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jpeg" ContentType="image/jpeg"/>
  <Default Extension="emf" ContentType="image/x-emf"/>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6717"/>
        </w:tabs>
        <w:jc w:val="center"/>
        <w:rPr>
          <w:rFonts w:ascii="Arial Narrow" w:hAnsi="Arial Narrow" w:eastAsia="黑体" w:cs="Arial Narrow"/>
          <w:b/>
          <w:bCs/>
          <w:color w:val="000000" w:themeColor="text1"/>
          <w:sz w:val="18"/>
          <w:szCs w:val="18"/>
        </w:rPr>
      </w:pPr>
    </w:p>
    <w:p>
      <w:pPr>
        <w:tabs>
          <w:tab w:val="right" w:pos="6717"/>
        </w:tabs>
        <w:jc w:val="center"/>
        <w:rPr>
          <w:rFonts w:ascii="Arial Narrow" w:hAnsi="Arial Narrow" w:eastAsia="黑体" w:cs="Arial Narrow"/>
          <w:b/>
          <w:bCs/>
          <w:color w:val="000000" w:themeColor="text1"/>
          <w:sz w:val="18"/>
          <w:szCs w:val="18"/>
        </w:rPr>
      </w:pPr>
    </w:p>
    <w:p>
      <w:pPr>
        <w:tabs>
          <w:tab w:val="right" w:pos="6717"/>
        </w:tabs>
        <w:jc w:val="center"/>
        <w:rPr>
          <w:rFonts w:ascii="Arial Narrow" w:hAnsi="Arial Narrow" w:eastAsia="黑体" w:cs="Arial Narrow"/>
          <w:b/>
          <w:bCs/>
          <w:color w:val="000000" w:themeColor="text1"/>
          <w:sz w:val="18"/>
          <w:szCs w:val="18"/>
        </w:rPr>
      </w:pPr>
    </w:p>
    <w:p>
      <w:pPr>
        <w:tabs>
          <w:tab w:val="right" w:pos="6717"/>
        </w:tabs>
        <w:rPr>
          <w:rFonts w:ascii="Arial Narrow" w:hAnsi="Arial Narrow" w:eastAsia="黑体" w:cs="Arial Narrow"/>
          <w:b/>
          <w:bCs/>
          <w:color w:val="000000" w:themeColor="text1"/>
          <w:sz w:val="18"/>
          <w:szCs w:val="18"/>
        </w:rPr>
      </w:pPr>
    </w:p>
    <w:p>
      <w:pPr>
        <w:tabs>
          <w:tab w:val="right" w:pos="6717"/>
        </w:tabs>
        <w:jc w:val="center"/>
        <w:rPr>
          <w:rFonts w:ascii="Arial Narrow" w:hAnsi="Arial Narrow" w:eastAsia="黑体" w:cs="Arial Narrow"/>
          <w:b/>
          <w:bCs/>
          <w:color w:val="000000" w:themeColor="text1"/>
          <w:sz w:val="32"/>
          <w:szCs w:val="32"/>
        </w:rPr>
      </w:pPr>
      <w:r>
        <w:rPr>
          <w:rFonts w:ascii="Arial Narrow" w:hAnsi="Arial Narrow" w:eastAsia="黑体" w:cs="Arial Narrow"/>
          <w:b/>
          <w:bCs/>
          <w:color w:val="000000" w:themeColor="text1"/>
          <w:sz w:val="32"/>
          <w:szCs w:val="32"/>
        </w:rPr>
        <w:t xml:space="preserve">Shenzhen Hawk </w:t>
      </w:r>
      <w:r>
        <w:rPr>
          <w:rFonts w:hint="eastAsia" w:ascii="Arial Narrow" w:hAnsi="Arial Narrow" w:eastAsia="黑体" w:cs="Arial Narrow"/>
          <w:b/>
          <w:bCs/>
          <w:color w:val="000000" w:themeColor="text1"/>
          <w:sz w:val="32"/>
          <w:szCs w:val="32"/>
        </w:rPr>
        <w:t>Medical</w:t>
      </w:r>
      <w:r>
        <w:rPr>
          <w:rFonts w:ascii="Arial Narrow" w:hAnsi="Arial Narrow" w:eastAsia="黑体" w:cs="Arial Narrow"/>
          <w:b/>
          <w:bCs/>
          <w:color w:val="000000" w:themeColor="text1"/>
          <w:sz w:val="32"/>
          <w:szCs w:val="32"/>
        </w:rPr>
        <w:t xml:space="preserve"> Instrument Co.,</w:t>
      </w:r>
      <w:r>
        <w:rPr>
          <w:rFonts w:hint="eastAsia" w:ascii="Arial Narrow" w:hAnsi="Arial Narrow" w:eastAsia="黑体" w:cs="Arial Narrow"/>
          <w:b/>
          <w:bCs/>
          <w:color w:val="000000" w:themeColor="text1"/>
          <w:sz w:val="32"/>
          <w:szCs w:val="32"/>
        </w:rPr>
        <w:t xml:space="preserve"> </w:t>
      </w:r>
      <w:r>
        <w:rPr>
          <w:rFonts w:ascii="Arial Narrow" w:hAnsi="Arial Narrow" w:eastAsia="黑体" w:cs="Arial Narrow"/>
          <w:b/>
          <w:bCs/>
          <w:color w:val="000000" w:themeColor="text1"/>
          <w:sz w:val="32"/>
          <w:szCs w:val="32"/>
        </w:rPr>
        <w:t>Ltd.</w:t>
      </w:r>
    </w:p>
    <w:p>
      <w:pPr>
        <w:tabs>
          <w:tab w:val="right" w:pos="6717"/>
        </w:tabs>
        <w:jc w:val="center"/>
        <w:rPr>
          <w:rFonts w:ascii="Arial Narrow" w:hAnsi="Arial Narrow" w:eastAsia="黑体" w:cs="Arial Narrow"/>
          <w:b/>
          <w:bCs/>
          <w:color w:val="000000" w:themeColor="text1"/>
          <w:sz w:val="32"/>
          <w:szCs w:val="32"/>
        </w:rPr>
      </w:pPr>
    </w:p>
    <w:p>
      <w:pPr>
        <w:tabs>
          <w:tab w:val="right" w:pos="6717"/>
        </w:tabs>
        <w:jc w:val="center"/>
        <w:rPr>
          <w:rFonts w:ascii="Arial Narrow" w:hAnsi="Arial Narrow" w:eastAsia="黑体" w:cs="Arial Narrow"/>
          <w:b/>
          <w:bCs/>
          <w:color w:val="000000" w:themeColor="text1"/>
          <w:sz w:val="32"/>
          <w:szCs w:val="32"/>
        </w:rPr>
      </w:pPr>
      <w:r>
        <w:rPr>
          <w:rFonts w:ascii="Arial Narrow" w:hAnsi="Arial Narrow" w:eastAsia="黑体" w:cs="Arial Narrow"/>
          <w:b/>
          <w:bCs/>
          <w:color w:val="000000" w:themeColor="text1"/>
          <w:sz w:val="32"/>
          <w:szCs w:val="32"/>
        </w:rPr>
        <w:t>USER MANUAL</w:t>
      </w:r>
    </w:p>
    <w:p>
      <w:pPr>
        <w:tabs>
          <w:tab w:val="right" w:pos="6717"/>
        </w:tabs>
        <w:rPr>
          <w:rFonts w:ascii="Arial Narrow" w:hAnsi="Arial Narrow" w:eastAsia="黑体" w:cs="Arial Narrow"/>
          <w:b/>
          <w:bCs/>
          <w:color w:val="000000" w:themeColor="text1"/>
          <w:sz w:val="32"/>
          <w:szCs w:val="32"/>
        </w:rPr>
      </w:pPr>
    </w:p>
    <w:p>
      <w:pPr>
        <w:tabs>
          <w:tab w:val="right" w:pos="6717"/>
        </w:tabs>
        <w:rPr>
          <w:rFonts w:ascii="Arial Narrow" w:hAnsi="Arial Narrow" w:eastAsia="黑体" w:cs="Arial Narrow"/>
          <w:b/>
          <w:bCs/>
          <w:color w:val="000000" w:themeColor="text1"/>
          <w:sz w:val="32"/>
          <w:szCs w:val="32"/>
        </w:rPr>
      </w:pPr>
    </w:p>
    <w:p>
      <w:pPr>
        <w:jc w:val="center"/>
        <w:rPr>
          <w:rFonts w:hint="eastAsia" w:ascii="Arial Narrow" w:hAnsi="Arial Narrow" w:cs="Arial Narrow"/>
          <w:b/>
          <w:bCs/>
          <w:color w:val="000000" w:themeColor="text1"/>
          <w:sz w:val="32"/>
          <w:szCs w:val="32"/>
        </w:rPr>
      </w:pPr>
      <w:r>
        <w:rPr>
          <w:rFonts w:ascii="Arial Narrow" w:hAnsi="Arial Narrow" w:cs="Arial Narrow"/>
          <w:b/>
          <w:bCs/>
          <w:color w:val="000000" w:themeColor="text1"/>
          <w:sz w:val="32"/>
          <w:szCs w:val="32"/>
        </w:rPr>
        <w:t>Fluid Warmer</w:t>
      </w:r>
    </w:p>
    <w:p>
      <w:pPr>
        <w:jc w:val="center"/>
        <w:rPr>
          <w:rFonts w:ascii="Arial Narrow" w:hAnsi="Arial Narrow" w:cs="Arial Narrow"/>
          <w:b/>
          <w:bCs/>
          <w:color w:val="000000" w:themeColor="text1"/>
          <w:sz w:val="32"/>
          <w:szCs w:val="32"/>
          <w:highlight w:val="none"/>
        </w:rPr>
      </w:pPr>
      <w:r>
        <w:rPr>
          <w:rFonts w:hint="eastAsia" w:ascii="Arial Narrow" w:hAnsi="Arial Narrow" w:cs="Arial Narrow"/>
          <w:b/>
          <w:bCs/>
          <w:color w:val="000000" w:themeColor="text1"/>
          <w:sz w:val="32"/>
          <w:szCs w:val="32"/>
          <w:highlight w:val="none"/>
          <w:lang w:val="en-US" w:eastAsia="zh-CN"/>
        </w:rPr>
        <w:t>FW2-VET</w:t>
      </w:r>
    </w:p>
    <w:p>
      <w:pPr>
        <w:rPr>
          <w:rFonts w:ascii="Arial Narrow" w:hAnsi="Arial Narrow" w:cs="Arial Narrow"/>
          <w:color w:val="000000" w:themeColor="text1"/>
          <w:sz w:val="18"/>
          <w:szCs w:val="18"/>
        </w:rPr>
      </w:pPr>
    </w:p>
    <w:p>
      <w:pPr>
        <w:rPr>
          <w:rFonts w:ascii="Arial Narrow" w:hAnsi="Arial Narrow" w:cs="Arial Narrow"/>
          <w:color w:val="000000" w:themeColor="text1"/>
          <w:sz w:val="18"/>
          <w:szCs w:val="18"/>
        </w:rPr>
      </w:pPr>
    </w:p>
    <w:p>
      <w:pPr>
        <w:rPr>
          <w:rFonts w:ascii="Arial Narrow" w:hAnsi="Arial Narrow" w:cs="Arial Narrow"/>
          <w:color w:val="000000" w:themeColor="text1"/>
          <w:sz w:val="18"/>
          <w:szCs w:val="18"/>
        </w:rPr>
      </w:pPr>
    </w:p>
    <w:p>
      <w:pPr>
        <w:spacing w:line="360" w:lineRule="auto"/>
        <w:rPr>
          <w:rFonts w:ascii="Arial Narrow" w:hAnsi="Arial Narrow" w:eastAsia="黑体" w:cs="Arial Narrow"/>
          <w:b/>
          <w:color w:val="000000" w:themeColor="text1"/>
          <w:sz w:val="18"/>
          <w:szCs w:val="18"/>
        </w:rPr>
      </w:pPr>
    </w:p>
    <w:p>
      <w:pPr>
        <w:spacing w:line="360" w:lineRule="auto"/>
        <w:jc w:val="center"/>
        <w:rPr>
          <w:rFonts w:ascii="Arial Narrow" w:hAnsi="Arial Narrow" w:eastAsia="黑体" w:cs="Arial Narrow"/>
          <w:color w:val="000000" w:themeColor="text1"/>
          <w:sz w:val="18"/>
          <w:szCs w:val="18"/>
        </w:rPr>
      </w:pPr>
      <w:r>
        <w:rPr>
          <w:rFonts w:ascii="Arial Narrow" w:hAnsi="Arial Narrow" w:eastAsia="黑体" w:cs="Arial Narrow"/>
          <w:color w:val="000000" w:themeColor="text1"/>
          <w:sz w:val="18"/>
          <w:szCs w:val="18"/>
        </w:rPr>
        <w:t xml:space="preserve">（Version: </w:t>
      </w:r>
      <w:r>
        <w:rPr>
          <w:rFonts w:hint="eastAsia" w:ascii="Arial Narrow" w:hAnsi="Arial Narrow" w:eastAsia="黑体" w:cs="Arial Narrow"/>
          <w:color w:val="000000" w:themeColor="text1"/>
          <w:sz w:val="18"/>
          <w:szCs w:val="18"/>
        </w:rPr>
        <w:t>V</w:t>
      </w:r>
      <w:r>
        <w:rPr>
          <w:rFonts w:ascii="Arial Narrow" w:hAnsi="Arial Narrow" w:eastAsia="黑体" w:cs="Arial Narrow"/>
          <w:color w:val="000000" w:themeColor="text1"/>
          <w:sz w:val="18"/>
          <w:szCs w:val="18"/>
        </w:rPr>
        <w:t>1</w:t>
      </w:r>
      <w:r>
        <w:rPr>
          <w:rFonts w:hint="eastAsia" w:ascii="Arial Narrow" w:hAnsi="Arial Narrow" w:eastAsia="黑体" w:cs="Arial Narrow"/>
          <w:color w:val="000000" w:themeColor="text1"/>
          <w:sz w:val="18"/>
          <w:szCs w:val="18"/>
        </w:rPr>
        <w:t>.</w:t>
      </w:r>
      <w:r>
        <w:rPr>
          <w:rFonts w:hint="eastAsia" w:ascii="Arial Narrow" w:hAnsi="Arial Narrow" w:eastAsia="黑体" w:cs="Arial Narrow"/>
          <w:color w:val="000000" w:themeColor="text1"/>
          <w:sz w:val="18"/>
          <w:szCs w:val="18"/>
          <w:lang w:val="en-US" w:eastAsia="zh-CN"/>
        </w:rPr>
        <w:t>0.0</w:t>
      </w:r>
      <w:r>
        <w:rPr>
          <w:rFonts w:ascii="Arial Narrow" w:hAnsi="Arial Narrow" w:eastAsia="黑体" w:cs="Arial Narrow"/>
          <w:color w:val="000000" w:themeColor="text1"/>
          <w:sz w:val="18"/>
          <w:szCs w:val="18"/>
        </w:rPr>
        <w:t>, Edit Date:20</w:t>
      </w:r>
      <w:r>
        <w:rPr>
          <w:rFonts w:hint="eastAsia" w:ascii="Arial Narrow" w:hAnsi="Arial Narrow" w:eastAsia="黑体" w:cs="Arial Narrow"/>
          <w:color w:val="000000" w:themeColor="text1"/>
          <w:sz w:val="18"/>
          <w:szCs w:val="18"/>
          <w:lang w:val="en-US" w:eastAsia="zh-CN"/>
        </w:rPr>
        <w:t>21.01.07</w:t>
      </w:r>
      <w:r>
        <w:rPr>
          <w:rFonts w:ascii="Arial Narrow" w:hAnsi="Arial Narrow" w:eastAsia="黑体" w:cs="Arial Narrow"/>
          <w:color w:val="000000" w:themeColor="text1"/>
          <w:sz w:val="18"/>
          <w:szCs w:val="18"/>
        </w:rPr>
        <w:t>）</w:t>
      </w:r>
    </w:p>
    <w:p>
      <w:pPr>
        <w:spacing w:line="360" w:lineRule="auto"/>
        <w:rPr>
          <w:rFonts w:ascii="Arial Narrow" w:hAnsi="Arial Narrow" w:eastAsia="黑体" w:cs="Arial Narrow"/>
          <w:color w:val="000000" w:themeColor="text1"/>
          <w:sz w:val="18"/>
          <w:szCs w:val="18"/>
        </w:rPr>
      </w:pPr>
    </w:p>
    <w:p>
      <w:pPr>
        <w:spacing w:line="360" w:lineRule="auto"/>
        <w:rPr>
          <w:rFonts w:ascii="Arial Narrow" w:hAnsi="Arial Narrow" w:eastAsia="黑体" w:cs="Arial Narrow"/>
          <w:color w:val="000000" w:themeColor="text1"/>
          <w:sz w:val="18"/>
          <w:szCs w:val="18"/>
        </w:rPr>
      </w:pPr>
    </w:p>
    <w:p>
      <w:pPr>
        <w:spacing w:line="360" w:lineRule="auto"/>
        <w:rPr>
          <w:rFonts w:ascii="Arial Narrow" w:hAnsi="Arial Narrow" w:eastAsia="黑体" w:cs="Arial Narrow"/>
          <w:color w:val="000000" w:themeColor="text1"/>
          <w:sz w:val="18"/>
          <w:szCs w:val="18"/>
        </w:rPr>
      </w:pPr>
    </w:p>
    <w:p>
      <w:pPr>
        <w:spacing w:line="360" w:lineRule="auto"/>
        <w:rPr>
          <w:rFonts w:ascii="Arial Narrow" w:hAnsi="Arial Narrow" w:eastAsia="黑体" w:cs="Arial Narrow"/>
          <w:color w:val="000000" w:themeColor="text1"/>
          <w:sz w:val="18"/>
          <w:szCs w:val="18"/>
        </w:rPr>
      </w:pPr>
    </w:p>
    <w:p>
      <w:pPr>
        <w:spacing w:line="360" w:lineRule="auto"/>
        <w:rPr>
          <w:rFonts w:ascii="Arial Narrow" w:hAnsi="Arial Narrow" w:eastAsia="黑体" w:cs="Arial Narrow"/>
          <w:color w:val="000000" w:themeColor="text1"/>
          <w:sz w:val="18"/>
          <w:szCs w:val="18"/>
        </w:rPr>
      </w:pPr>
    </w:p>
    <w:p>
      <w:pPr>
        <w:spacing w:line="360" w:lineRule="auto"/>
        <w:rPr>
          <w:rFonts w:ascii="Arial Narrow" w:hAnsi="Arial Narrow" w:eastAsia="黑体" w:cs="Arial Narrow"/>
          <w:color w:val="000000" w:themeColor="text1"/>
          <w:sz w:val="18"/>
          <w:szCs w:val="18"/>
        </w:rPr>
      </w:pPr>
    </w:p>
    <w:p>
      <w:pPr>
        <w:spacing w:line="360" w:lineRule="auto"/>
        <w:rPr>
          <w:rFonts w:ascii="Arial Narrow" w:hAnsi="Arial Narrow" w:eastAsia="黑体" w:cs="Arial Narrow"/>
          <w:color w:val="000000" w:themeColor="text1"/>
          <w:sz w:val="18"/>
          <w:szCs w:val="18"/>
        </w:rPr>
      </w:pPr>
    </w:p>
    <w:p>
      <w:pPr>
        <w:spacing w:line="360" w:lineRule="auto"/>
        <w:rPr>
          <w:rFonts w:ascii="Arial Narrow" w:hAnsi="Arial Narrow" w:eastAsia="黑体" w:cs="Arial Narrow"/>
          <w:color w:val="000000" w:themeColor="text1"/>
          <w:sz w:val="18"/>
          <w:szCs w:val="18"/>
        </w:rPr>
      </w:pPr>
    </w:p>
    <w:p>
      <w:pPr>
        <w:spacing w:line="360" w:lineRule="auto"/>
        <w:rPr>
          <w:rFonts w:ascii="Arial Narrow" w:hAnsi="Arial Narrow" w:eastAsia="黑体" w:cs="Arial Narrow"/>
          <w:color w:val="000000" w:themeColor="text1"/>
          <w:sz w:val="18"/>
          <w:szCs w:val="18"/>
        </w:rPr>
      </w:pPr>
    </w:p>
    <w:p>
      <w:pPr>
        <w:spacing w:line="360" w:lineRule="auto"/>
        <w:rPr>
          <w:rFonts w:ascii="Arial Narrow" w:hAnsi="Arial Narrow" w:eastAsia="黑体" w:cs="Arial Narrow"/>
          <w:color w:val="000000" w:themeColor="text1"/>
          <w:sz w:val="18"/>
          <w:szCs w:val="18"/>
        </w:rPr>
      </w:pPr>
    </w:p>
    <w:p>
      <w:pPr>
        <w:spacing w:line="360" w:lineRule="auto"/>
        <w:jc w:val="right"/>
        <w:rPr>
          <w:rFonts w:hint="eastAsia" w:ascii="Arial Narrow" w:hAnsi="Arial Narrow" w:eastAsia="黑体" w:cs="Arial Narrow"/>
          <w:b/>
          <w:color w:val="000000" w:themeColor="text1"/>
          <w:sz w:val="28"/>
          <w:szCs w:val="28"/>
          <w:lang w:val="en-US" w:eastAsia="zh-CN"/>
        </w:rPr>
      </w:pPr>
      <w:r>
        <w:rPr>
          <w:rFonts w:hint="eastAsia" w:ascii="Arial Narrow" w:hAnsi="Arial Narrow" w:eastAsia="黑体" w:cs="Arial Narrow"/>
          <w:color w:val="000000" w:themeColor="text1"/>
          <w:sz w:val="18"/>
          <w:szCs w:val="18"/>
        </w:rPr>
        <w:t>057-00134-0</w:t>
      </w:r>
      <w:r>
        <w:rPr>
          <w:rFonts w:hint="eastAsia" w:ascii="Arial Narrow" w:hAnsi="Arial Narrow" w:eastAsia="黑体" w:cs="Arial Narrow"/>
          <w:color w:val="000000" w:themeColor="text1"/>
          <w:sz w:val="18"/>
          <w:szCs w:val="18"/>
          <w:lang w:val="en-US" w:eastAsia="zh-CN"/>
        </w:rPr>
        <w:t>1</w:t>
      </w:r>
    </w:p>
    <w:p>
      <w:pPr>
        <w:spacing w:line="360" w:lineRule="auto"/>
        <w:jc w:val="center"/>
        <w:rPr>
          <w:rFonts w:ascii="Arial Narrow" w:hAnsi="Arial Narrow" w:eastAsia="黑体" w:cs="Arial Narrow"/>
          <w:b/>
          <w:color w:val="000000" w:themeColor="text1"/>
          <w:sz w:val="28"/>
          <w:szCs w:val="28"/>
        </w:rPr>
      </w:pPr>
    </w:p>
    <w:p>
      <w:pPr>
        <w:spacing w:line="360" w:lineRule="auto"/>
        <w:jc w:val="center"/>
        <w:rPr>
          <w:rFonts w:ascii="Arial Narrow" w:hAnsi="Arial Narrow" w:eastAsia="黑体" w:cs="Arial Narrow"/>
          <w:b/>
          <w:color w:val="000000" w:themeColor="text1"/>
          <w:sz w:val="28"/>
          <w:szCs w:val="28"/>
        </w:rPr>
      </w:pPr>
    </w:p>
    <w:p>
      <w:pPr>
        <w:spacing w:line="360" w:lineRule="auto"/>
        <w:jc w:val="center"/>
        <w:rPr>
          <w:rFonts w:ascii="Arial Narrow" w:hAnsi="Arial Narrow" w:eastAsia="黑体" w:cs="Arial Narrow"/>
          <w:b/>
          <w:color w:val="000000" w:themeColor="text1"/>
          <w:sz w:val="28"/>
          <w:szCs w:val="28"/>
        </w:rPr>
      </w:pPr>
    </w:p>
    <w:p>
      <w:pPr>
        <w:spacing w:line="360" w:lineRule="auto"/>
        <w:jc w:val="center"/>
        <w:rPr>
          <w:rFonts w:ascii="Arial Narrow" w:hAnsi="Arial Narrow" w:eastAsia="黑体" w:cs="Arial Narrow"/>
          <w:b/>
          <w:color w:val="000000" w:themeColor="text1"/>
          <w:sz w:val="28"/>
          <w:szCs w:val="28"/>
        </w:rPr>
      </w:pPr>
    </w:p>
    <w:p>
      <w:pPr>
        <w:spacing w:line="360" w:lineRule="auto"/>
        <w:jc w:val="center"/>
        <w:rPr>
          <w:rFonts w:ascii="Arial Narrow" w:hAnsi="Arial Narrow" w:eastAsia="黑体" w:cs="Arial Narrow"/>
          <w:b/>
          <w:color w:val="000000" w:themeColor="text1"/>
          <w:sz w:val="28"/>
          <w:szCs w:val="28"/>
        </w:rPr>
      </w:pPr>
      <w:r>
        <w:rPr>
          <w:rFonts w:ascii="Arial Narrow" w:hAnsi="Arial Narrow" w:eastAsia="黑体" w:cs="Arial Narrow"/>
          <w:b/>
          <w:color w:val="000000" w:themeColor="text1"/>
          <w:sz w:val="28"/>
          <w:szCs w:val="28"/>
        </w:rPr>
        <w:t>Contents</w:t>
      </w:r>
    </w:p>
    <w:p>
      <w:pPr>
        <w:pStyle w:val="7"/>
        <w:tabs>
          <w:tab w:val="right" w:leader="dot" w:pos="9865"/>
          <w:tab w:val="clear" w:pos="6708"/>
        </w:tabs>
        <w:rPr>
          <w:color w:val="000000" w:themeColor="text1"/>
        </w:rPr>
      </w:pPr>
      <w:r>
        <w:rPr>
          <w:rFonts w:ascii="Arial Narrow" w:hAnsi="Arial Narrow" w:cs="Arial Narrow"/>
          <w:color w:val="000000" w:themeColor="text1"/>
          <w:sz w:val="18"/>
          <w:szCs w:val="18"/>
        </w:rPr>
        <w:fldChar w:fldCharType="begin"/>
      </w:r>
      <w:r>
        <w:rPr>
          <w:rFonts w:ascii="Arial Narrow" w:hAnsi="Arial Narrow" w:cs="Arial Narrow"/>
          <w:color w:val="000000" w:themeColor="text1"/>
          <w:sz w:val="18"/>
          <w:szCs w:val="18"/>
        </w:rPr>
        <w:instrText xml:space="preserve"> TOC \o "1-2" \h \z \u </w:instrText>
      </w:r>
      <w:r>
        <w:rPr>
          <w:rFonts w:ascii="Arial Narrow" w:hAnsi="Arial Narrow" w:cs="Arial Narrow"/>
          <w:color w:val="000000" w:themeColor="text1"/>
          <w:sz w:val="18"/>
          <w:szCs w:val="18"/>
        </w:rPr>
        <w:fldChar w:fldCharType="separate"/>
      </w:r>
      <w:r>
        <w:rPr>
          <w:rFonts w:ascii="Arial Narrow" w:hAnsi="Arial Narrow" w:cs="Arial Narrow"/>
          <w:color w:val="000000" w:themeColor="text1"/>
          <w:szCs w:val="18"/>
        </w:rPr>
        <w:fldChar w:fldCharType="begin"/>
      </w:r>
      <w:r>
        <w:rPr>
          <w:rFonts w:ascii="Arial Narrow" w:hAnsi="Arial Narrow" w:cs="Arial Narrow"/>
          <w:color w:val="000000" w:themeColor="text1"/>
          <w:szCs w:val="18"/>
        </w:rPr>
        <w:instrText xml:space="preserve"> HYPERLINK \l _Toc27017 </w:instrText>
      </w:r>
      <w:r>
        <w:rPr>
          <w:rFonts w:ascii="Arial Narrow" w:hAnsi="Arial Narrow" w:cs="Arial Narrow"/>
          <w:color w:val="000000" w:themeColor="text1"/>
          <w:szCs w:val="18"/>
        </w:rPr>
        <w:fldChar w:fldCharType="separate"/>
      </w:r>
      <w:r>
        <w:rPr>
          <w:rFonts w:hint="eastAsia"/>
          <w:color w:val="000000" w:themeColor="text1"/>
          <w:szCs w:val="24"/>
        </w:rPr>
        <w:t>1</w:t>
      </w:r>
      <w:r>
        <w:rPr>
          <w:color w:val="000000" w:themeColor="text1"/>
          <w:szCs w:val="24"/>
        </w:rPr>
        <w:t>. Product overview</w:t>
      </w:r>
      <w:r>
        <w:rPr>
          <w:color w:val="000000" w:themeColor="text1"/>
        </w:rPr>
        <w:tab/>
      </w:r>
      <w:r>
        <w:rPr>
          <w:color w:val="000000" w:themeColor="text1"/>
        </w:rPr>
        <w:fldChar w:fldCharType="begin"/>
      </w:r>
      <w:r>
        <w:rPr>
          <w:color w:val="000000" w:themeColor="text1"/>
        </w:rPr>
        <w:instrText xml:space="preserve"> PAGEREF _Toc27017 </w:instrText>
      </w:r>
      <w:r>
        <w:rPr>
          <w:color w:val="000000" w:themeColor="text1"/>
        </w:rPr>
        <w:fldChar w:fldCharType="separate"/>
      </w:r>
      <w:r>
        <w:rPr>
          <w:color w:val="000000" w:themeColor="text1"/>
        </w:rPr>
        <w:t>1</w:t>
      </w:r>
      <w:r>
        <w:rPr>
          <w:color w:val="000000" w:themeColor="text1"/>
        </w:rPr>
        <w:fldChar w:fldCharType="end"/>
      </w:r>
      <w:r>
        <w:rPr>
          <w:rFonts w:ascii="Arial Narrow" w:hAnsi="Arial Narrow" w:cs="Arial Narrow"/>
          <w:color w:val="000000" w:themeColor="text1"/>
          <w:szCs w:val="18"/>
        </w:rPr>
        <w:fldChar w:fldCharType="end"/>
      </w:r>
    </w:p>
    <w:p>
      <w:pPr>
        <w:pStyle w:val="8"/>
        <w:tabs>
          <w:tab w:val="right" w:leader="dot" w:pos="9865"/>
          <w:tab w:val="clear" w:pos="840"/>
          <w:tab w:val="clear" w:pos="6708"/>
        </w:tabs>
        <w:rPr>
          <w:color w:val="000000" w:themeColor="text1"/>
        </w:rPr>
      </w:pPr>
      <w:r>
        <w:rPr>
          <w:rFonts w:ascii="Arial Narrow" w:hAnsi="Arial Narrow" w:cs="Arial Narrow"/>
          <w:color w:val="000000" w:themeColor="text1"/>
          <w:szCs w:val="18"/>
        </w:rPr>
        <w:fldChar w:fldCharType="begin"/>
      </w:r>
      <w:r>
        <w:rPr>
          <w:rFonts w:ascii="Arial Narrow" w:hAnsi="Arial Narrow" w:cs="Arial Narrow"/>
          <w:color w:val="000000" w:themeColor="text1"/>
          <w:szCs w:val="18"/>
        </w:rPr>
        <w:instrText xml:space="preserve"> HYPERLINK \l _Toc25704 </w:instrText>
      </w:r>
      <w:r>
        <w:rPr>
          <w:rFonts w:ascii="Arial Narrow" w:hAnsi="Arial Narrow" w:cs="Arial Narrow"/>
          <w:color w:val="000000" w:themeColor="text1"/>
          <w:szCs w:val="18"/>
        </w:rPr>
        <w:fldChar w:fldCharType="separate"/>
      </w:r>
      <w:r>
        <w:rPr>
          <w:rFonts w:ascii="Times New Roman" w:hAnsi="Times New Roman"/>
          <w:color w:val="000000" w:themeColor="text1"/>
          <w:szCs w:val="24"/>
        </w:rPr>
        <w:t>1.1 Main Composition and Structure</w:t>
      </w:r>
      <w:r>
        <w:rPr>
          <w:color w:val="000000" w:themeColor="text1"/>
        </w:rPr>
        <w:tab/>
      </w:r>
      <w:r>
        <w:rPr>
          <w:color w:val="000000" w:themeColor="text1"/>
        </w:rPr>
        <w:fldChar w:fldCharType="begin"/>
      </w:r>
      <w:r>
        <w:rPr>
          <w:color w:val="000000" w:themeColor="text1"/>
        </w:rPr>
        <w:instrText xml:space="preserve"> PAGEREF _Toc25704 </w:instrText>
      </w:r>
      <w:r>
        <w:rPr>
          <w:color w:val="000000" w:themeColor="text1"/>
        </w:rPr>
        <w:fldChar w:fldCharType="separate"/>
      </w:r>
      <w:r>
        <w:rPr>
          <w:color w:val="000000" w:themeColor="text1"/>
        </w:rPr>
        <w:t>1</w:t>
      </w:r>
      <w:r>
        <w:rPr>
          <w:color w:val="000000" w:themeColor="text1"/>
        </w:rPr>
        <w:fldChar w:fldCharType="end"/>
      </w:r>
      <w:r>
        <w:rPr>
          <w:rFonts w:ascii="Arial Narrow" w:hAnsi="Arial Narrow" w:cs="Arial Narrow"/>
          <w:color w:val="000000" w:themeColor="text1"/>
          <w:szCs w:val="18"/>
        </w:rPr>
        <w:fldChar w:fldCharType="end"/>
      </w:r>
    </w:p>
    <w:p>
      <w:pPr>
        <w:pStyle w:val="8"/>
        <w:tabs>
          <w:tab w:val="right" w:leader="dot" w:pos="9865"/>
          <w:tab w:val="clear" w:pos="840"/>
          <w:tab w:val="clear" w:pos="6708"/>
        </w:tabs>
        <w:rPr>
          <w:color w:val="000000" w:themeColor="text1"/>
        </w:rPr>
      </w:pPr>
      <w:r>
        <w:rPr>
          <w:rFonts w:ascii="Arial Narrow" w:hAnsi="Arial Narrow" w:cs="Arial Narrow"/>
          <w:color w:val="000000" w:themeColor="text1"/>
          <w:szCs w:val="18"/>
        </w:rPr>
        <w:fldChar w:fldCharType="begin"/>
      </w:r>
      <w:r>
        <w:rPr>
          <w:rFonts w:ascii="Arial Narrow" w:hAnsi="Arial Narrow" w:cs="Arial Narrow"/>
          <w:color w:val="000000" w:themeColor="text1"/>
          <w:szCs w:val="18"/>
        </w:rPr>
        <w:instrText xml:space="preserve"> HYPERLINK \l _Toc3764 </w:instrText>
      </w:r>
      <w:r>
        <w:rPr>
          <w:rFonts w:ascii="Arial Narrow" w:hAnsi="Arial Narrow" w:cs="Arial Narrow"/>
          <w:color w:val="000000" w:themeColor="text1"/>
          <w:szCs w:val="18"/>
        </w:rPr>
        <w:fldChar w:fldCharType="separate"/>
      </w:r>
      <w:r>
        <w:rPr>
          <w:rFonts w:ascii="Times New Roman" w:hAnsi="Times New Roman"/>
          <w:color w:val="000000" w:themeColor="text1"/>
          <w:szCs w:val="24"/>
        </w:rPr>
        <w:t>1.2 Applicable Range</w:t>
      </w:r>
      <w:r>
        <w:rPr>
          <w:color w:val="000000" w:themeColor="text1"/>
        </w:rPr>
        <w:tab/>
      </w:r>
      <w:r>
        <w:rPr>
          <w:color w:val="000000" w:themeColor="text1"/>
        </w:rPr>
        <w:fldChar w:fldCharType="begin"/>
      </w:r>
      <w:r>
        <w:rPr>
          <w:color w:val="000000" w:themeColor="text1"/>
        </w:rPr>
        <w:instrText xml:space="preserve"> PAGEREF _Toc3764 </w:instrText>
      </w:r>
      <w:r>
        <w:rPr>
          <w:color w:val="000000" w:themeColor="text1"/>
        </w:rPr>
        <w:fldChar w:fldCharType="separate"/>
      </w:r>
      <w:r>
        <w:rPr>
          <w:color w:val="000000" w:themeColor="text1"/>
        </w:rPr>
        <w:t>1</w:t>
      </w:r>
      <w:r>
        <w:rPr>
          <w:color w:val="000000" w:themeColor="text1"/>
        </w:rPr>
        <w:fldChar w:fldCharType="end"/>
      </w:r>
      <w:r>
        <w:rPr>
          <w:rFonts w:ascii="Arial Narrow" w:hAnsi="Arial Narrow" w:cs="Arial Narrow"/>
          <w:color w:val="000000" w:themeColor="text1"/>
          <w:szCs w:val="18"/>
        </w:rPr>
        <w:fldChar w:fldCharType="end"/>
      </w:r>
    </w:p>
    <w:p>
      <w:pPr>
        <w:pStyle w:val="8"/>
        <w:tabs>
          <w:tab w:val="right" w:leader="dot" w:pos="9865"/>
          <w:tab w:val="clear" w:pos="840"/>
          <w:tab w:val="clear" w:pos="6708"/>
        </w:tabs>
        <w:rPr>
          <w:color w:val="000000" w:themeColor="text1"/>
        </w:rPr>
      </w:pPr>
      <w:r>
        <w:rPr>
          <w:rFonts w:ascii="Arial Narrow" w:hAnsi="Arial Narrow" w:cs="Arial Narrow"/>
          <w:color w:val="000000" w:themeColor="text1"/>
          <w:szCs w:val="18"/>
        </w:rPr>
        <w:fldChar w:fldCharType="begin"/>
      </w:r>
      <w:r>
        <w:rPr>
          <w:rFonts w:ascii="Arial Narrow" w:hAnsi="Arial Narrow" w:cs="Arial Narrow"/>
          <w:color w:val="000000" w:themeColor="text1"/>
          <w:szCs w:val="18"/>
        </w:rPr>
        <w:instrText xml:space="preserve"> HYPERLINK \l _Toc27016 </w:instrText>
      </w:r>
      <w:r>
        <w:rPr>
          <w:rFonts w:ascii="Arial Narrow" w:hAnsi="Arial Narrow" w:cs="Arial Narrow"/>
          <w:color w:val="000000" w:themeColor="text1"/>
          <w:szCs w:val="18"/>
        </w:rPr>
        <w:fldChar w:fldCharType="separate"/>
      </w:r>
      <w:r>
        <w:rPr>
          <w:rFonts w:ascii="Times New Roman" w:hAnsi="Times New Roman"/>
          <w:color w:val="000000" w:themeColor="text1"/>
          <w:szCs w:val="24"/>
        </w:rPr>
        <w:t>1.3 Product Performance</w:t>
      </w:r>
      <w:r>
        <w:rPr>
          <w:color w:val="000000" w:themeColor="text1"/>
        </w:rPr>
        <w:tab/>
      </w:r>
      <w:r>
        <w:rPr>
          <w:color w:val="000000" w:themeColor="text1"/>
        </w:rPr>
        <w:fldChar w:fldCharType="begin"/>
      </w:r>
      <w:r>
        <w:rPr>
          <w:color w:val="000000" w:themeColor="text1"/>
        </w:rPr>
        <w:instrText xml:space="preserve"> PAGEREF _Toc27016 </w:instrText>
      </w:r>
      <w:r>
        <w:rPr>
          <w:color w:val="000000" w:themeColor="text1"/>
        </w:rPr>
        <w:fldChar w:fldCharType="separate"/>
      </w:r>
      <w:r>
        <w:rPr>
          <w:color w:val="000000" w:themeColor="text1"/>
        </w:rPr>
        <w:t>1</w:t>
      </w:r>
      <w:r>
        <w:rPr>
          <w:color w:val="000000" w:themeColor="text1"/>
        </w:rPr>
        <w:fldChar w:fldCharType="end"/>
      </w:r>
      <w:r>
        <w:rPr>
          <w:rFonts w:ascii="Arial Narrow" w:hAnsi="Arial Narrow" w:cs="Arial Narrow"/>
          <w:color w:val="000000" w:themeColor="text1"/>
          <w:szCs w:val="18"/>
        </w:rPr>
        <w:fldChar w:fldCharType="end"/>
      </w:r>
    </w:p>
    <w:p>
      <w:pPr>
        <w:pStyle w:val="8"/>
        <w:tabs>
          <w:tab w:val="right" w:leader="dot" w:pos="9865"/>
          <w:tab w:val="clear" w:pos="840"/>
          <w:tab w:val="clear" w:pos="6708"/>
        </w:tabs>
        <w:rPr>
          <w:color w:val="000000" w:themeColor="text1"/>
        </w:rPr>
      </w:pPr>
      <w:r>
        <w:rPr>
          <w:rFonts w:ascii="Arial Narrow" w:hAnsi="Arial Narrow" w:cs="Arial Narrow"/>
          <w:color w:val="000000" w:themeColor="text1"/>
          <w:szCs w:val="18"/>
        </w:rPr>
        <w:fldChar w:fldCharType="begin"/>
      </w:r>
      <w:r>
        <w:rPr>
          <w:rFonts w:ascii="Arial Narrow" w:hAnsi="Arial Narrow" w:cs="Arial Narrow"/>
          <w:color w:val="000000" w:themeColor="text1"/>
          <w:szCs w:val="18"/>
        </w:rPr>
        <w:instrText xml:space="preserve"> HYPERLINK \l _Toc3220 </w:instrText>
      </w:r>
      <w:r>
        <w:rPr>
          <w:rFonts w:ascii="Arial Narrow" w:hAnsi="Arial Narrow" w:cs="Arial Narrow"/>
          <w:color w:val="000000" w:themeColor="text1"/>
          <w:szCs w:val="18"/>
        </w:rPr>
        <w:fldChar w:fldCharType="separate"/>
      </w:r>
      <w:r>
        <w:rPr>
          <w:rFonts w:ascii="Times New Roman" w:hAnsi="Times New Roman"/>
          <w:color w:val="000000" w:themeColor="text1"/>
          <w:szCs w:val="24"/>
        </w:rPr>
        <w:t>1.4 Medical Electronic Device Safety Classification</w:t>
      </w:r>
      <w:r>
        <w:rPr>
          <w:color w:val="000000" w:themeColor="text1"/>
        </w:rPr>
        <w:tab/>
      </w:r>
      <w:r>
        <w:rPr>
          <w:color w:val="000000" w:themeColor="text1"/>
        </w:rPr>
        <w:fldChar w:fldCharType="begin"/>
      </w:r>
      <w:r>
        <w:rPr>
          <w:color w:val="000000" w:themeColor="text1"/>
        </w:rPr>
        <w:instrText xml:space="preserve"> PAGEREF _Toc3220 </w:instrText>
      </w:r>
      <w:r>
        <w:rPr>
          <w:color w:val="000000" w:themeColor="text1"/>
        </w:rPr>
        <w:fldChar w:fldCharType="separate"/>
      </w:r>
      <w:r>
        <w:rPr>
          <w:color w:val="000000" w:themeColor="text1"/>
        </w:rPr>
        <w:t>1</w:t>
      </w:r>
      <w:r>
        <w:rPr>
          <w:color w:val="000000" w:themeColor="text1"/>
        </w:rPr>
        <w:fldChar w:fldCharType="end"/>
      </w:r>
      <w:r>
        <w:rPr>
          <w:rFonts w:ascii="Arial Narrow" w:hAnsi="Arial Narrow" w:cs="Arial Narrow"/>
          <w:color w:val="000000" w:themeColor="text1"/>
          <w:szCs w:val="18"/>
        </w:rPr>
        <w:fldChar w:fldCharType="end"/>
      </w:r>
    </w:p>
    <w:p>
      <w:pPr>
        <w:pStyle w:val="8"/>
        <w:tabs>
          <w:tab w:val="right" w:leader="dot" w:pos="9865"/>
          <w:tab w:val="clear" w:pos="840"/>
          <w:tab w:val="clear" w:pos="6708"/>
        </w:tabs>
        <w:rPr>
          <w:color w:val="000000" w:themeColor="text1"/>
        </w:rPr>
      </w:pPr>
      <w:r>
        <w:rPr>
          <w:rFonts w:ascii="Arial Narrow" w:hAnsi="Arial Narrow" w:cs="Arial Narrow"/>
          <w:color w:val="000000" w:themeColor="text1"/>
          <w:szCs w:val="18"/>
        </w:rPr>
        <w:fldChar w:fldCharType="begin"/>
      </w:r>
      <w:r>
        <w:rPr>
          <w:rFonts w:ascii="Arial Narrow" w:hAnsi="Arial Narrow" w:cs="Arial Narrow"/>
          <w:color w:val="000000" w:themeColor="text1"/>
          <w:szCs w:val="18"/>
        </w:rPr>
        <w:instrText xml:space="preserve"> HYPERLINK \l _Toc1738 </w:instrText>
      </w:r>
      <w:r>
        <w:rPr>
          <w:rFonts w:ascii="Arial Narrow" w:hAnsi="Arial Narrow" w:cs="Arial Narrow"/>
          <w:color w:val="000000" w:themeColor="text1"/>
          <w:szCs w:val="18"/>
        </w:rPr>
        <w:fldChar w:fldCharType="separate"/>
      </w:r>
      <w:r>
        <w:rPr>
          <w:rFonts w:ascii="Times New Roman" w:hAnsi="Times New Roman"/>
          <w:color w:val="000000" w:themeColor="text1"/>
          <w:szCs w:val="24"/>
        </w:rPr>
        <w:t>1.5 Operational Environment</w:t>
      </w:r>
      <w:r>
        <w:rPr>
          <w:color w:val="000000" w:themeColor="text1"/>
        </w:rPr>
        <w:tab/>
      </w:r>
      <w:r>
        <w:rPr>
          <w:color w:val="000000" w:themeColor="text1"/>
        </w:rPr>
        <w:fldChar w:fldCharType="begin"/>
      </w:r>
      <w:r>
        <w:rPr>
          <w:color w:val="000000" w:themeColor="text1"/>
        </w:rPr>
        <w:instrText xml:space="preserve"> PAGEREF _Toc1738 </w:instrText>
      </w:r>
      <w:r>
        <w:rPr>
          <w:color w:val="000000" w:themeColor="text1"/>
        </w:rPr>
        <w:fldChar w:fldCharType="separate"/>
      </w:r>
      <w:r>
        <w:rPr>
          <w:color w:val="000000" w:themeColor="text1"/>
        </w:rPr>
        <w:t>1</w:t>
      </w:r>
      <w:r>
        <w:rPr>
          <w:color w:val="000000" w:themeColor="text1"/>
        </w:rPr>
        <w:fldChar w:fldCharType="end"/>
      </w:r>
      <w:r>
        <w:rPr>
          <w:rFonts w:ascii="Arial Narrow" w:hAnsi="Arial Narrow" w:cs="Arial Narrow"/>
          <w:color w:val="000000" w:themeColor="text1"/>
          <w:szCs w:val="18"/>
        </w:rPr>
        <w:fldChar w:fldCharType="end"/>
      </w:r>
    </w:p>
    <w:p>
      <w:pPr>
        <w:pStyle w:val="8"/>
        <w:tabs>
          <w:tab w:val="right" w:leader="dot" w:pos="9865"/>
          <w:tab w:val="clear" w:pos="840"/>
          <w:tab w:val="clear" w:pos="6708"/>
        </w:tabs>
        <w:rPr>
          <w:color w:val="000000" w:themeColor="text1"/>
        </w:rPr>
      </w:pPr>
      <w:r>
        <w:rPr>
          <w:rFonts w:ascii="Arial Narrow" w:hAnsi="Arial Narrow" w:cs="Arial Narrow"/>
          <w:color w:val="000000" w:themeColor="text1"/>
          <w:szCs w:val="18"/>
        </w:rPr>
        <w:fldChar w:fldCharType="begin"/>
      </w:r>
      <w:r>
        <w:rPr>
          <w:rFonts w:ascii="Arial Narrow" w:hAnsi="Arial Narrow" w:cs="Arial Narrow"/>
          <w:color w:val="000000" w:themeColor="text1"/>
          <w:szCs w:val="18"/>
        </w:rPr>
        <w:instrText xml:space="preserve"> HYPERLINK \l _Toc13381 </w:instrText>
      </w:r>
      <w:r>
        <w:rPr>
          <w:rFonts w:ascii="Arial Narrow" w:hAnsi="Arial Narrow" w:cs="Arial Narrow"/>
          <w:color w:val="000000" w:themeColor="text1"/>
          <w:szCs w:val="18"/>
        </w:rPr>
        <w:fldChar w:fldCharType="separate"/>
      </w:r>
      <w:r>
        <w:rPr>
          <w:rFonts w:ascii="Times New Roman" w:hAnsi="Times New Roman"/>
          <w:color w:val="000000" w:themeColor="text1"/>
          <w:szCs w:val="24"/>
        </w:rPr>
        <w:t>1.6 Effects to Environment and Energy Resource</w:t>
      </w:r>
      <w:r>
        <w:rPr>
          <w:color w:val="000000" w:themeColor="text1"/>
        </w:rPr>
        <w:tab/>
      </w:r>
      <w:r>
        <w:rPr>
          <w:color w:val="000000" w:themeColor="text1"/>
        </w:rPr>
        <w:fldChar w:fldCharType="begin"/>
      </w:r>
      <w:r>
        <w:rPr>
          <w:color w:val="000000" w:themeColor="text1"/>
        </w:rPr>
        <w:instrText xml:space="preserve"> PAGEREF _Toc13381 </w:instrText>
      </w:r>
      <w:r>
        <w:rPr>
          <w:color w:val="000000" w:themeColor="text1"/>
        </w:rPr>
        <w:fldChar w:fldCharType="separate"/>
      </w:r>
      <w:r>
        <w:rPr>
          <w:color w:val="000000" w:themeColor="text1"/>
        </w:rPr>
        <w:t>1</w:t>
      </w:r>
      <w:r>
        <w:rPr>
          <w:color w:val="000000" w:themeColor="text1"/>
        </w:rPr>
        <w:fldChar w:fldCharType="end"/>
      </w:r>
      <w:r>
        <w:rPr>
          <w:rFonts w:ascii="Arial Narrow" w:hAnsi="Arial Narrow" w:cs="Arial Narrow"/>
          <w:color w:val="000000" w:themeColor="text1"/>
          <w:szCs w:val="18"/>
        </w:rPr>
        <w:fldChar w:fldCharType="end"/>
      </w:r>
    </w:p>
    <w:p>
      <w:pPr>
        <w:pStyle w:val="8"/>
        <w:tabs>
          <w:tab w:val="right" w:leader="dot" w:pos="9865"/>
          <w:tab w:val="clear" w:pos="840"/>
          <w:tab w:val="clear" w:pos="6708"/>
        </w:tabs>
        <w:rPr>
          <w:color w:val="000000" w:themeColor="text1"/>
        </w:rPr>
      </w:pPr>
      <w:r>
        <w:rPr>
          <w:rFonts w:ascii="Arial Narrow" w:hAnsi="Arial Narrow" w:cs="Arial Narrow"/>
          <w:color w:val="000000" w:themeColor="text1"/>
          <w:szCs w:val="18"/>
        </w:rPr>
        <w:fldChar w:fldCharType="begin"/>
      </w:r>
      <w:r>
        <w:rPr>
          <w:rFonts w:ascii="Arial Narrow" w:hAnsi="Arial Narrow" w:cs="Arial Narrow"/>
          <w:color w:val="000000" w:themeColor="text1"/>
          <w:szCs w:val="18"/>
        </w:rPr>
        <w:instrText xml:space="preserve"> HYPERLINK \l _Toc17646 </w:instrText>
      </w:r>
      <w:r>
        <w:rPr>
          <w:rFonts w:ascii="Arial Narrow" w:hAnsi="Arial Narrow" w:cs="Arial Narrow"/>
          <w:color w:val="000000" w:themeColor="text1"/>
          <w:szCs w:val="18"/>
        </w:rPr>
        <w:fldChar w:fldCharType="separate"/>
      </w:r>
      <w:r>
        <w:rPr>
          <w:rFonts w:ascii="Times New Roman" w:hAnsi="Times New Roman"/>
          <w:color w:val="000000" w:themeColor="text1"/>
          <w:szCs w:val="24"/>
        </w:rPr>
        <w:t>1.7 Contraindication</w:t>
      </w:r>
      <w:r>
        <w:rPr>
          <w:color w:val="000000" w:themeColor="text1"/>
        </w:rPr>
        <w:tab/>
      </w:r>
      <w:r>
        <w:rPr>
          <w:color w:val="000000" w:themeColor="text1"/>
        </w:rPr>
        <w:fldChar w:fldCharType="begin"/>
      </w:r>
      <w:r>
        <w:rPr>
          <w:color w:val="000000" w:themeColor="text1"/>
        </w:rPr>
        <w:instrText xml:space="preserve"> PAGEREF _Toc17646 </w:instrText>
      </w:r>
      <w:r>
        <w:rPr>
          <w:color w:val="000000" w:themeColor="text1"/>
        </w:rPr>
        <w:fldChar w:fldCharType="separate"/>
      </w:r>
      <w:r>
        <w:rPr>
          <w:color w:val="000000" w:themeColor="text1"/>
        </w:rPr>
        <w:t>1</w:t>
      </w:r>
      <w:r>
        <w:rPr>
          <w:color w:val="000000" w:themeColor="text1"/>
        </w:rPr>
        <w:fldChar w:fldCharType="end"/>
      </w:r>
      <w:r>
        <w:rPr>
          <w:rFonts w:ascii="Arial Narrow" w:hAnsi="Arial Narrow" w:cs="Arial Narrow"/>
          <w:color w:val="000000" w:themeColor="text1"/>
          <w:szCs w:val="18"/>
        </w:rPr>
        <w:fldChar w:fldCharType="end"/>
      </w:r>
    </w:p>
    <w:p>
      <w:pPr>
        <w:pStyle w:val="8"/>
        <w:tabs>
          <w:tab w:val="right" w:leader="dot" w:pos="9865"/>
          <w:tab w:val="clear" w:pos="840"/>
          <w:tab w:val="clear" w:pos="6708"/>
        </w:tabs>
        <w:rPr>
          <w:color w:val="000000" w:themeColor="text1"/>
        </w:rPr>
      </w:pPr>
      <w:r>
        <w:rPr>
          <w:rFonts w:ascii="Arial Narrow" w:hAnsi="Arial Narrow" w:cs="Arial Narrow"/>
          <w:color w:val="000000" w:themeColor="text1"/>
          <w:szCs w:val="18"/>
        </w:rPr>
        <w:fldChar w:fldCharType="begin"/>
      </w:r>
      <w:r>
        <w:rPr>
          <w:rFonts w:ascii="Arial Narrow" w:hAnsi="Arial Narrow" w:cs="Arial Narrow"/>
          <w:color w:val="000000" w:themeColor="text1"/>
          <w:szCs w:val="18"/>
        </w:rPr>
        <w:instrText xml:space="preserve"> HYPERLINK \l _Toc16214 </w:instrText>
      </w:r>
      <w:r>
        <w:rPr>
          <w:rFonts w:ascii="Arial Narrow" w:hAnsi="Arial Narrow" w:cs="Arial Narrow"/>
          <w:color w:val="000000" w:themeColor="text1"/>
          <w:szCs w:val="18"/>
        </w:rPr>
        <w:fldChar w:fldCharType="separate"/>
      </w:r>
      <w:r>
        <w:rPr>
          <w:rFonts w:ascii="Times New Roman" w:hAnsi="Times New Roman"/>
          <w:color w:val="000000" w:themeColor="text1"/>
          <w:szCs w:val="24"/>
        </w:rPr>
        <w:t>1.8 Attentions</w:t>
      </w:r>
      <w:r>
        <w:rPr>
          <w:color w:val="000000" w:themeColor="text1"/>
        </w:rPr>
        <w:tab/>
      </w:r>
      <w:r>
        <w:rPr>
          <w:color w:val="000000" w:themeColor="text1"/>
        </w:rPr>
        <w:fldChar w:fldCharType="begin"/>
      </w:r>
      <w:r>
        <w:rPr>
          <w:color w:val="000000" w:themeColor="text1"/>
        </w:rPr>
        <w:instrText xml:space="preserve"> PAGEREF _Toc16214 </w:instrText>
      </w:r>
      <w:r>
        <w:rPr>
          <w:color w:val="000000" w:themeColor="text1"/>
        </w:rPr>
        <w:fldChar w:fldCharType="separate"/>
      </w:r>
      <w:r>
        <w:rPr>
          <w:color w:val="000000" w:themeColor="text1"/>
        </w:rPr>
        <w:t>1</w:t>
      </w:r>
      <w:r>
        <w:rPr>
          <w:color w:val="000000" w:themeColor="text1"/>
        </w:rPr>
        <w:fldChar w:fldCharType="end"/>
      </w:r>
      <w:r>
        <w:rPr>
          <w:rFonts w:ascii="Arial Narrow" w:hAnsi="Arial Narrow" w:cs="Arial Narrow"/>
          <w:color w:val="000000" w:themeColor="text1"/>
          <w:szCs w:val="18"/>
        </w:rPr>
        <w:fldChar w:fldCharType="end"/>
      </w:r>
    </w:p>
    <w:p>
      <w:pPr>
        <w:pStyle w:val="7"/>
        <w:tabs>
          <w:tab w:val="right" w:leader="dot" w:pos="9865"/>
          <w:tab w:val="clear" w:pos="6708"/>
        </w:tabs>
        <w:rPr>
          <w:color w:val="000000" w:themeColor="text1"/>
        </w:rPr>
      </w:pPr>
      <w:r>
        <w:rPr>
          <w:rFonts w:ascii="Arial Narrow" w:hAnsi="Arial Narrow" w:cs="Arial Narrow"/>
          <w:color w:val="000000" w:themeColor="text1"/>
          <w:szCs w:val="18"/>
        </w:rPr>
        <w:fldChar w:fldCharType="begin"/>
      </w:r>
      <w:r>
        <w:rPr>
          <w:rFonts w:ascii="Arial Narrow" w:hAnsi="Arial Narrow" w:cs="Arial Narrow"/>
          <w:color w:val="000000" w:themeColor="text1"/>
          <w:szCs w:val="18"/>
        </w:rPr>
        <w:instrText xml:space="preserve"> HYPERLINK \l _Toc9192 </w:instrText>
      </w:r>
      <w:r>
        <w:rPr>
          <w:rFonts w:ascii="Arial Narrow" w:hAnsi="Arial Narrow" w:cs="Arial Narrow"/>
          <w:color w:val="000000" w:themeColor="text1"/>
          <w:szCs w:val="18"/>
        </w:rPr>
        <w:fldChar w:fldCharType="separate"/>
      </w:r>
      <w:r>
        <w:rPr>
          <w:rFonts w:hint="eastAsia"/>
          <w:color w:val="000000" w:themeColor="text1"/>
          <w:szCs w:val="24"/>
        </w:rPr>
        <w:t>2</w:t>
      </w:r>
      <w:r>
        <w:rPr>
          <w:rFonts w:hint="eastAsia"/>
          <w:color w:val="000000" w:themeColor="text1"/>
          <w:szCs w:val="24"/>
          <w:lang w:val="pt-BR"/>
        </w:rPr>
        <w:t>. Exterior Diagram</w:t>
      </w:r>
      <w:r>
        <w:rPr>
          <w:color w:val="000000" w:themeColor="text1"/>
        </w:rPr>
        <w:tab/>
      </w:r>
      <w:r>
        <w:rPr>
          <w:color w:val="000000" w:themeColor="text1"/>
        </w:rPr>
        <w:fldChar w:fldCharType="begin"/>
      </w:r>
      <w:r>
        <w:rPr>
          <w:color w:val="000000" w:themeColor="text1"/>
        </w:rPr>
        <w:instrText xml:space="preserve"> PAGEREF _Toc9192 </w:instrText>
      </w:r>
      <w:r>
        <w:rPr>
          <w:color w:val="000000" w:themeColor="text1"/>
        </w:rPr>
        <w:fldChar w:fldCharType="separate"/>
      </w:r>
      <w:r>
        <w:rPr>
          <w:color w:val="000000" w:themeColor="text1"/>
        </w:rPr>
        <w:t>2</w:t>
      </w:r>
      <w:r>
        <w:rPr>
          <w:color w:val="000000" w:themeColor="text1"/>
        </w:rPr>
        <w:fldChar w:fldCharType="end"/>
      </w:r>
      <w:r>
        <w:rPr>
          <w:rFonts w:ascii="Arial Narrow" w:hAnsi="Arial Narrow" w:cs="Arial Narrow"/>
          <w:color w:val="000000" w:themeColor="text1"/>
          <w:szCs w:val="18"/>
        </w:rPr>
        <w:fldChar w:fldCharType="end"/>
      </w:r>
    </w:p>
    <w:p>
      <w:pPr>
        <w:pStyle w:val="8"/>
        <w:tabs>
          <w:tab w:val="right" w:leader="dot" w:pos="9865"/>
          <w:tab w:val="clear" w:pos="840"/>
          <w:tab w:val="clear" w:pos="6708"/>
        </w:tabs>
        <w:rPr>
          <w:color w:val="000000" w:themeColor="text1"/>
        </w:rPr>
      </w:pPr>
      <w:r>
        <w:rPr>
          <w:rFonts w:ascii="Arial Narrow" w:hAnsi="Arial Narrow" w:cs="Arial Narrow"/>
          <w:color w:val="000000" w:themeColor="text1"/>
          <w:szCs w:val="18"/>
        </w:rPr>
        <w:fldChar w:fldCharType="begin"/>
      </w:r>
      <w:r>
        <w:rPr>
          <w:rFonts w:ascii="Arial Narrow" w:hAnsi="Arial Narrow" w:cs="Arial Narrow"/>
          <w:color w:val="000000" w:themeColor="text1"/>
          <w:szCs w:val="18"/>
        </w:rPr>
        <w:instrText xml:space="preserve"> HYPERLINK \l _Toc12288 </w:instrText>
      </w:r>
      <w:r>
        <w:rPr>
          <w:rFonts w:ascii="Arial Narrow" w:hAnsi="Arial Narrow" w:cs="Arial Narrow"/>
          <w:color w:val="000000" w:themeColor="text1"/>
          <w:szCs w:val="18"/>
        </w:rPr>
        <w:fldChar w:fldCharType="separate"/>
      </w:r>
      <w:r>
        <w:rPr>
          <w:rFonts w:ascii="Times New Roman" w:hAnsi="Times New Roman"/>
          <w:color w:val="000000" w:themeColor="text1"/>
          <w:szCs w:val="24"/>
          <w:lang w:val="pt-BR"/>
        </w:rPr>
        <w:t>2.1 Complete Machine Diagram</w:t>
      </w:r>
      <w:r>
        <w:rPr>
          <w:color w:val="000000" w:themeColor="text1"/>
        </w:rPr>
        <w:tab/>
      </w:r>
      <w:r>
        <w:rPr>
          <w:color w:val="000000" w:themeColor="text1"/>
        </w:rPr>
        <w:fldChar w:fldCharType="begin"/>
      </w:r>
      <w:r>
        <w:rPr>
          <w:color w:val="000000" w:themeColor="text1"/>
        </w:rPr>
        <w:instrText xml:space="preserve"> PAGEREF _Toc12288 </w:instrText>
      </w:r>
      <w:r>
        <w:rPr>
          <w:color w:val="000000" w:themeColor="text1"/>
        </w:rPr>
        <w:fldChar w:fldCharType="separate"/>
      </w:r>
      <w:r>
        <w:rPr>
          <w:color w:val="000000" w:themeColor="text1"/>
        </w:rPr>
        <w:t>2</w:t>
      </w:r>
      <w:r>
        <w:rPr>
          <w:color w:val="000000" w:themeColor="text1"/>
        </w:rPr>
        <w:fldChar w:fldCharType="end"/>
      </w:r>
      <w:r>
        <w:rPr>
          <w:rFonts w:ascii="Arial Narrow" w:hAnsi="Arial Narrow" w:cs="Arial Narrow"/>
          <w:color w:val="000000" w:themeColor="text1"/>
          <w:szCs w:val="18"/>
        </w:rPr>
        <w:fldChar w:fldCharType="end"/>
      </w:r>
    </w:p>
    <w:p>
      <w:pPr>
        <w:pStyle w:val="8"/>
        <w:tabs>
          <w:tab w:val="right" w:leader="dot" w:pos="9865"/>
          <w:tab w:val="clear" w:pos="840"/>
          <w:tab w:val="clear" w:pos="6708"/>
        </w:tabs>
        <w:rPr>
          <w:color w:val="000000" w:themeColor="text1"/>
        </w:rPr>
      </w:pPr>
      <w:r>
        <w:rPr>
          <w:rFonts w:ascii="Arial Narrow" w:hAnsi="Arial Narrow" w:cs="Arial Narrow"/>
          <w:color w:val="000000" w:themeColor="text1"/>
          <w:szCs w:val="18"/>
        </w:rPr>
        <w:fldChar w:fldCharType="begin"/>
      </w:r>
      <w:r>
        <w:rPr>
          <w:rFonts w:ascii="Arial Narrow" w:hAnsi="Arial Narrow" w:cs="Arial Narrow"/>
          <w:color w:val="000000" w:themeColor="text1"/>
          <w:szCs w:val="18"/>
        </w:rPr>
        <w:instrText xml:space="preserve"> HYPERLINK \l _Toc32449 </w:instrText>
      </w:r>
      <w:r>
        <w:rPr>
          <w:rFonts w:ascii="Arial Narrow" w:hAnsi="Arial Narrow" w:cs="Arial Narrow"/>
          <w:color w:val="000000" w:themeColor="text1"/>
          <w:szCs w:val="18"/>
        </w:rPr>
        <w:fldChar w:fldCharType="separate"/>
      </w:r>
      <w:r>
        <w:rPr>
          <w:rFonts w:ascii="Times New Roman" w:hAnsi="Times New Roman"/>
          <w:color w:val="000000" w:themeColor="text1"/>
          <w:szCs w:val="24"/>
          <w:lang w:val="pt-BR"/>
        </w:rPr>
        <w:t>2.2 Accessory</w:t>
      </w:r>
      <w:r>
        <w:rPr>
          <w:color w:val="000000" w:themeColor="text1"/>
        </w:rPr>
        <w:tab/>
      </w:r>
      <w:r>
        <w:rPr>
          <w:color w:val="000000" w:themeColor="text1"/>
        </w:rPr>
        <w:fldChar w:fldCharType="begin"/>
      </w:r>
      <w:r>
        <w:rPr>
          <w:color w:val="000000" w:themeColor="text1"/>
        </w:rPr>
        <w:instrText xml:space="preserve"> PAGEREF _Toc32449 </w:instrText>
      </w:r>
      <w:r>
        <w:rPr>
          <w:color w:val="000000" w:themeColor="text1"/>
        </w:rPr>
        <w:fldChar w:fldCharType="separate"/>
      </w:r>
      <w:r>
        <w:rPr>
          <w:color w:val="000000" w:themeColor="text1"/>
        </w:rPr>
        <w:t>2</w:t>
      </w:r>
      <w:r>
        <w:rPr>
          <w:color w:val="000000" w:themeColor="text1"/>
        </w:rPr>
        <w:fldChar w:fldCharType="end"/>
      </w:r>
      <w:r>
        <w:rPr>
          <w:rFonts w:ascii="Arial Narrow" w:hAnsi="Arial Narrow" w:cs="Arial Narrow"/>
          <w:color w:val="000000" w:themeColor="text1"/>
          <w:szCs w:val="18"/>
        </w:rPr>
        <w:fldChar w:fldCharType="end"/>
      </w:r>
    </w:p>
    <w:p>
      <w:pPr>
        <w:pStyle w:val="7"/>
        <w:tabs>
          <w:tab w:val="right" w:leader="dot" w:pos="9865"/>
          <w:tab w:val="clear" w:pos="6708"/>
        </w:tabs>
        <w:rPr>
          <w:color w:val="000000" w:themeColor="text1"/>
        </w:rPr>
      </w:pPr>
      <w:r>
        <w:rPr>
          <w:rFonts w:ascii="Arial Narrow" w:hAnsi="Arial Narrow" w:cs="Arial Narrow"/>
          <w:color w:val="000000" w:themeColor="text1"/>
          <w:szCs w:val="18"/>
        </w:rPr>
        <w:fldChar w:fldCharType="begin"/>
      </w:r>
      <w:r>
        <w:rPr>
          <w:rFonts w:ascii="Arial Narrow" w:hAnsi="Arial Narrow" w:cs="Arial Narrow"/>
          <w:color w:val="000000" w:themeColor="text1"/>
          <w:szCs w:val="18"/>
        </w:rPr>
        <w:instrText xml:space="preserve"> HYPERLINK \l _Toc6164 </w:instrText>
      </w:r>
      <w:r>
        <w:rPr>
          <w:rFonts w:ascii="Arial Narrow" w:hAnsi="Arial Narrow" w:cs="Arial Narrow"/>
          <w:color w:val="000000" w:themeColor="text1"/>
          <w:szCs w:val="18"/>
        </w:rPr>
        <w:fldChar w:fldCharType="separate"/>
      </w:r>
      <w:r>
        <w:rPr>
          <w:rFonts w:hint="eastAsia"/>
          <w:color w:val="000000" w:themeColor="text1"/>
          <w:szCs w:val="24"/>
        </w:rPr>
        <w:t>3</w:t>
      </w:r>
      <w:r>
        <w:rPr>
          <w:rFonts w:hint="eastAsia"/>
          <w:color w:val="000000" w:themeColor="text1"/>
          <w:szCs w:val="24"/>
          <w:lang w:val="pt-BR"/>
        </w:rPr>
        <w:t>. Introduction of Operation Interface</w:t>
      </w:r>
      <w:r>
        <w:rPr>
          <w:color w:val="000000" w:themeColor="text1"/>
        </w:rPr>
        <w:tab/>
      </w:r>
      <w:r>
        <w:rPr>
          <w:color w:val="000000" w:themeColor="text1"/>
        </w:rPr>
        <w:fldChar w:fldCharType="begin"/>
      </w:r>
      <w:r>
        <w:rPr>
          <w:color w:val="000000" w:themeColor="text1"/>
        </w:rPr>
        <w:instrText xml:space="preserve"> PAGEREF _Toc6164 </w:instrText>
      </w:r>
      <w:r>
        <w:rPr>
          <w:color w:val="000000" w:themeColor="text1"/>
        </w:rPr>
        <w:fldChar w:fldCharType="separate"/>
      </w:r>
      <w:r>
        <w:rPr>
          <w:color w:val="000000" w:themeColor="text1"/>
        </w:rPr>
        <w:t>3</w:t>
      </w:r>
      <w:r>
        <w:rPr>
          <w:color w:val="000000" w:themeColor="text1"/>
        </w:rPr>
        <w:fldChar w:fldCharType="end"/>
      </w:r>
      <w:r>
        <w:rPr>
          <w:rFonts w:ascii="Arial Narrow" w:hAnsi="Arial Narrow" w:cs="Arial Narrow"/>
          <w:color w:val="000000" w:themeColor="text1"/>
          <w:szCs w:val="18"/>
        </w:rPr>
        <w:fldChar w:fldCharType="end"/>
      </w:r>
    </w:p>
    <w:p>
      <w:pPr>
        <w:pStyle w:val="8"/>
        <w:tabs>
          <w:tab w:val="right" w:leader="dot" w:pos="9865"/>
          <w:tab w:val="clear" w:pos="840"/>
          <w:tab w:val="clear" w:pos="6708"/>
        </w:tabs>
        <w:rPr>
          <w:color w:val="000000" w:themeColor="text1"/>
        </w:rPr>
      </w:pPr>
      <w:r>
        <w:rPr>
          <w:rFonts w:ascii="Arial Narrow" w:hAnsi="Arial Narrow" w:cs="Arial Narrow"/>
          <w:color w:val="000000" w:themeColor="text1"/>
          <w:szCs w:val="18"/>
        </w:rPr>
        <w:fldChar w:fldCharType="begin"/>
      </w:r>
      <w:r>
        <w:rPr>
          <w:rFonts w:ascii="Arial Narrow" w:hAnsi="Arial Narrow" w:cs="Arial Narrow"/>
          <w:color w:val="000000" w:themeColor="text1"/>
          <w:szCs w:val="18"/>
        </w:rPr>
        <w:instrText xml:space="preserve"> HYPERLINK \l _Toc24386 </w:instrText>
      </w:r>
      <w:r>
        <w:rPr>
          <w:rFonts w:ascii="Arial Narrow" w:hAnsi="Arial Narrow" w:cs="Arial Narrow"/>
          <w:color w:val="000000" w:themeColor="text1"/>
          <w:szCs w:val="18"/>
        </w:rPr>
        <w:fldChar w:fldCharType="separate"/>
      </w:r>
      <w:r>
        <w:rPr>
          <w:rFonts w:ascii="Times New Roman" w:hAnsi="Times New Roman"/>
          <w:color w:val="000000" w:themeColor="text1"/>
          <w:szCs w:val="24"/>
          <w:lang w:val="pt-BR"/>
        </w:rPr>
        <w:t>3.1 Switch on, Operating and Standby Interfaces</w:t>
      </w:r>
      <w:r>
        <w:rPr>
          <w:color w:val="000000" w:themeColor="text1"/>
        </w:rPr>
        <w:tab/>
      </w:r>
      <w:r>
        <w:rPr>
          <w:color w:val="000000" w:themeColor="text1"/>
        </w:rPr>
        <w:fldChar w:fldCharType="begin"/>
      </w:r>
      <w:r>
        <w:rPr>
          <w:color w:val="000000" w:themeColor="text1"/>
        </w:rPr>
        <w:instrText xml:space="preserve"> PAGEREF _Toc24386 </w:instrText>
      </w:r>
      <w:r>
        <w:rPr>
          <w:color w:val="000000" w:themeColor="text1"/>
        </w:rPr>
        <w:fldChar w:fldCharType="separate"/>
      </w:r>
      <w:r>
        <w:rPr>
          <w:color w:val="000000" w:themeColor="text1"/>
        </w:rPr>
        <w:t>3</w:t>
      </w:r>
      <w:r>
        <w:rPr>
          <w:color w:val="000000" w:themeColor="text1"/>
        </w:rPr>
        <w:fldChar w:fldCharType="end"/>
      </w:r>
      <w:r>
        <w:rPr>
          <w:rFonts w:ascii="Arial Narrow" w:hAnsi="Arial Narrow" w:cs="Arial Narrow"/>
          <w:color w:val="000000" w:themeColor="text1"/>
          <w:szCs w:val="18"/>
        </w:rPr>
        <w:fldChar w:fldCharType="end"/>
      </w:r>
    </w:p>
    <w:p>
      <w:pPr>
        <w:pStyle w:val="8"/>
        <w:tabs>
          <w:tab w:val="right" w:leader="dot" w:pos="9865"/>
          <w:tab w:val="clear" w:pos="840"/>
          <w:tab w:val="clear" w:pos="6708"/>
        </w:tabs>
        <w:rPr>
          <w:color w:val="000000" w:themeColor="text1"/>
        </w:rPr>
      </w:pPr>
      <w:r>
        <w:rPr>
          <w:rFonts w:ascii="Arial Narrow" w:hAnsi="Arial Narrow" w:cs="Arial Narrow"/>
          <w:color w:val="000000" w:themeColor="text1"/>
          <w:szCs w:val="18"/>
        </w:rPr>
        <w:fldChar w:fldCharType="begin"/>
      </w:r>
      <w:r>
        <w:rPr>
          <w:rFonts w:ascii="Arial Narrow" w:hAnsi="Arial Narrow" w:cs="Arial Narrow"/>
          <w:color w:val="000000" w:themeColor="text1"/>
          <w:szCs w:val="18"/>
        </w:rPr>
        <w:instrText xml:space="preserve"> HYPERLINK \l _Toc9331 </w:instrText>
      </w:r>
      <w:r>
        <w:rPr>
          <w:rFonts w:ascii="Arial Narrow" w:hAnsi="Arial Narrow" w:cs="Arial Narrow"/>
          <w:color w:val="000000" w:themeColor="text1"/>
          <w:szCs w:val="18"/>
        </w:rPr>
        <w:fldChar w:fldCharType="separate"/>
      </w:r>
      <w:r>
        <w:rPr>
          <w:rFonts w:ascii="Times New Roman" w:hAnsi="Times New Roman"/>
          <w:color w:val="000000" w:themeColor="text1"/>
          <w:szCs w:val="24"/>
          <w:lang w:val="pt-BR"/>
        </w:rPr>
        <w:t>3.2 Introduction of Operation Interface</w:t>
      </w:r>
      <w:r>
        <w:rPr>
          <w:color w:val="000000" w:themeColor="text1"/>
        </w:rPr>
        <w:tab/>
      </w:r>
      <w:r>
        <w:rPr>
          <w:color w:val="000000" w:themeColor="text1"/>
        </w:rPr>
        <w:fldChar w:fldCharType="begin"/>
      </w:r>
      <w:r>
        <w:rPr>
          <w:color w:val="000000" w:themeColor="text1"/>
        </w:rPr>
        <w:instrText xml:space="preserve"> PAGEREF _Toc9331 </w:instrText>
      </w:r>
      <w:r>
        <w:rPr>
          <w:color w:val="000000" w:themeColor="text1"/>
        </w:rPr>
        <w:fldChar w:fldCharType="separate"/>
      </w:r>
      <w:r>
        <w:rPr>
          <w:color w:val="000000" w:themeColor="text1"/>
        </w:rPr>
        <w:t>3</w:t>
      </w:r>
      <w:r>
        <w:rPr>
          <w:color w:val="000000" w:themeColor="text1"/>
        </w:rPr>
        <w:fldChar w:fldCharType="end"/>
      </w:r>
      <w:r>
        <w:rPr>
          <w:rFonts w:ascii="Arial Narrow" w:hAnsi="Arial Narrow" w:cs="Arial Narrow"/>
          <w:color w:val="000000" w:themeColor="text1"/>
          <w:szCs w:val="18"/>
        </w:rPr>
        <w:fldChar w:fldCharType="end"/>
      </w:r>
    </w:p>
    <w:p>
      <w:pPr>
        <w:pStyle w:val="7"/>
        <w:tabs>
          <w:tab w:val="right" w:leader="dot" w:pos="9865"/>
          <w:tab w:val="clear" w:pos="6708"/>
        </w:tabs>
        <w:rPr>
          <w:color w:val="000000" w:themeColor="text1"/>
        </w:rPr>
      </w:pPr>
      <w:r>
        <w:rPr>
          <w:rFonts w:ascii="Arial Narrow" w:hAnsi="Arial Narrow" w:cs="Arial Narrow"/>
          <w:color w:val="000000" w:themeColor="text1"/>
          <w:szCs w:val="18"/>
        </w:rPr>
        <w:fldChar w:fldCharType="begin"/>
      </w:r>
      <w:r>
        <w:rPr>
          <w:rFonts w:ascii="Arial Narrow" w:hAnsi="Arial Narrow" w:cs="Arial Narrow"/>
          <w:color w:val="000000" w:themeColor="text1"/>
          <w:szCs w:val="18"/>
        </w:rPr>
        <w:instrText xml:space="preserve"> HYPERLINK \l _Toc18467 </w:instrText>
      </w:r>
      <w:r>
        <w:rPr>
          <w:rFonts w:ascii="Arial Narrow" w:hAnsi="Arial Narrow" w:cs="Arial Narrow"/>
          <w:color w:val="000000" w:themeColor="text1"/>
          <w:szCs w:val="18"/>
        </w:rPr>
        <w:fldChar w:fldCharType="separate"/>
      </w:r>
      <w:r>
        <w:rPr>
          <w:rFonts w:hint="eastAsia"/>
          <w:color w:val="000000" w:themeColor="text1"/>
          <w:szCs w:val="24"/>
        </w:rPr>
        <w:t>4</w:t>
      </w:r>
      <w:r>
        <w:rPr>
          <w:rFonts w:hint="eastAsia"/>
          <w:color w:val="000000" w:themeColor="text1"/>
          <w:szCs w:val="24"/>
          <w:lang w:val="pt-BR"/>
        </w:rPr>
        <w:t>. Installation &amp; Operation Instructions</w:t>
      </w:r>
      <w:r>
        <w:rPr>
          <w:color w:val="000000" w:themeColor="text1"/>
        </w:rPr>
        <w:tab/>
      </w:r>
      <w:r>
        <w:rPr>
          <w:color w:val="000000" w:themeColor="text1"/>
        </w:rPr>
        <w:fldChar w:fldCharType="begin"/>
      </w:r>
      <w:r>
        <w:rPr>
          <w:color w:val="000000" w:themeColor="text1"/>
        </w:rPr>
        <w:instrText xml:space="preserve"> PAGEREF _Toc18467 </w:instrText>
      </w:r>
      <w:r>
        <w:rPr>
          <w:color w:val="000000" w:themeColor="text1"/>
        </w:rPr>
        <w:fldChar w:fldCharType="separate"/>
      </w:r>
      <w:r>
        <w:rPr>
          <w:color w:val="000000" w:themeColor="text1"/>
        </w:rPr>
        <w:t>3</w:t>
      </w:r>
      <w:r>
        <w:rPr>
          <w:color w:val="000000" w:themeColor="text1"/>
        </w:rPr>
        <w:fldChar w:fldCharType="end"/>
      </w:r>
      <w:r>
        <w:rPr>
          <w:rFonts w:ascii="Arial Narrow" w:hAnsi="Arial Narrow" w:cs="Arial Narrow"/>
          <w:color w:val="000000" w:themeColor="text1"/>
          <w:szCs w:val="18"/>
        </w:rPr>
        <w:fldChar w:fldCharType="end"/>
      </w:r>
    </w:p>
    <w:p>
      <w:pPr>
        <w:pStyle w:val="8"/>
        <w:tabs>
          <w:tab w:val="right" w:leader="dot" w:pos="9865"/>
          <w:tab w:val="clear" w:pos="840"/>
          <w:tab w:val="clear" w:pos="6708"/>
        </w:tabs>
        <w:rPr>
          <w:color w:val="000000" w:themeColor="text1"/>
        </w:rPr>
      </w:pPr>
      <w:r>
        <w:rPr>
          <w:rFonts w:ascii="Arial Narrow" w:hAnsi="Arial Narrow" w:cs="Arial Narrow"/>
          <w:color w:val="000000" w:themeColor="text1"/>
          <w:szCs w:val="18"/>
        </w:rPr>
        <w:fldChar w:fldCharType="begin"/>
      </w:r>
      <w:r>
        <w:rPr>
          <w:rFonts w:ascii="Arial Narrow" w:hAnsi="Arial Narrow" w:cs="Arial Narrow"/>
          <w:color w:val="000000" w:themeColor="text1"/>
          <w:szCs w:val="18"/>
        </w:rPr>
        <w:instrText xml:space="preserve"> HYPERLINK \l _Toc30975 </w:instrText>
      </w:r>
      <w:r>
        <w:rPr>
          <w:rFonts w:ascii="Arial Narrow" w:hAnsi="Arial Narrow" w:cs="Arial Narrow"/>
          <w:color w:val="000000" w:themeColor="text1"/>
          <w:szCs w:val="18"/>
        </w:rPr>
        <w:fldChar w:fldCharType="separate"/>
      </w:r>
      <w:r>
        <w:rPr>
          <w:rFonts w:ascii="Times New Roman" w:hAnsi="Times New Roman"/>
          <w:color w:val="000000" w:themeColor="text1"/>
          <w:szCs w:val="24"/>
          <w:lang w:val="pt-BR"/>
        </w:rPr>
        <w:t>4.1 Installation</w:t>
      </w:r>
      <w:r>
        <w:rPr>
          <w:color w:val="000000" w:themeColor="text1"/>
        </w:rPr>
        <w:tab/>
      </w:r>
      <w:r>
        <w:rPr>
          <w:color w:val="000000" w:themeColor="text1"/>
        </w:rPr>
        <w:fldChar w:fldCharType="begin"/>
      </w:r>
      <w:r>
        <w:rPr>
          <w:color w:val="000000" w:themeColor="text1"/>
        </w:rPr>
        <w:instrText xml:space="preserve"> PAGEREF _Toc30975 </w:instrText>
      </w:r>
      <w:r>
        <w:rPr>
          <w:color w:val="000000" w:themeColor="text1"/>
        </w:rPr>
        <w:fldChar w:fldCharType="separate"/>
      </w:r>
      <w:r>
        <w:rPr>
          <w:color w:val="000000" w:themeColor="text1"/>
        </w:rPr>
        <w:t>3</w:t>
      </w:r>
      <w:r>
        <w:rPr>
          <w:color w:val="000000" w:themeColor="text1"/>
        </w:rPr>
        <w:fldChar w:fldCharType="end"/>
      </w:r>
      <w:r>
        <w:rPr>
          <w:rFonts w:ascii="Arial Narrow" w:hAnsi="Arial Narrow" w:cs="Arial Narrow"/>
          <w:color w:val="000000" w:themeColor="text1"/>
          <w:szCs w:val="18"/>
        </w:rPr>
        <w:fldChar w:fldCharType="end"/>
      </w:r>
    </w:p>
    <w:p>
      <w:pPr>
        <w:pStyle w:val="8"/>
        <w:tabs>
          <w:tab w:val="right" w:leader="dot" w:pos="9865"/>
          <w:tab w:val="clear" w:pos="840"/>
          <w:tab w:val="clear" w:pos="6708"/>
        </w:tabs>
        <w:rPr>
          <w:color w:val="000000" w:themeColor="text1"/>
        </w:rPr>
      </w:pPr>
      <w:r>
        <w:rPr>
          <w:rFonts w:ascii="Arial Narrow" w:hAnsi="Arial Narrow" w:cs="Arial Narrow"/>
          <w:color w:val="000000" w:themeColor="text1"/>
          <w:szCs w:val="18"/>
        </w:rPr>
        <w:fldChar w:fldCharType="begin"/>
      </w:r>
      <w:r>
        <w:rPr>
          <w:rFonts w:ascii="Arial Narrow" w:hAnsi="Arial Narrow" w:cs="Arial Narrow"/>
          <w:color w:val="000000" w:themeColor="text1"/>
          <w:szCs w:val="18"/>
        </w:rPr>
        <w:instrText xml:space="preserve"> HYPERLINK \l _Toc29081 </w:instrText>
      </w:r>
      <w:r>
        <w:rPr>
          <w:rFonts w:ascii="Arial Narrow" w:hAnsi="Arial Narrow" w:cs="Arial Narrow"/>
          <w:color w:val="000000" w:themeColor="text1"/>
          <w:szCs w:val="18"/>
        </w:rPr>
        <w:fldChar w:fldCharType="separate"/>
      </w:r>
      <w:r>
        <w:rPr>
          <w:rFonts w:ascii="Times New Roman" w:hAnsi="Times New Roman"/>
          <w:color w:val="000000" w:themeColor="text1"/>
          <w:szCs w:val="24"/>
          <w:lang w:val="pt-BR"/>
        </w:rPr>
        <w:t>4.2 Instructions for use</w:t>
      </w:r>
      <w:r>
        <w:rPr>
          <w:color w:val="000000" w:themeColor="text1"/>
        </w:rPr>
        <w:tab/>
      </w:r>
      <w:r>
        <w:rPr>
          <w:color w:val="000000" w:themeColor="text1"/>
        </w:rPr>
        <w:fldChar w:fldCharType="begin"/>
      </w:r>
      <w:r>
        <w:rPr>
          <w:color w:val="000000" w:themeColor="text1"/>
        </w:rPr>
        <w:instrText xml:space="preserve"> PAGEREF _Toc29081 </w:instrText>
      </w:r>
      <w:r>
        <w:rPr>
          <w:color w:val="000000" w:themeColor="text1"/>
        </w:rPr>
        <w:fldChar w:fldCharType="separate"/>
      </w:r>
      <w:r>
        <w:rPr>
          <w:color w:val="000000" w:themeColor="text1"/>
        </w:rPr>
        <w:t>4</w:t>
      </w:r>
      <w:r>
        <w:rPr>
          <w:color w:val="000000" w:themeColor="text1"/>
        </w:rPr>
        <w:fldChar w:fldCharType="end"/>
      </w:r>
      <w:r>
        <w:rPr>
          <w:rFonts w:ascii="Arial Narrow" w:hAnsi="Arial Narrow" w:cs="Arial Narrow"/>
          <w:color w:val="000000" w:themeColor="text1"/>
          <w:szCs w:val="18"/>
        </w:rPr>
        <w:fldChar w:fldCharType="end"/>
      </w:r>
    </w:p>
    <w:p>
      <w:pPr>
        <w:pStyle w:val="8"/>
        <w:tabs>
          <w:tab w:val="right" w:leader="dot" w:pos="9865"/>
          <w:tab w:val="clear" w:pos="840"/>
          <w:tab w:val="clear" w:pos="6708"/>
        </w:tabs>
        <w:rPr>
          <w:color w:val="000000" w:themeColor="text1"/>
        </w:rPr>
      </w:pPr>
      <w:r>
        <w:rPr>
          <w:rFonts w:ascii="Arial Narrow" w:hAnsi="Arial Narrow" w:cs="Arial Narrow"/>
          <w:color w:val="000000" w:themeColor="text1"/>
          <w:szCs w:val="18"/>
        </w:rPr>
        <w:fldChar w:fldCharType="begin"/>
      </w:r>
      <w:r>
        <w:rPr>
          <w:rFonts w:ascii="Arial Narrow" w:hAnsi="Arial Narrow" w:cs="Arial Narrow"/>
          <w:color w:val="000000" w:themeColor="text1"/>
          <w:szCs w:val="18"/>
        </w:rPr>
        <w:instrText xml:space="preserve"> HYPERLINK \l _Toc2411 </w:instrText>
      </w:r>
      <w:r>
        <w:rPr>
          <w:rFonts w:ascii="Arial Narrow" w:hAnsi="Arial Narrow" w:cs="Arial Narrow"/>
          <w:color w:val="000000" w:themeColor="text1"/>
          <w:szCs w:val="18"/>
        </w:rPr>
        <w:fldChar w:fldCharType="separate"/>
      </w:r>
      <w:r>
        <w:rPr>
          <w:rFonts w:ascii="Times New Roman" w:hAnsi="Times New Roman"/>
          <w:color w:val="000000" w:themeColor="text1"/>
          <w:szCs w:val="24"/>
          <w:lang w:val="pt-BR"/>
        </w:rPr>
        <w:t>4.3 Power on / off</w:t>
      </w:r>
      <w:r>
        <w:rPr>
          <w:color w:val="000000" w:themeColor="text1"/>
        </w:rPr>
        <w:tab/>
      </w:r>
      <w:r>
        <w:rPr>
          <w:color w:val="000000" w:themeColor="text1"/>
        </w:rPr>
        <w:fldChar w:fldCharType="begin"/>
      </w:r>
      <w:r>
        <w:rPr>
          <w:color w:val="000000" w:themeColor="text1"/>
        </w:rPr>
        <w:instrText xml:space="preserve"> PAGEREF _Toc2411 </w:instrText>
      </w:r>
      <w:r>
        <w:rPr>
          <w:color w:val="000000" w:themeColor="text1"/>
        </w:rPr>
        <w:fldChar w:fldCharType="separate"/>
      </w:r>
      <w:r>
        <w:rPr>
          <w:color w:val="000000" w:themeColor="text1"/>
        </w:rPr>
        <w:t>6</w:t>
      </w:r>
      <w:r>
        <w:rPr>
          <w:color w:val="000000" w:themeColor="text1"/>
        </w:rPr>
        <w:fldChar w:fldCharType="end"/>
      </w:r>
      <w:r>
        <w:rPr>
          <w:rFonts w:ascii="Arial Narrow" w:hAnsi="Arial Narrow" w:cs="Arial Narrow"/>
          <w:color w:val="000000" w:themeColor="text1"/>
          <w:szCs w:val="18"/>
        </w:rPr>
        <w:fldChar w:fldCharType="end"/>
      </w:r>
    </w:p>
    <w:p>
      <w:pPr>
        <w:pStyle w:val="8"/>
        <w:tabs>
          <w:tab w:val="right" w:leader="dot" w:pos="9865"/>
          <w:tab w:val="clear" w:pos="840"/>
          <w:tab w:val="clear" w:pos="6708"/>
        </w:tabs>
        <w:rPr>
          <w:color w:val="000000" w:themeColor="text1"/>
        </w:rPr>
      </w:pPr>
      <w:r>
        <w:rPr>
          <w:rFonts w:ascii="Arial Narrow" w:hAnsi="Arial Narrow" w:cs="Arial Narrow"/>
          <w:color w:val="000000" w:themeColor="text1"/>
          <w:szCs w:val="18"/>
        </w:rPr>
        <w:fldChar w:fldCharType="begin"/>
      </w:r>
      <w:r>
        <w:rPr>
          <w:rFonts w:ascii="Arial Narrow" w:hAnsi="Arial Narrow" w:cs="Arial Narrow"/>
          <w:color w:val="000000" w:themeColor="text1"/>
          <w:szCs w:val="18"/>
        </w:rPr>
        <w:instrText xml:space="preserve"> HYPERLINK \l _Toc4989 </w:instrText>
      </w:r>
      <w:r>
        <w:rPr>
          <w:rFonts w:ascii="Arial Narrow" w:hAnsi="Arial Narrow" w:cs="Arial Narrow"/>
          <w:color w:val="000000" w:themeColor="text1"/>
          <w:szCs w:val="18"/>
        </w:rPr>
        <w:fldChar w:fldCharType="separate"/>
      </w:r>
      <w:r>
        <w:rPr>
          <w:rFonts w:ascii="Times New Roman" w:hAnsi="Times New Roman"/>
          <w:color w:val="000000" w:themeColor="text1"/>
          <w:szCs w:val="24"/>
          <w:lang w:val="pt-BR"/>
        </w:rPr>
        <w:t>4.4 Operation Steps</w:t>
      </w:r>
      <w:r>
        <w:rPr>
          <w:color w:val="000000" w:themeColor="text1"/>
        </w:rPr>
        <w:tab/>
      </w:r>
      <w:r>
        <w:rPr>
          <w:color w:val="000000" w:themeColor="text1"/>
        </w:rPr>
        <w:fldChar w:fldCharType="begin"/>
      </w:r>
      <w:r>
        <w:rPr>
          <w:color w:val="000000" w:themeColor="text1"/>
        </w:rPr>
        <w:instrText xml:space="preserve"> PAGEREF _Toc4989 </w:instrText>
      </w:r>
      <w:r>
        <w:rPr>
          <w:color w:val="000000" w:themeColor="text1"/>
        </w:rPr>
        <w:fldChar w:fldCharType="separate"/>
      </w:r>
      <w:r>
        <w:rPr>
          <w:color w:val="000000" w:themeColor="text1"/>
        </w:rPr>
        <w:t>6</w:t>
      </w:r>
      <w:r>
        <w:rPr>
          <w:color w:val="000000" w:themeColor="text1"/>
        </w:rPr>
        <w:fldChar w:fldCharType="end"/>
      </w:r>
      <w:r>
        <w:rPr>
          <w:rFonts w:ascii="Arial Narrow" w:hAnsi="Arial Narrow" w:cs="Arial Narrow"/>
          <w:color w:val="000000" w:themeColor="text1"/>
          <w:szCs w:val="18"/>
        </w:rPr>
        <w:fldChar w:fldCharType="end"/>
      </w:r>
    </w:p>
    <w:p>
      <w:pPr>
        <w:pStyle w:val="8"/>
        <w:tabs>
          <w:tab w:val="right" w:leader="dot" w:pos="9865"/>
          <w:tab w:val="clear" w:pos="840"/>
          <w:tab w:val="clear" w:pos="6708"/>
        </w:tabs>
        <w:rPr>
          <w:color w:val="000000" w:themeColor="text1"/>
        </w:rPr>
      </w:pPr>
      <w:r>
        <w:rPr>
          <w:rFonts w:ascii="Arial Narrow" w:hAnsi="Arial Narrow" w:cs="Arial Narrow"/>
          <w:color w:val="000000" w:themeColor="text1"/>
          <w:szCs w:val="18"/>
        </w:rPr>
        <w:fldChar w:fldCharType="begin"/>
      </w:r>
      <w:r>
        <w:rPr>
          <w:rFonts w:ascii="Arial Narrow" w:hAnsi="Arial Narrow" w:cs="Arial Narrow"/>
          <w:color w:val="000000" w:themeColor="text1"/>
          <w:szCs w:val="18"/>
        </w:rPr>
        <w:instrText xml:space="preserve"> HYPERLINK \l _Toc15714 </w:instrText>
      </w:r>
      <w:r>
        <w:rPr>
          <w:rFonts w:ascii="Arial Narrow" w:hAnsi="Arial Narrow" w:cs="Arial Narrow"/>
          <w:color w:val="000000" w:themeColor="text1"/>
          <w:szCs w:val="18"/>
        </w:rPr>
        <w:fldChar w:fldCharType="separate"/>
      </w:r>
      <w:r>
        <w:rPr>
          <w:rFonts w:ascii="Times New Roman" w:hAnsi="Times New Roman"/>
          <w:color w:val="000000" w:themeColor="text1"/>
          <w:szCs w:val="24"/>
          <w:lang w:val="pt-BR"/>
        </w:rPr>
        <w:t>4.5 Alarms and solution</w:t>
      </w:r>
      <w:r>
        <w:rPr>
          <w:color w:val="000000" w:themeColor="text1"/>
        </w:rPr>
        <w:tab/>
      </w:r>
      <w:r>
        <w:rPr>
          <w:color w:val="000000" w:themeColor="text1"/>
        </w:rPr>
        <w:fldChar w:fldCharType="begin"/>
      </w:r>
      <w:r>
        <w:rPr>
          <w:color w:val="000000" w:themeColor="text1"/>
        </w:rPr>
        <w:instrText xml:space="preserve"> PAGEREF _Toc15714 </w:instrText>
      </w:r>
      <w:r>
        <w:rPr>
          <w:color w:val="000000" w:themeColor="text1"/>
        </w:rPr>
        <w:fldChar w:fldCharType="separate"/>
      </w:r>
      <w:r>
        <w:rPr>
          <w:color w:val="000000" w:themeColor="text1"/>
        </w:rPr>
        <w:t>7</w:t>
      </w:r>
      <w:r>
        <w:rPr>
          <w:color w:val="000000" w:themeColor="text1"/>
        </w:rPr>
        <w:fldChar w:fldCharType="end"/>
      </w:r>
      <w:r>
        <w:rPr>
          <w:rFonts w:ascii="Arial Narrow" w:hAnsi="Arial Narrow" w:cs="Arial Narrow"/>
          <w:color w:val="000000" w:themeColor="text1"/>
          <w:szCs w:val="18"/>
        </w:rPr>
        <w:fldChar w:fldCharType="end"/>
      </w:r>
    </w:p>
    <w:p>
      <w:pPr>
        <w:pStyle w:val="8"/>
        <w:tabs>
          <w:tab w:val="right" w:leader="dot" w:pos="9865"/>
          <w:tab w:val="clear" w:pos="840"/>
          <w:tab w:val="clear" w:pos="6708"/>
        </w:tabs>
        <w:rPr>
          <w:color w:val="000000" w:themeColor="text1"/>
        </w:rPr>
      </w:pPr>
      <w:r>
        <w:rPr>
          <w:rFonts w:ascii="Arial Narrow" w:hAnsi="Arial Narrow" w:cs="Arial Narrow"/>
          <w:color w:val="000000" w:themeColor="text1"/>
          <w:szCs w:val="18"/>
        </w:rPr>
        <w:fldChar w:fldCharType="begin"/>
      </w:r>
      <w:r>
        <w:rPr>
          <w:rFonts w:ascii="Arial Narrow" w:hAnsi="Arial Narrow" w:cs="Arial Narrow"/>
          <w:color w:val="000000" w:themeColor="text1"/>
          <w:szCs w:val="18"/>
        </w:rPr>
        <w:instrText xml:space="preserve"> HYPERLINK \l _Toc29013 </w:instrText>
      </w:r>
      <w:r>
        <w:rPr>
          <w:rFonts w:ascii="Arial Narrow" w:hAnsi="Arial Narrow" w:cs="Arial Narrow"/>
          <w:color w:val="000000" w:themeColor="text1"/>
          <w:szCs w:val="18"/>
        </w:rPr>
        <w:fldChar w:fldCharType="separate"/>
      </w:r>
      <w:r>
        <w:rPr>
          <w:rFonts w:ascii="Times New Roman" w:hAnsi="Times New Roman"/>
          <w:color w:val="000000" w:themeColor="text1"/>
          <w:szCs w:val="24"/>
          <w:lang w:val="pt-BR"/>
        </w:rPr>
        <w:t>4.6 Operation precautions</w:t>
      </w:r>
      <w:r>
        <w:rPr>
          <w:color w:val="000000" w:themeColor="text1"/>
        </w:rPr>
        <w:tab/>
      </w:r>
      <w:r>
        <w:rPr>
          <w:color w:val="000000" w:themeColor="text1"/>
        </w:rPr>
        <w:fldChar w:fldCharType="begin"/>
      </w:r>
      <w:r>
        <w:rPr>
          <w:color w:val="000000" w:themeColor="text1"/>
        </w:rPr>
        <w:instrText xml:space="preserve"> PAGEREF _Toc29013 </w:instrText>
      </w:r>
      <w:r>
        <w:rPr>
          <w:color w:val="000000" w:themeColor="text1"/>
        </w:rPr>
        <w:fldChar w:fldCharType="separate"/>
      </w:r>
      <w:r>
        <w:rPr>
          <w:color w:val="000000" w:themeColor="text1"/>
        </w:rPr>
        <w:t>8</w:t>
      </w:r>
      <w:r>
        <w:rPr>
          <w:color w:val="000000" w:themeColor="text1"/>
        </w:rPr>
        <w:fldChar w:fldCharType="end"/>
      </w:r>
      <w:r>
        <w:rPr>
          <w:rFonts w:ascii="Arial Narrow" w:hAnsi="Arial Narrow" w:cs="Arial Narrow"/>
          <w:color w:val="000000" w:themeColor="text1"/>
          <w:szCs w:val="18"/>
        </w:rPr>
        <w:fldChar w:fldCharType="end"/>
      </w:r>
    </w:p>
    <w:p>
      <w:pPr>
        <w:pStyle w:val="8"/>
        <w:tabs>
          <w:tab w:val="right" w:leader="dot" w:pos="9865"/>
          <w:tab w:val="clear" w:pos="840"/>
          <w:tab w:val="clear" w:pos="6708"/>
        </w:tabs>
        <w:rPr>
          <w:color w:val="000000" w:themeColor="text1"/>
        </w:rPr>
      </w:pPr>
      <w:r>
        <w:rPr>
          <w:rFonts w:ascii="Arial Narrow" w:hAnsi="Arial Narrow" w:cs="Arial Narrow"/>
          <w:color w:val="000000" w:themeColor="text1"/>
          <w:szCs w:val="18"/>
        </w:rPr>
        <w:fldChar w:fldCharType="begin"/>
      </w:r>
      <w:r>
        <w:rPr>
          <w:rFonts w:ascii="Arial Narrow" w:hAnsi="Arial Narrow" w:cs="Arial Narrow"/>
          <w:color w:val="000000" w:themeColor="text1"/>
          <w:szCs w:val="18"/>
        </w:rPr>
        <w:instrText xml:space="preserve"> HYPERLINK \l _Toc25286 </w:instrText>
      </w:r>
      <w:r>
        <w:rPr>
          <w:rFonts w:ascii="Arial Narrow" w:hAnsi="Arial Narrow" w:cs="Arial Narrow"/>
          <w:color w:val="000000" w:themeColor="text1"/>
          <w:szCs w:val="18"/>
        </w:rPr>
        <w:fldChar w:fldCharType="separate"/>
      </w:r>
      <w:r>
        <w:rPr>
          <w:rFonts w:ascii="Times New Roman" w:hAnsi="Times New Roman"/>
          <w:color w:val="000000" w:themeColor="text1"/>
          <w:szCs w:val="24"/>
          <w:lang w:val="pt-BR"/>
        </w:rPr>
        <w:t>4.</w:t>
      </w:r>
      <w:r>
        <w:rPr>
          <w:rFonts w:hint="eastAsia" w:ascii="Times New Roman" w:hAnsi="Times New Roman"/>
          <w:color w:val="000000" w:themeColor="text1"/>
          <w:szCs w:val="24"/>
          <w:lang w:val="pt-BR"/>
        </w:rPr>
        <w:t xml:space="preserve">7 </w:t>
      </w:r>
      <w:r>
        <w:rPr>
          <w:rFonts w:ascii="Times New Roman" w:hAnsi="Times New Roman"/>
          <w:color w:val="000000" w:themeColor="text1"/>
          <w:szCs w:val="24"/>
          <w:lang w:val="pt-BR"/>
        </w:rPr>
        <w:t>Special instructions for the personal use</w:t>
      </w:r>
      <w:r>
        <w:rPr>
          <w:color w:val="000000" w:themeColor="text1"/>
        </w:rPr>
        <w:tab/>
      </w:r>
      <w:r>
        <w:rPr>
          <w:color w:val="000000" w:themeColor="text1"/>
        </w:rPr>
        <w:fldChar w:fldCharType="begin"/>
      </w:r>
      <w:r>
        <w:rPr>
          <w:color w:val="000000" w:themeColor="text1"/>
        </w:rPr>
        <w:instrText xml:space="preserve"> PAGEREF _Toc25286 </w:instrText>
      </w:r>
      <w:r>
        <w:rPr>
          <w:color w:val="000000" w:themeColor="text1"/>
        </w:rPr>
        <w:fldChar w:fldCharType="separate"/>
      </w:r>
      <w:r>
        <w:rPr>
          <w:color w:val="000000" w:themeColor="text1"/>
        </w:rPr>
        <w:t>8</w:t>
      </w:r>
      <w:r>
        <w:rPr>
          <w:color w:val="000000" w:themeColor="text1"/>
        </w:rPr>
        <w:fldChar w:fldCharType="end"/>
      </w:r>
      <w:r>
        <w:rPr>
          <w:rFonts w:ascii="Arial Narrow" w:hAnsi="Arial Narrow" w:cs="Arial Narrow"/>
          <w:color w:val="000000" w:themeColor="text1"/>
          <w:szCs w:val="18"/>
        </w:rPr>
        <w:fldChar w:fldCharType="end"/>
      </w:r>
    </w:p>
    <w:p>
      <w:pPr>
        <w:pStyle w:val="7"/>
        <w:tabs>
          <w:tab w:val="right" w:leader="dot" w:pos="9865"/>
          <w:tab w:val="clear" w:pos="6708"/>
        </w:tabs>
        <w:rPr>
          <w:color w:val="000000" w:themeColor="text1"/>
        </w:rPr>
      </w:pPr>
      <w:r>
        <w:rPr>
          <w:rFonts w:ascii="Arial Narrow" w:hAnsi="Arial Narrow" w:cs="Arial Narrow"/>
          <w:color w:val="000000" w:themeColor="text1"/>
          <w:szCs w:val="18"/>
        </w:rPr>
        <w:fldChar w:fldCharType="begin"/>
      </w:r>
      <w:r>
        <w:rPr>
          <w:rFonts w:ascii="Arial Narrow" w:hAnsi="Arial Narrow" w:cs="Arial Narrow"/>
          <w:color w:val="000000" w:themeColor="text1"/>
          <w:szCs w:val="18"/>
        </w:rPr>
        <w:instrText xml:space="preserve"> HYPERLINK \l _Toc16395 </w:instrText>
      </w:r>
      <w:r>
        <w:rPr>
          <w:rFonts w:ascii="Arial Narrow" w:hAnsi="Arial Narrow" w:cs="Arial Narrow"/>
          <w:color w:val="000000" w:themeColor="text1"/>
          <w:szCs w:val="18"/>
        </w:rPr>
        <w:fldChar w:fldCharType="separate"/>
      </w:r>
      <w:r>
        <w:rPr>
          <w:rFonts w:hint="eastAsia"/>
          <w:color w:val="000000" w:themeColor="text1"/>
          <w:szCs w:val="24"/>
          <w:lang w:val="pt-BR"/>
        </w:rPr>
        <w:t>5. Product accessories, consumables</w:t>
      </w:r>
      <w:r>
        <w:rPr>
          <w:color w:val="000000" w:themeColor="text1"/>
        </w:rPr>
        <w:tab/>
      </w:r>
      <w:r>
        <w:rPr>
          <w:color w:val="000000" w:themeColor="text1"/>
        </w:rPr>
        <w:fldChar w:fldCharType="begin"/>
      </w:r>
      <w:r>
        <w:rPr>
          <w:color w:val="000000" w:themeColor="text1"/>
        </w:rPr>
        <w:instrText xml:space="preserve"> PAGEREF _Toc16395 </w:instrText>
      </w:r>
      <w:r>
        <w:rPr>
          <w:color w:val="000000" w:themeColor="text1"/>
        </w:rPr>
        <w:fldChar w:fldCharType="separate"/>
      </w:r>
      <w:r>
        <w:rPr>
          <w:color w:val="000000" w:themeColor="text1"/>
        </w:rPr>
        <w:t>8</w:t>
      </w:r>
      <w:r>
        <w:rPr>
          <w:color w:val="000000" w:themeColor="text1"/>
        </w:rPr>
        <w:fldChar w:fldCharType="end"/>
      </w:r>
      <w:r>
        <w:rPr>
          <w:rFonts w:ascii="Arial Narrow" w:hAnsi="Arial Narrow" w:cs="Arial Narrow"/>
          <w:color w:val="000000" w:themeColor="text1"/>
          <w:szCs w:val="18"/>
        </w:rPr>
        <w:fldChar w:fldCharType="end"/>
      </w:r>
    </w:p>
    <w:p>
      <w:pPr>
        <w:pStyle w:val="8"/>
        <w:tabs>
          <w:tab w:val="right" w:leader="dot" w:pos="9865"/>
          <w:tab w:val="clear" w:pos="840"/>
          <w:tab w:val="clear" w:pos="6708"/>
        </w:tabs>
        <w:rPr>
          <w:color w:val="000000" w:themeColor="text1"/>
        </w:rPr>
      </w:pPr>
      <w:r>
        <w:rPr>
          <w:rFonts w:ascii="Arial Narrow" w:hAnsi="Arial Narrow" w:cs="Arial Narrow"/>
          <w:color w:val="000000" w:themeColor="text1"/>
          <w:szCs w:val="18"/>
        </w:rPr>
        <w:fldChar w:fldCharType="begin"/>
      </w:r>
      <w:r>
        <w:rPr>
          <w:rFonts w:ascii="Arial Narrow" w:hAnsi="Arial Narrow" w:cs="Arial Narrow"/>
          <w:color w:val="000000" w:themeColor="text1"/>
          <w:szCs w:val="18"/>
        </w:rPr>
        <w:instrText xml:space="preserve"> HYPERLINK \l _Toc18208 </w:instrText>
      </w:r>
      <w:r>
        <w:rPr>
          <w:rFonts w:ascii="Arial Narrow" w:hAnsi="Arial Narrow" w:cs="Arial Narrow"/>
          <w:color w:val="000000" w:themeColor="text1"/>
          <w:szCs w:val="18"/>
        </w:rPr>
        <w:fldChar w:fldCharType="separate"/>
      </w:r>
      <w:r>
        <w:rPr>
          <w:rFonts w:ascii="Times New Roman" w:hAnsi="Times New Roman"/>
          <w:color w:val="000000" w:themeColor="text1"/>
          <w:szCs w:val="24"/>
          <w:lang w:val="pt-BR"/>
        </w:rPr>
        <w:t>5.1 Product accessories, consumables</w:t>
      </w:r>
      <w:r>
        <w:rPr>
          <w:color w:val="000000" w:themeColor="text1"/>
        </w:rPr>
        <w:tab/>
      </w:r>
      <w:r>
        <w:rPr>
          <w:color w:val="000000" w:themeColor="text1"/>
        </w:rPr>
        <w:fldChar w:fldCharType="begin"/>
      </w:r>
      <w:r>
        <w:rPr>
          <w:color w:val="000000" w:themeColor="text1"/>
        </w:rPr>
        <w:instrText xml:space="preserve"> PAGEREF _Toc18208 </w:instrText>
      </w:r>
      <w:r>
        <w:rPr>
          <w:color w:val="000000" w:themeColor="text1"/>
        </w:rPr>
        <w:fldChar w:fldCharType="separate"/>
      </w:r>
      <w:r>
        <w:rPr>
          <w:color w:val="000000" w:themeColor="text1"/>
        </w:rPr>
        <w:t>8</w:t>
      </w:r>
      <w:r>
        <w:rPr>
          <w:color w:val="000000" w:themeColor="text1"/>
        </w:rPr>
        <w:fldChar w:fldCharType="end"/>
      </w:r>
      <w:r>
        <w:rPr>
          <w:rFonts w:ascii="Arial Narrow" w:hAnsi="Arial Narrow" w:cs="Arial Narrow"/>
          <w:color w:val="000000" w:themeColor="text1"/>
          <w:szCs w:val="18"/>
        </w:rPr>
        <w:fldChar w:fldCharType="end"/>
      </w:r>
    </w:p>
    <w:p>
      <w:pPr>
        <w:pStyle w:val="8"/>
        <w:tabs>
          <w:tab w:val="right" w:leader="dot" w:pos="9865"/>
          <w:tab w:val="clear" w:pos="840"/>
          <w:tab w:val="clear" w:pos="6708"/>
        </w:tabs>
        <w:rPr>
          <w:color w:val="000000" w:themeColor="text1"/>
        </w:rPr>
      </w:pPr>
      <w:r>
        <w:rPr>
          <w:rFonts w:ascii="Arial Narrow" w:hAnsi="Arial Narrow" w:cs="Arial Narrow"/>
          <w:color w:val="000000" w:themeColor="text1"/>
          <w:szCs w:val="18"/>
        </w:rPr>
        <w:fldChar w:fldCharType="begin"/>
      </w:r>
      <w:r>
        <w:rPr>
          <w:rFonts w:ascii="Arial Narrow" w:hAnsi="Arial Narrow" w:cs="Arial Narrow"/>
          <w:color w:val="000000" w:themeColor="text1"/>
          <w:szCs w:val="18"/>
        </w:rPr>
        <w:instrText xml:space="preserve"> HYPERLINK \l _Toc31267 </w:instrText>
      </w:r>
      <w:r>
        <w:rPr>
          <w:rFonts w:ascii="Arial Narrow" w:hAnsi="Arial Narrow" w:cs="Arial Narrow"/>
          <w:color w:val="000000" w:themeColor="text1"/>
          <w:szCs w:val="18"/>
        </w:rPr>
        <w:fldChar w:fldCharType="separate"/>
      </w:r>
      <w:r>
        <w:rPr>
          <w:rFonts w:ascii="Times New Roman" w:hAnsi="Times New Roman"/>
          <w:color w:val="000000" w:themeColor="text1"/>
          <w:szCs w:val="24"/>
          <w:lang w:val="pt-BR"/>
        </w:rPr>
        <w:t>5.2 Instructions of product accessories, consumables</w:t>
      </w:r>
      <w:r>
        <w:rPr>
          <w:color w:val="000000" w:themeColor="text1"/>
        </w:rPr>
        <w:tab/>
      </w:r>
      <w:r>
        <w:rPr>
          <w:color w:val="000000" w:themeColor="text1"/>
        </w:rPr>
        <w:fldChar w:fldCharType="begin"/>
      </w:r>
      <w:r>
        <w:rPr>
          <w:color w:val="000000" w:themeColor="text1"/>
        </w:rPr>
        <w:instrText xml:space="preserve"> PAGEREF _Toc31267 </w:instrText>
      </w:r>
      <w:r>
        <w:rPr>
          <w:color w:val="000000" w:themeColor="text1"/>
        </w:rPr>
        <w:fldChar w:fldCharType="separate"/>
      </w:r>
      <w:r>
        <w:rPr>
          <w:color w:val="000000" w:themeColor="text1"/>
        </w:rPr>
        <w:t>8</w:t>
      </w:r>
      <w:r>
        <w:rPr>
          <w:color w:val="000000" w:themeColor="text1"/>
        </w:rPr>
        <w:fldChar w:fldCharType="end"/>
      </w:r>
      <w:r>
        <w:rPr>
          <w:rFonts w:ascii="Arial Narrow" w:hAnsi="Arial Narrow" w:cs="Arial Narrow"/>
          <w:color w:val="000000" w:themeColor="text1"/>
          <w:szCs w:val="18"/>
        </w:rPr>
        <w:fldChar w:fldCharType="end"/>
      </w:r>
    </w:p>
    <w:p>
      <w:pPr>
        <w:pStyle w:val="8"/>
        <w:tabs>
          <w:tab w:val="right" w:leader="dot" w:pos="9865"/>
          <w:tab w:val="clear" w:pos="840"/>
          <w:tab w:val="clear" w:pos="6708"/>
        </w:tabs>
        <w:rPr>
          <w:color w:val="000000" w:themeColor="text1"/>
        </w:rPr>
      </w:pPr>
      <w:r>
        <w:rPr>
          <w:rFonts w:ascii="Arial Narrow" w:hAnsi="Arial Narrow" w:cs="Arial Narrow"/>
          <w:color w:val="000000" w:themeColor="text1"/>
          <w:szCs w:val="18"/>
        </w:rPr>
        <w:fldChar w:fldCharType="begin"/>
      </w:r>
      <w:r>
        <w:rPr>
          <w:rFonts w:ascii="Arial Narrow" w:hAnsi="Arial Narrow" w:cs="Arial Narrow"/>
          <w:color w:val="000000" w:themeColor="text1"/>
          <w:szCs w:val="18"/>
        </w:rPr>
        <w:instrText xml:space="preserve"> HYPERLINK \l _Toc22915 </w:instrText>
      </w:r>
      <w:r>
        <w:rPr>
          <w:rFonts w:ascii="Arial Narrow" w:hAnsi="Arial Narrow" w:cs="Arial Narrow"/>
          <w:color w:val="000000" w:themeColor="text1"/>
          <w:szCs w:val="18"/>
        </w:rPr>
        <w:fldChar w:fldCharType="separate"/>
      </w:r>
      <w:r>
        <w:rPr>
          <w:rFonts w:ascii="Times New Roman" w:hAnsi="Times New Roman"/>
          <w:color w:val="000000" w:themeColor="text1"/>
          <w:szCs w:val="24"/>
          <w:lang w:val="pt-BR"/>
        </w:rPr>
        <w:t>5.3 Product accessories replacement cycle and replacement methods</w:t>
      </w:r>
      <w:r>
        <w:rPr>
          <w:color w:val="000000" w:themeColor="text1"/>
        </w:rPr>
        <w:tab/>
      </w:r>
      <w:r>
        <w:rPr>
          <w:color w:val="000000" w:themeColor="text1"/>
        </w:rPr>
        <w:fldChar w:fldCharType="begin"/>
      </w:r>
      <w:r>
        <w:rPr>
          <w:color w:val="000000" w:themeColor="text1"/>
        </w:rPr>
        <w:instrText xml:space="preserve"> PAGEREF _Toc22915 </w:instrText>
      </w:r>
      <w:r>
        <w:rPr>
          <w:color w:val="000000" w:themeColor="text1"/>
        </w:rPr>
        <w:fldChar w:fldCharType="separate"/>
      </w:r>
      <w:r>
        <w:rPr>
          <w:color w:val="000000" w:themeColor="text1"/>
        </w:rPr>
        <w:t>8</w:t>
      </w:r>
      <w:r>
        <w:rPr>
          <w:color w:val="000000" w:themeColor="text1"/>
        </w:rPr>
        <w:fldChar w:fldCharType="end"/>
      </w:r>
      <w:r>
        <w:rPr>
          <w:rFonts w:ascii="Arial Narrow" w:hAnsi="Arial Narrow" w:cs="Arial Narrow"/>
          <w:color w:val="000000" w:themeColor="text1"/>
          <w:szCs w:val="18"/>
        </w:rPr>
        <w:fldChar w:fldCharType="end"/>
      </w:r>
    </w:p>
    <w:p>
      <w:pPr>
        <w:pStyle w:val="8"/>
        <w:tabs>
          <w:tab w:val="right" w:leader="dot" w:pos="9865"/>
          <w:tab w:val="clear" w:pos="840"/>
          <w:tab w:val="clear" w:pos="6708"/>
        </w:tabs>
        <w:rPr>
          <w:color w:val="000000" w:themeColor="text1"/>
        </w:rPr>
      </w:pPr>
      <w:r>
        <w:rPr>
          <w:rFonts w:ascii="Arial Narrow" w:hAnsi="Arial Narrow" w:cs="Arial Narrow"/>
          <w:color w:val="000000" w:themeColor="text1"/>
          <w:szCs w:val="18"/>
        </w:rPr>
        <w:fldChar w:fldCharType="begin"/>
      </w:r>
      <w:r>
        <w:rPr>
          <w:rFonts w:ascii="Arial Narrow" w:hAnsi="Arial Narrow" w:cs="Arial Narrow"/>
          <w:color w:val="000000" w:themeColor="text1"/>
          <w:szCs w:val="18"/>
        </w:rPr>
        <w:instrText xml:space="preserve"> HYPERLINK \l _Toc7835 </w:instrText>
      </w:r>
      <w:r>
        <w:rPr>
          <w:rFonts w:ascii="Arial Narrow" w:hAnsi="Arial Narrow" w:cs="Arial Narrow"/>
          <w:color w:val="000000" w:themeColor="text1"/>
          <w:szCs w:val="18"/>
        </w:rPr>
        <w:fldChar w:fldCharType="separate"/>
      </w:r>
      <w:r>
        <w:rPr>
          <w:rFonts w:ascii="Times New Roman" w:hAnsi="Times New Roman"/>
          <w:color w:val="000000" w:themeColor="text1"/>
          <w:szCs w:val="24"/>
          <w:lang w:val="pt-BR"/>
        </w:rPr>
        <w:t>5.4 Product accessories, consumables precautions</w:t>
      </w:r>
      <w:r>
        <w:rPr>
          <w:color w:val="000000" w:themeColor="text1"/>
        </w:rPr>
        <w:tab/>
      </w:r>
      <w:r>
        <w:rPr>
          <w:color w:val="000000" w:themeColor="text1"/>
        </w:rPr>
        <w:fldChar w:fldCharType="begin"/>
      </w:r>
      <w:r>
        <w:rPr>
          <w:color w:val="000000" w:themeColor="text1"/>
        </w:rPr>
        <w:instrText xml:space="preserve"> PAGEREF _Toc7835 </w:instrText>
      </w:r>
      <w:r>
        <w:rPr>
          <w:color w:val="000000" w:themeColor="text1"/>
        </w:rPr>
        <w:fldChar w:fldCharType="separate"/>
      </w:r>
      <w:r>
        <w:rPr>
          <w:color w:val="000000" w:themeColor="text1"/>
        </w:rPr>
        <w:t>8</w:t>
      </w:r>
      <w:r>
        <w:rPr>
          <w:color w:val="000000" w:themeColor="text1"/>
        </w:rPr>
        <w:fldChar w:fldCharType="end"/>
      </w:r>
      <w:r>
        <w:rPr>
          <w:rFonts w:ascii="Arial Narrow" w:hAnsi="Arial Narrow" w:cs="Arial Narrow"/>
          <w:color w:val="000000" w:themeColor="text1"/>
          <w:szCs w:val="18"/>
        </w:rPr>
        <w:fldChar w:fldCharType="end"/>
      </w:r>
    </w:p>
    <w:p>
      <w:pPr>
        <w:pStyle w:val="7"/>
        <w:tabs>
          <w:tab w:val="right" w:leader="dot" w:pos="9865"/>
          <w:tab w:val="clear" w:pos="6708"/>
        </w:tabs>
        <w:rPr>
          <w:color w:val="000000" w:themeColor="text1"/>
        </w:rPr>
      </w:pPr>
      <w:r>
        <w:rPr>
          <w:rFonts w:ascii="Arial Narrow" w:hAnsi="Arial Narrow" w:cs="Arial Narrow"/>
          <w:color w:val="000000" w:themeColor="text1"/>
          <w:szCs w:val="18"/>
        </w:rPr>
        <w:fldChar w:fldCharType="begin"/>
      </w:r>
      <w:r>
        <w:rPr>
          <w:rFonts w:ascii="Arial Narrow" w:hAnsi="Arial Narrow" w:cs="Arial Narrow"/>
          <w:color w:val="000000" w:themeColor="text1"/>
          <w:szCs w:val="18"/>
        </w:rPr>
        <w:instrText xml:space="preserve"> HYPERLINK \l _Toc94 </w:instrText>
      </w:r>
      <w:r>
        <w:rPr>
          <w:rFonts w:ascii="Arial Narrow" w:hAnsi="Arial Narrow" w:cs="Arial Narrow"/>
          <w:color w:val="000000" w:themeColor="text1"/>
          <w:szCs w:val="18"/>
        </w:rPr>
        <w:fldChar w:fldCharType="separate"/>
      </w:r>
      <w:r>
        <w:rPr>
          <w:rFonts w:hint="eastAsia"/>
          <w:color w:val="000000" w:themeColor="text1"/>
          <w:szCs w:val="24"/>
          <w:lang w:val="pt-BR"/>
        </w:rPr>
        <w:t>6. Product maintenance and maintenance methods</w:t>
      </w:r>
      <w:r>
        <w:rPr>
          <w:color w:val="000000" w:themeColor="text1"/>
        </w:rPr>
        <w:tab/>
      </w:r>
      <w:r>
        <w:rPr>
          <w:color w:val="000000" w:themeColor="text1"/>
        </w:rPr>
        <w:fldChar w:fldCharType="begin"/>
      </w:r>
      <w:r>
        <w:rPr>
          <w:color w:val="000000" w:themeColor="text1"/>
        </w:rPr>
        <w:instrText xml:space="preserve"> PAGEREF _Toc94 </w:instrText>
      </w:r>
      <w:r>
        <w:rPr>
          <w:color w:val="000000" w:themeColor="text1"/>
        </w:rPr>
        <w:fldChar w:fldCharType="separate"/>
      </w:r>
      <w:r>
        <w:rPr>
          <w:color w:val="000000" w:themeColor="text1"/>
        </w:rPr>
        <w:t>9</w:t>
      </w:r>
      <w:r>
        <w:rPr>
          <w:color w:val="000000" w:themeColor="text1"/>
        </w:rPr>
        <w:fldChar w:fldCharType="end"/>
      </w:r>
      <w:r>
        <w:rPr>
          <w:rFonts w:ascii="Arial Narrow" w:hAnsi="Arial Narrow" w:cs="Arial Narrow"/>
          <w:color w:val="000000" w:themeColor="text1"/>
          <w:szCs w:val="18"/>
        </w:rPr>
        <w:fldChar w:fldCharType="end"/>
      </w:r>
    </w:p>
    <w:p>
      <w:pPr>
        <w:pStyle w:val="8"/>
        <w:tabs>
          <w:tab w:val="right" w:leader="dot" w:pos="9865"/>
          <w:tab w:val="clear" w:pos="840"/>
          <w:tab w:val="clear" w:pos="6708"/>
        </w:tabs>
        <w:rPr>
          <w:color w:val="000000" w:themeColor="text1"/>
        </w:rPr>
      </w:pPr>
      <w:r>
        <w:rPr>
          <w:rFonts w:ascii="Arial Narrow" w:hAnsi="Arial Narrow" w:cs="Arial Narrow"/>
          <w:color w:val="000000" w:themeColor="text1"/>
          <w:szCs w:val="18"/>
        </w:rPr>
        <w:fldChar w:fldCharType="begin"/>
      </w:r>
      <w:r>
        <w:rPr>
          <w:rFonts w:ascii="Arial Narrow" w:hAnsi="Arial Narrow" w:cs="Arial Narrow"/>
          <w:color w:val="000000" w:themeColor="text1"/>
          <w:szCs w:val="18"/>
        </w:rPr>
        <w:instrText xml:space="preserve"> HYPERLINK \l _Toc30690 </w:instrText>
      </w:r>
      <w:r>
        <w:rPr>
          <w:rFonts w:ascii="Arial Narrow" w:hAnsi="Arial Narrow" w:cs="Arial Narrow"/>
          <w:color w:val="000000" w:themeColor="text1"/>
          <w:szCs w:val="18"/>
        </w:rPr>
        <w:fldChar w:fldCharType="separate"/>
      </w:r>
      <w:r>
        <w:rPr>
          <w:rFonts w:ascii="Times New Roman" w:hAnsi="Times New Roman"/>
          <w:color w:val="000000" w:themeColor="text1"/>
          <w:szCs w:val="24"/>
          <w:lang w:val="pt-BR"/>
        </w:rPr>
        <w:t>6.1 Routine maintenance</w:t>
      </w:r>
      <w:r>
        <w:rPr>
          <w:color w:val="000000" w:themeColor="text1"/>
        </w:rPr>
        <w:tab/>
      </w:r>
      <w:r>
        <w:rPr>
          <w:color w:val="000000" w:themeColor="text1"/>
        </w:rPr>
        <w:fldChar w:fldCharType="begin"/>
      </w:r>
      <w:r>
        <w:rPr>
          <w:color w:val="000000" w:themeColor="text1"/>
        </w:rPr>
        <w:instrText xml:space="preserve"> PAGEREF _Toc30690 </w:instrText>
      </w:r>
      <w:r>
        <w:rPr>
          <w:color w:val="000000" w:themeColor="text1"/>
        </w:rPr>
        <w:fldChar w:fldCharType="separate"/>
      </w:r>
      <w:r>
        <w:rPr>
          <w:color w:val="000000" w:themeColor="text1"/>
        </w:rPr>
        <w:t>9</w:t>
      </w:r>
      <w:r>
        <w:rPr>
          <w:color w:val="000000" w:themeColor="text1"/>
        </w:rPr>
        <w:fldChar w:fldCharType="end"/>
      </w:r>
      <w:r>
        <w:rPr>
          <w:rFonts w:ascii="Arial Narrow" w:hAnsi="Arial Narrow" w:cs="Arial Narrow"/>
          <w:color w:val="000000" w:themeColor="text1"/>
          <w:szCs w:val="18"/>
        </w:rPr>
        <w:fldChar w:fldCharType="end"/>
      </w:r>
    </w:p>
    <w:p>
      <w:pPr>
        <w:pStyle w:val="8"/>
        <w:tabs>
          <w:tab w:val="right" w:leader="dot" w:pos="9865"/>
          <w:tab w:val="clear" w:pos="840"/>
          <w:tab w:val="clear" w:pos="6708"/>
        </w:tabs>
        <w:rPr>
          <w:color w:val="000000" w:themeColor="text1"/>
        </w:rPr>
      </w:pPr>
      <w:r>
        <w:rPr>
          <w:rFonts w:ascii="Arial Narrow" w:hAnsi="Arial Narrow" w:cs="Arial Narrow"/>
          <w:color w:val="000000" w:themeColor="text1"/>
          <w:szCs w:val="18"/>
        </w:rPr>
        <w:fldChar w:fldCharType="begin"/>
      </w:r>
      <w:r>
        <w:rPr>
          <w:rFonts w:ascii="Arial Narrow" w:hAnsi="Arial Narrow" w:cs="Arial Narrow"/>
          <w:color w:val="000000" w:themeColor="text1"/>
          <w:szCs w:val="18"/>
        </w:rPr>
        <w:instrText xml:space="preserve"> HYPERLINK \l _Toc27419 </w:instrText>
      </w:r>
      <w:r>
        <w:rPr>
          <w:rFonts w:ascii="Arial Narrow" w:hAnsi="Arial Narrow" w:cs="Arial Narrow"/>
          <w:color w:val="000000" w:themeColor="text1"/>
          <w:szCs w:val="18"/>
        </w:rPr>
        <w:fldChar w:fldCharType="separate"/>
      </w:r>
      <w:r>
        <w:rPr>
          <w:rFonts w:ascii="Times New Roman" w:hAnsi="Times New Roman"/>
          <w:color w:val="000000" w:themeColor="text1"/>
          <w:szCs w:val="24"/>
          <w:lang w:val="pt-BR"/>
        </w:rPr>
        <w:t>6.2 Troubleshooting and solution</w:t>
      </w:r>
      <w:r>
        <w:rPr>
          <w:color w:val="000000" w:themeColor="text1"/>
        </w:rPr>
        <w:tab/>
      </w:r>
      <w:r>
        <w:rPr>
          <w:color w:val="000000" w:themeColor="text1"/>
        </w:rPr>
        <w:fldChar w:fldCharType="begin"/>
      </w:r>
      <w:r>
        <w:rPr>
          <w:color w:val="000000" w:themeColor="text1"/>
        </w:rPr>
        <w:instrText xml:space="preserve"> PAGEREF _Toc27419 </w:instrText>
      </w:r>
      <w:r>
        <w:rPr>
          <w:color w:val="000000" w:themeColor="text1"/>
        </w:rPr>
        <w:fldChar w:fldCharType="separate"/>
      </w:r>
      <w:r>
        <w:rPr>
          <w:color w:val="000000" w:themeColor="text1"/>
        </w:rPr>
        <w:t>9</w:t>
      </w:r>
      <w:r>
        <w:rPr>
          <w:color w:val="000000" w:themeColor="text1"/>
        </w:rPr>
        <w:fldChar w:fldCharType="end"/>
      </w:r>
      <w:r>
        <w:rPr>
          <w:rFonts w:ascii="Arial Narrow" w:hAnsi="Arial Narrow" w:cs="Arial Narrow"/>
          <w:color w:val="000000" w:themeColor="text1"/>
          <w:szCs w:val="18"/>
        </w:rPr>
        <w:fldChar w:fldCharType="end"/>
      </w:r>
    </w:p>
    <w:p>
      <w:pPr>
        <w:pStyle w:val="7"/>
        <w:tabs>
          <w:tab w:val="right" w:leader="dot" w:pos="9865"/>
          <w:tab w:val="clear" w:pos="6708"/>
        </w:tabs>
        <w:rPr>
          <w:color w:val="000000" w:themeColor="text1"/>
        </w:rPr>
      </w:pPr>
      <w:r>
        <w:rPr>
          <w:rFonts w:ascii="Arial Narrow" w:hAnsi="Arial Narrow" w:cs="Arial Narrow"/>
          <w:color w:val="000000" w:themeColor="text1"/>
          <w:szCs w:val="18"/>
        </w:rPr>
        <w:fldChar w:fldCharType="begin"/>
      </w:r>
      <w:r>
        <w:rPr>
          <w:rFonts w:ascii="Arial Narrow" w:hAnsi="Arial Narrow" w:cs="Arial Narrow"/>
          <w:color w:val="000000" w:themeColor="text1"/>
          <w:szCs w:val="18"/>
        </w:rPr>
        <w:instrText xml:space="preserve"> HYPERLINK \l _Toc13201 </w:instrText>
      </w:r>
      <w:r>
        <w:rPr>
          <w:rFonts w:ascii="Arial Narrow" w:hAnsi="Arial Narrow" w:cs="Arial Narrow"/>
          <w:color w:val="000000" w:themeColor="text1"/>
          <w:szCs w:val="18"/>
        </w:rPr>
        <w:fldChar w:fldCharType="separate"/>
      </w:r>
      <w:r>
        <w:rPr>
          <w:rFonts w:hint="eastAsia"/>
          <w:color w:val="000000" w:themeColor="text1"/>
          <w:szCs w:val="24"/>
        </w:rPr>
        <w:t xml:space="preserve">7. </w:t>
      </w:r>
      <w:r>
        <w:rPr>
          <w:rFonts w:hint="eastAsia"/>
          <w:color w:val="000000" w:themeColor="text1"/>
          <w:szCs w:val="24"/>
          <w:lang w:val="pt-BR"/>
        </w:rPr>
        <w:t>Transport and Storage</w:t>
      </w:r>
      <w:r>
        <w:rPr>
          <w:color w:val="000000" w:themeColor="text1"/>
        </w:rPr>
        <w:tab/>
      </w:r>
      <w:r>
        <w:rPr>
          <w:color w:val="000000" w:themeColor="text1"/>
        </w:rPr>
        <w:fldChar w:fldCharType="begin"/>
      </w:r>
      <w:r>
        <w:rPr>
          <w:color w:val="000000" w:themeColor="text1"/>
        </w:rPr>
        <w:instrText xml:space="preserve"> PAGEREF _Toc13201 </w:instrText>
      </w:r>
      <w:r>
        <w:rPr>
          <w:color w:val="000000" w:themeColor="text1"/>
        </w:rPr>
        <w:fldChar w:fldCharType="separate"/>
      </w:r>
      <w:r>
        <w:rPr>
          <w:color w:val="000000" w:themeColor="text1"/>
        </w:rPr>
        <w:t>10</w:t>
      </w:r>
      <w:r>
        <w:rPr>
          <w:color w:val="000000" w:themeColor="text1"/>
        </w:rPr>
        <w:fldChar w:fldCharType="end"/>
      </w:r>
      <w:r>
        <w:rPr>
          <w:rFonts w:ascii="Arial Narrow" w:hAnsi="Arial Narrow" w:cs="Arial Narrow"/>
          <w:color w:val="000000" w:themeColor="text1"/>
          <w:szCs w:val="18"/>
        </w:rPr>
        <w:fldChar w:fldCharType="end"/>
      </w:r>
    </w:p>
    <w:p>
      <w:pPr>
        <w:pStyle w:val="7"/>
        <w:tabs>
          <w:tab w:val="right" w:leader="dot" w:pos="9865"/>
          <w:tab w:val="clear" w:pos="6708"/>
        </w:tabs>
        <w:rPr>
          <w:color w:val="000000" w:themeColor="text1"/>
        </w:rPr>
      </w:pPr>
      <w:r>
        <w:rPr>
          <w:rFonts w:ascii="Arial Narrow" w:hAnsi="Arial Narrow" w:cs="Arial Narrow"/>
          <w:color w:val="000000" w:themeColor="text1"/>
          <w:szCs w:val="18"/>
        </w:rPr>
        <w:fldChar w:fldCharType="begin"/>
      </w:r>
      <w:r>
        <w:rPr>
          <w:rFonts w:ascii="Arial Narrow" w:hAnsi="Arial Narrow" w:cs="Arial Narrow"/>
          <w:color w:val="000000" w:themeColor="text1"/>
          <w:szCs w:val="18"/>
        </w:rPr>
        <w:instrText xml:space="preserve"> HYPERLINK \l _Toc9597 </w:instrText>
      </w:r>
      <w:r>
        <w:rPr>
          <w:rFonts w:ascii="Arial Narrow" w:hAnsi="Arial Narrow" w:cs="Arial Narrow"/>
          <w:color w:val="000000" w:themeColor="text1"/>
          <w:szCs w:val="18"/>
        </w:rPr>
        <w:fldChar w:fldCharType="separate"/>
      </w:r>
      <w:r>
        <w:rPr>
          <w:rFonts w:hint="eastAsia"/>
          <w:color w:val="000000" w:themeColor="text1"/>
          <w:szCs w:val="24"/>
        </w:rPr>
        <w:t>8. Product life</w:t>
      </w:r>
      <w:r>
        <w:rPr>
          <w:color w:val="000000" w:themeColor="text1"/>
        </w:rPr>
        <w:tab/>
      </w:r>
      <w:r>
        <w:rPr>
          <w:color w:val="000000" w:themeColor="text1"/>
        </w:rPr>
        <w:fldChar w:fldCharType="begin"/>
      </w:r>
      <w:r>
        <w:rPr>
          <w:color w:val="000000" w:themeColor="text1"/>
        </w:rPr>
        <w:instrText xml:space="preserve"> PAGEREF _Toc9597 </w:instrText>
      </w:r>
      <w:r>
        <w:rPr>
          <w:color w:val="000000" w:themeColor="text1"/>
        </w:rPr>
        <w:fldChar w:fldCharType="separate"/>
      </w:r>
      <w:r>
        <w:rPr>
          <w:color w:val="000000" w:themeColor="text1"/>
        </w:rPr>
        <w:t>10</w:t>
      </w:r>
      <w:r>
        <w:rPr>
          <w:color w:val="000000" w:themeColor="text1"/>
        </w:rPr>
        <w:fldChar w:fldCharType="end"/>
      </w:r>
      <w:r>
        <w:rPr>
          <w:rFonts w:ascii="Arial Narrow" w:hAnsi="Arial Narrow" w:cs="Arial Narrow"/>
          <w:color w:val="000000" w:themeColor="text1"/>
          <w:szCs w:val="18"/>
        </w:rPr>
        <w:fldChar w:fldCharType="end"/>
      </w:r>
    </w:p>
    <w:p>
      <w:pPr>
        <w:pStyle w:val="8"/>
        <w:tabs>
          <w:tab w:val="right" w:leader="dot" w:pos="9865"/>
          <w:tab w:val="clear" w:pos="840"/>
          <w:tab w:val="clear" w:pos="6708"/>
        </w:tabs>
        <w:rPr>
          <w:color w:val="000000" w:themeColor="text1"/>
        </w:rPr>
      </w:pPr>
      <w:r>
        <w:rPr>
          <w:rFonts w:ascii="Arial Narrow" w:hAnsi="Arial Narrow" w:cs="Arial Narrow"/>
          <w:color w:val="000000" w:themeColor="text1"/>
          <w:szCs w:val="18"/>
        </w:rPr>
        <w:fldChar w:fldCharType="begin"/>
      </w:r>
      <w:r>
        <w:rPr>
          <w:rFonts w:ascii="Arial Narrow" w:hAnsi="Arial Narrow" w:cs="Arial Narrow"/>
          <w:color w:val="000000" w:themeColor="text1"/>
          <w:szCs w:val="18"/>
        </w:rPr>
        <w:instrText xml:space="preserve"> HYPERLINK \l _Toc6336 </w:instrText>
      </w:r>
      <w:r>
        <w:rPr>
          <w:rFonts w:ascii="Arial Narrow" w:hAnsi="Arial Narrow" w:cs="Arial Narrow"/>
          <w:color w:val="000000" w:themeColor="text1"/>
          <w:szCs w:val="18"/>
        </w:rPr>
        <w:fldChar w:fldCharType="separate"/>
      </w:r>
      <w:r>
        <w:rPr>
          <w:rFonts w:ascii="Times New Roman" w:hAnsi="Times New Roman"/>
          <w:color w:val="000000" w:themeColor="text1"/>
          <w:szCs w:val="24"/>
          <w:lang w:val="pt-BR"/>
        </w:rPr>
        <w:t>8.1 Production date</w:t>
      </w:r>
      <w:r>
        <w:rPr>
          <w:color w:val="000000" w:themeColor="text1"/>
        </w:rPr>
        <w:tab/>
      </w:r>
      <w:r>
        <w:rPr>
          <w:color w:val="000000" w:themeColor="text1"/>
        </w:rPr>
        <w:fldChar w:fldCharType="begin"/>
      </w:r>
      <w:r>
        <w:rPr>
          <w:color w:val="000000" w:themeColor="text1"/>
        </w:rPr>
        <w:instrText xml:space="preserve"> PAGEREF _Toc6336 </w:instrText>
      </w:r>
      <w:r>
        <w:rPr>
          <w:color w:val="000000" w:themeColor="text1"/>
        </w:rPr>
        <w:fldChar w:fldCharType="separate"/>
      </w:r>
      <w:r>
        <w:rPr>
          <w:color w:val="000000" w:themeColor="text1"/>
        </w:rPr>
        <w:t>10</w:t>
      </w:r>
      <w:r>
        <w:rPr>
          <w:color w:val="000000" w:themeColor="text1"/>
        </w:rPr>
        <w:fldChar w:fldCharType="end"/>
      </w:r>
      <w:r>
        <w:rPr>
          <w:rFonts w:ascii="Arial Narrow" w:hAnsi="Arial Narrow" w:cs="Arial Narrow"/>
          <w:color w:val="000000" w:themeColor="text1"/>
          <w:szCs w:val="18"/>
        </w:rPr>
        <w:fldChar w:fldCharType="end"/>
      </w:r>
    </w:p>
    <w:p>
      <w:pPr>
        <w:pStyle w:val="8"/>
        <w:tabs>
          <w:tab w:val="right" w:leader="dot" w:pos="9865"/>
          <w:tab w:val="clear" w:pos="840"/>
          <w:tab w:val="clear" w:pos="6708"/>
        </w:tabs>
        <w:rPr>
          <w:color w:val="000000" w:themeColor="text1"/>
        </w:rPr>
      </w:pPr>
      <w:r>
        <w:rPr>
          <w:rFonts w:ascii="Arial Narrow" w:hAnsi="Arial Narrow" w:cs="Arial Narrow"/>
          <w:color w:val="000000" w:themeColor="text1"/>
          <w:szCs w:val="18"/>
        </w:rPr>
        <w:fldChar w:fldCharType="begin"/>
      </w:r>
      <w:r>
        <w:rPr>
          <w:rFonts w:ascii="Arial Narrow" w:hAnsi="Arial Narrow" w:cs="Arial Narrow"/>
          <w:color w:val="000000" w:themeColor="text1"/>
          <w:szCs w:val="18"/>
        </w:rPr>
        <w:instrText xml:space="preserve"> HYPERLINK \l _Toc8980 </w:instrText>
      </w:r>
      <w:r>
        <w:rPr>
          <w:rFonts w:ascii="Arial Narrow" w:hAnsi="Arial Narrow" w:cs="Arial Narrow"/>
          <w:color w:val="000000" w:themeColor="text1"/>
          <w:szCs w:val="18"/>
        </w:rPr>
        <w:fldChar w:fldCharType="separate"/>
      </w:r>
      <w:r>
        <w:rPr>
          <w:rFonts w:ascii="Times New Roman" w:hAnsi="Times New Roman"/>
          <w:color w:val="000000" w:themeColor="text1"/>
          <w:szCs w:val="24"/>
          <w:lang w:val="pt-BR"/>
        </w:rPr>
        <w:t>8.2 Product life</w:t>
      </w:r>
      <w:r>
        <w:rPr>
          <w:color w:val="000000" w:themeColor="text1"/>
        </w:rPr>
        <w:tab/>
      </w:r>
      <w:r>
        <w:rPr>
          <w:color w:val="000000" w:themeColor="text1"/>
        </w:rPr>
        <w:fldChar w:fldCharType="begin"/>
      </w:r>
      <w:r>
        <w:rPr>
          <w:color w:val="000000" w:themeColor="text1"/>
        </w:rPr>
        <w:instrText xml:space="preserve"> PAGEREF _Toc8980 </w:instrText>
      </w:r>
      <w:r>
        <w:rPr>
          <w:color w:val="000000" w:themeColor="text1"/>
        </w:rPr>
        <w:fldChar w:fldCharType="separate"/>
      </w:r>
      <w:r>
        <w:rPr>
          <w:color w:val="000000" w:themeColor="text1"/>
        </w:rPr>
        <w:t>10</w:t>
      </w:r>
      <w:r>
        <w:rPr>
          <w:color w:val="000000" w:themeColor="text1"/>
        </w:rPr>
        <w:fldChar w:fldCharType="end"/>
      </w:r>
      <w:r>
        <w:rPr>
          <w:rFonts w:ascii="Arial Narrow" w:hAnsi="Arial Narrow" w:cs="Arial Narrow"/>
          <w:color w:val="000000" w:themeColor="text1"/>
          <w:szCs w:val="18"/>
        </w:rPr>
        <w:fldChar w:fldCharType="end"/>
      </w:r>
    </w:p>
    <w:p>
      <w:pPr>
        <w:pStyle w:val="7"/>
        <w:tabs>
          <w:tab w:val="right" w:leader="dot" w:pos="9865"/>
          <w:tab w:val="clear" w:pos="6708"/>
        </w:tabs>
        <w:rPr>
          <w:color w:val="000000" w:themeColor="text1"/>
        </w:rPr>
      </w:pPr>
      <w:r>
        <w:rPr>
          <w:rFonts w:ascii="Arial Narrow" w:hAnsi="Arial Narrow" w:cs="Arial Narrow"/>
          <w:color w:val="000000" w:themeColor="text1"/>
          <w:szCs w:val="18"/>
        </w:rPr>
        <w:fldChar w:fldCharType="begin"/>
      </w:r>
      <w:r>
        <w:rPr>
          <w:rFonts w:ascii="Arial Narrow" w:hAnsi="Arial Narrow" w:cs="Arial Narrow"/>
          <w:color w:val="000000" w:themeColor="text1"/>
          <w:szCs w:val="18"/>
        </w:rPr>
        <w:instrText xml:space="preserve"> HYPERLINK \l _Toc23087 </w:instrText>
      </w:r>
      <w:r>
        <w:rPr>
          <w:rFonts w:ascii="Arial Narrow" w:hAnsi="Arial Narrow" w:cs="Arial Narrow"/>
          <w:color w:val="000000" w:themeColor="text1"/>
          <w:szCs w:val="18"/>
        </w:rPr>
        <w:fldChar w:fldCharType="separate"/>
      </w:r>
      <w:r>
        <w:rPr>
          <w:rFonts w:hint="eastAsia"/>
          <w:color w:val="000000" w:themeColor="text1"/>
          <w:szCs w:val="24"/>
        </w:rPr>
        <w:t>9. Product labels explanation</w:t>
      </w:r>
      <w:r>
        <w:rPr>
          <w:color w:val="000000" w:themeColor="text1"/>
        </w:rPr>
        <w:tab/>
      </w:r>
      <w:r>
        <w:rPr>
          <w:color w:val="000000" w:themeColor="text1"/>
        </w:rPr>
        <w:fldChar w:fldCharType="begin"/>
      </w:r>
      <w:r>
        <w:rPr>
          <w:color w:val="000000" w:themeColor="text1"/>
        </w:rPr>
        <w:instrText xml:space="preserve"> PAGEREF _Toc23087 </w:instrText>
      </w:r>
      <w:r>
        <w:rPr>
          <w:color w:val="000000" w:themeColor="text1"/>
        </w:rPr>
        <w:fldChar w:fldCharType="separate"/>
      </w:r>
      <w:r>
        <w:rPr>
          <w:color w:val="000000" w:themeColor="text1"/>
        </w:rPr>
        <w:t>10</w:t>
      </w:r>
      <w:r>
        <w:rPr>
          <w:color w:val="000000" w:themeColor="text1"/>
        </w:rPr>
        <w:fldChar w:fldCharType="end"/>
      </w:r>
      <w:r>
        <w:rPr>
          <w:rFonts w:ascii="Arial Narrow" w:hAnsi="Arial Narrow" w:cs="Arial Narrow"/>
          <w:color w:val="000000" w:themeColor="text1"/>
          <w:szCs w:val="18"/>
        </w:rPr>
        <w:fldChar w:fldCharType="end"/>
      </w:r>
    </w:p>
    <w:p>
      <w:pPr>
        <w:pStyle w:val="8"/>
        <w:tabs>
          <w:tab w:val="right" w:leader="dot" w:pos="9865"/>
          <w:tab w:val="clear" w:pos="840"/>
          <w:tab w:val="clear" w:pos="6708"/>
        </w:tabs>
        <w:rPr>
          <w:color w:val="000000" w:themeColor="text1"/>
        </w:rPr>
      </w:pPr>
      <w:r>
        <w:rPr>
          <w:rFonts w:ascii="Arial Narrow" w:hAnsi="Arial Narrow" w:cs="Arial Narrow"/>
          <w:color w:val="000000" w:themeColor="text1"/>
          <w:szCs w:val="18"/>
        </w:rPr>
        <w:fldChar w:fldCharType="begin"/>
      </w:r>
      <w:r>
        <w:rPr>
          <w:rFonts w:ascii="Arial Narrow" w:hAnsi="Arial Narrow" w:cs="Arial Narrow"/>
          <w:color w:val="000000" w:themeColor="text1"/>
          <w:szCs w:val="18"/>
        </w:rPr>
        <w:instrText xml:space="preserve"> HYPERLINK \l _Toc27467 </w:instrText>
      </w:r>
      <w:r>
        <w:rPr>
          <w:rFonts w:ascii="Arial Narrow" w:hAnsi="Arial Narrow" w:cs="Arial Narrow"/>
          <w:color w:val="000000" w:themeColor="text1"/>
          <w:szCs w:val="18"/>
        </w:rPr>
        <w:fldChar w:fldCharType="separate"/>
      </w:r>
      <w:r>
        <w:rPr>
          <w:rFonts w:ascii="Times New Roman" w:hAnsi="Times New Roman"/>
          <w:color w:val="000000" w:themeColor="text1"/>
          <w:szCs w:val="24"/>
          <w:lang w:val="pt-BR"/>
        </w:rPr>
        <w:t>9.1 Product labels ( on the back shell of Fluid warmer )</w:t>
      </w:r>
      <w:r>
        <w:rPr>
          <w:color w:val="000000" w:themeColor="text1"/>
        </w:rPr>
        <w:tab/>
      </w:r>
      <w:r>
        <w:rPr>
          <w:color w:val="000000" w:themeColor="text1"/>
        </w:rPr>
        <w:fldChar w:fldCharType="begin"/>
      </w:r>
      <w:r>
        <w:rPr>
          <w:color w:val="000000" w:themeColor="text1"/>
        </w:rPr>
        <w:instrText xml:space="preserve"> PAGEREF _Toc27467 </w:instrText>
      </w:r>
      <w:r>
        <w:rPr>
          <w:color w:val="000000" w:themeColor="text1"/>
        </w:rPr>
        <w:fldChar w:fldCharType="separate"/>
      </w:r>
      <w:r>
        <w:rPr>
          <w:color w:val="000000" w:themeColor="text1"/>
        </w:rPr>
        <w:t>10</w:t>
      </w:r>
      <w:r>
        <w:rPr>
          <w:color w:val="000000" w:themeColor="text1"/>
        </w:rPr>
        <w:fldChar w:fldCharType="end"/>
      </w:r>
      <w:r>
        <w:rPr>
          <w:rFonts w:ascii="Arial Narrow" w:hAnsi="Arial Narrow" w:cs="Arial Narrow"/>
          <w:color w:val="000000" w:themeColor="text1"/>
          <w:szCs w:val="18"/>
        </w:rPr>
        <w:fldChar w:fldCharType="end"/>
      </w:r>
    </w:p>
    <w:p>
      <w:pPr>
        <w:pStyle w:val="8"/>
        <w:tabs>
          <w:tab w:val="right" w:leader="dot" w:pos="9865"/>
          <w:tab w:val="clear" w:pos="840"/>
          <w:tab w:val="clear" w:pos="6708"/>
        </w:tabs>
        <w:rPr>
          <w:color w:val="000000" w:themeColor="text1"/>
        </w:rPr>
      </w:pPr>
      <w:r>
        <w:rPr>
          <w:rFonts w:ascii="Arial Narrow" w:hAnsi="Arial Narrow" w:cs="Arial Narrow"/>
          <w:color w:val="000000" w:themeColor="text1"/>
          <w:szCs w:val="18"/>
        </w:rPr>
        <w:fldChar w:fldCharType="begin"/>
      </w:r>
      <w:r>
        <w:rPr>
          <w:rFonts w:ascii="Arial Narrow" w:hAnsi="Arial Narrow" w:cs="Arial Narrow"/>
          <w:color w:val="000000" w:themeColor="text1"/>
          <w:szCs w:val="18"/>
        </w:rPr>
        <w:instrText xml:space="preserve"> HYPERLINK \l _Toc10912 </w:instrText>
      </w:r>
      <w:r>
        <w:rPr>
          <w:rFonts w:ascii="Arial Narrow" w:hAnsi="Arial Narrow" w:cs="Arial Narrow"/>
          <w:color w:val="000000" w:themeColor="text1"/>
          <w:szCs w:val="18"/>
        </w:rPr>
        <w:fldChar w:fldCharType="separate"/>
      </w:r>
      <w:r>
        <w:rPr>
          <w:rFonts w:ascii="Times New Roman" w:hAnsi="Times New Roman"/>
          <w:color w:val="000000" w:themeColor="text1"/>
          <w:szCs w:val="24"/>
          <w:lang w:val="pt-BR"/>
        </w:rPr>
        <w:t>9.2 Symbols and Significance</w:t>
      </w:r>
      <w:r>
        <w:rPr>
          <w:color w:val="000000" w:themeColor="text1"/>
        </w:rPr>
        <w:tab/>
      </w:r>
      <w:r>
        <w:rPr>
          <w:color w:val="000000" w:themeColor="text1"/>
        </w:rPr>
        <w:fldChar w:fldCharType="begin"/>
      </w:r>
      <w:r>
        <w:rPr>
          <w:color w:val="000000" w:themeColor="text1"/>
        </w:rPr>
        <w:instrText xml:space="preserve"> PAGEREF _Toc10912 </w:instrText>
      </w:r>
      <w:r>
        <w:rPr>
          <w:color w:val="000000" w:themeColor="text1"/>
        </w:rPr>
        <w:fldChar w:fldCharType="separate"/>
      </w:r>
      <w:r>
        <w:rPr>
          <w:color w:val="000000" w:themeColor="text1"/>
        </w:rPr>
        <w:t>10</w:t>
      </w:r>
      <w:r>
        <w:rPr>
          <w:color w:val="000000" w:themeColor="text1"/>
        </w:rPr>
        <w:fldChar w:fldCharType="end"/>
      </w:r>
      <w:r>
        <w:rPr>
          <w:rFonts w:ascii="Arial Narrow" w:hAnsi="Arial Narrow" w:cs="Arial Narrow"/>
          <w:color w:val="000000" w:themeColor="text1"/>
          <w:szCs w:val="18"/>
        </w:rPr>
        <w:fldChar w:fldCharType="end"/>
      </w:r>
    </w:p>
    <w:p>
      <w:pPr>
        <w:pStyle w:val="7"/>
        <w:tabs>
          <w:tab w:val="right" w:leader="dot" w:pos="9865"/>
          <w:tab w:val="clear" w:pos="6708"/>
        </w:tabs>
        <w:rPr>
          <w:color w:val="000000" w:themeColor="text1"/>
        </w:rPr>
      </w:pPr>
      <w:r>
        <w:rPr>
          <w:rFonts w:ascii="Arial Narrow" w:hAnsi="Arial Narrow" w:cs="Arial Narrow"/>
          <w:color w:val="000000" w:themeColor="text1"/>
          <w:szCs w:val="18"/>
        </w:rPr>
        <w:fldChar w:fldCharType="begin"/>
      </w:r>
      <w:r>
        <w:rPr>
          <w:rFonts w:ascii="Arial Narrow" w:hAnsi="Arial Narrow" w:cs="Arial Narrow"/>
          <w:color w:val="000000" w:themeColor="text1"/>
          <w:szCs w:val="18"/>
        </w:rPr>
        <w:instrText xml:space="preserve"> HYPERLINK \l _Toc4819 </w:instrText>
      </w:r>
      <w:r>
        <w:rPr>
          <w:rFonts w:ascii="Arial Narrow" w:hAnsi="Arial Narrow" w:cs="Arial Narrow"/>
          <w:color w:val="000000" w:themeColor="text1"/>
          <w:szCs w:val="18"/>
        </w:rPr>
        <w:fldChar w:fldCharType="separate"/>
      </w:r>
      <w:r>
        <w:rPr>
          <w:rFonts w:hint="eastAsia"/>
          <w:color w:val="000000" w:themeColor="text1"/>
          <w:szCs w:val="24"/>
        </w:rPr>
        <w:t>10. After sales service</w:t>
      </w:r>
      <w:r>
        <w:rPr>
          <w:color w:val="000000" w:themeColor="text1"/>
        </w:rPr>
        <w:tab/>
      </w:r>
      <w:r>
        <w:rPr>
          <w:color w:val="000000" w:themeColor="text1"/>
        </w:rPr>
        <w:fldChar w:fldCharType="begin"/>
      </w:r>
      <w:r>
        <w:rPr>
          <w:color w:val="000000" w:themeColor="text1"/>
        </w:rPr>
        <w:instrText xml:space="preserve"> PAGEREF _Toc4819 </w:instrText>
      </w:r>
      <w:r>
        <w:rPr>
          <w:color w:val="000000" w:themeColor="text1"/>
        </w:rPr>
        <w:fldChar w:fldCharType="separate"/>
      </w:r>
      <w:r>
        <w:rPr>
          <w:color w:val="000000" w:themeColor="text1"/>
        </w:rPr>
        <w:t>11</w:t>
      </w:r>
      <w:r>
        <w:rPr>
          <w:color w:val="000000" w:themeColor="text1"/>
        </w:rPr>
        <w:fldChar w:fldCharType="end"/>
      </w:r>
      <w:r>
        <w:rPr>
          <w:rFonts w:ascii="Arial Narrow" w:hAnsi="Arial Narrow" w:cs="Arial Narrow"/>
          <w:color w:val="000000" w:themeColor="text1"/>
          <w:szCs w:val="18"/>
        </w:rPr>
        <w:fldChar w:fldCharType="end"/>
      </w:r>
    </w:p>
    <w:p>
      <w:pPr>
        <w:pStyle w:val="7"/>
        <w:tabs>
          <w:tab w:val="right" w:leader="dot" w:pos="9865"/>
          <w:tab w:val="clear" w:pos="6708"/>
        </w:tabs>
        <w:rPr>
          <w:color w:val="000000" w:themeColor="text1"/>
        </w:rPr>
      </w:pPr>
      <w:r>
        <w:rPr>
          <w:rFonts w:ascii="Arial Narrow" w:hAnsi="Arial Narrow" w:cs="Arial Narrow"/>
          <w:color w:val="000000" w:themeColor="text1"/>
          <w:szCs w:val="18"/>
        </w:rPr>
        <w:fldChar w:fldCharType="begin"/>
      </w:r>
      <w:r>
        <w:rPr>
          <w:rFonts w:ascii="Arial Narrow" w:hAnsi="Arial Narrow" w:cs="Arial Narrow"/>
          <w:color w:val="000000" w:themeColor="text1"/>
          <w:szCs w:val="18"/>
        </w:rPr>
        <w:instrText xml:space="preserve"> HYPERLINK \l _Toc11539 </w:instrText>
      </w:r>
      <w:r>
        <w:rPr>
          <w:rFonts w:ascii="Arial Narrow" w:hAnsi="Arial Narrow" w:cs="Arial Narrow"/>
          <w:color w:val="000000" w:themeColor="text1"/>
          <w:szCs w:val="18"/>
        </w:rPr>
        <w:fldChar w:fldCharType="separate"/>
      </w:r>
      <w:r>
        <w:rPr>
          <w:rFonts w:hint="eastAsia"/>
          <w:color w:val="000000" w:themeColor="text1"/>
          <w:szCs w:val="24"/>
        </w:rPr>
        <w:t>11. Electromagnetic Compatibility (EMC) Information</w:t>
      </w:r>
      <w:r>
        <w:rPr>
          <w:color w:val="000000" w:themeColor="text1"/>
        </w:rPr>
        <w:tab/>
      </w:r>
      <w:r>
        <w:rPr>
          <w:color w:val="000000" w:themeColor="text1"/>
        </w:rPr>
        <w:fldChar w:fldCharType="begin"/>
      </w:r>
      <w:r>
        <w:rPr>
          <w:color w:val="000000" w:themeColor="text1"/>
        </w:rPr>
        <w:instrText xml:space="preserve"> PAGEREF _Toc11539 </w:instrText>
      </w:r>
      <w:r>
        <w:rPr>
          <w:color w:val="000000" w:themeColor="text1"/>
        </w:rPr>
        <w:fldChar w:fldCharType="separate"/>
      </w:r>
      <w:r>
        <w:rPr>
          <w:color w:val="000000" w:themeColor="text1"/>
        </w:rPr>
        <w:t>11</w:t>
      </w:r>
      <w:r>
        <w:rPr>
          <w:color w:val="000000" w:themeColor="text1"/>
        </w:rPr>
        <w:fldChar w:fldCharType="end"/>
      </w:r>
      <w:r>
        <w:rPr>
          <w:rFonts w:ascii="Arial Narrow" w:hAnsi="Arial Narrow" w:cs="Arial Narrow"/>
          <w:color w:val="000000" w:themeColor="text1"/>
          <w:szCs w:val="18"/>
        </w:rPr>
        <w:fldChar w:fldCharType="end"/>
      </w:r>
    </w:p>
    <w:p>
      <w:pPr>
        <w:tabs>
          <w:tab w:val="right" w:pos="6660"/>
        </w:tabs>
        <w:rPr>
          <w:rFonts w:ascii="Arial Narrow" w:hAnsi="Arial Narrow" w:cs="Arial Narrow"/>
          <w:color w:val="000000" w:themeColor="text1"/>
          <w:sz w:val="18"/>
          <w:szCs w:val="18"/>
        </w:rPr>
      </w:pPr>
      <w:r>
        <w:rPr>
          <w:rFonts w:ascii="Arial Narrow" w:hAnsi="Arial Narrow" w:cs="Arial Narrow"/>
          <w:color w:val="000000" w:themeColor="text1"/>
          <w:szCs w:val="18"/>
        </w:rPr>
        <w:fldChar w:fldCharType="end"/>
      </w:r>
    </w:p>
    <w:p>
      <w:pPr>
        <w:tabs>
          <w:tab w:val="right" w:pos="6660"/>
        </w:tabs>
        <w:rPr>
          <w:rFonts w:ascii="Arial Narrow" w:hAnsi="Arial Narrow" w:cs="Arial Narrow"/>
          <w:color w:val="000000" w:themeColor="text1"/>
          <w:sz w:val="18"/>
          <w:szCs w:val="18"/>
        </w:rPr>
      </w:pPr>
      <w:r>
        <w:rPr>
          <w:rFonts w:ascii="Arial Narrow" w:hAnsi="Arial Narrow" w:eastAsia="黑体" w:cs="Arial Narrow"/>
          <w:b/>
          <w:bCs/>
          <w:color w:val="000000" w:themeColor="text1"/>
          <w:sz w:val="18"/>
          <w:szCs w:val="18"/>
        </w:rPr>
        <w:t xml:space="preserve">      </w:t>
      </w:r>
    </w:p>
    <w:p>
      <w:pPr>
        <w:tabs>
          <w:tab w:val="right" w:pos="6660"/>
        </w:tabs>
        <w:rPr>
          <w:rFonts w:ascii="Arial Narrow" w:hAnsi="Arial Narrow" w:cs="Arial Narrow"/>
          <w:color w:val="000000" w:themeColor="text1"/>
          <w:sz w:val="18"/>
          <w:szCs w:val="18"/>
        </w:rPr>
        <w:sectPr>
          <w:headerReference r:id="rId3" w:type="default"/>
          <w:footerReference r:id="rId4" w:type="default"/>
          <w:pgSz w:w="11850" w:h="16783"/>
          <w:pgMar w:top="851" w:right="851" w:bottom="851" w:left="1134" w:header="567" w:footer="454" w:gutter="0"/>
          <w:pgNumType w:start="1"/>
          <w:cols w:space="720" w:num="1"/>
          <w:docGrid w:type="lines" w:linePitch="312" w:charSpace="0"/>
        </w:sectPr>
      </w:pPr>
    </w:p>
    <w:p>
      <w:pPr>
        <w:pStyle w:val="2"/>
        <w:spacing w:before="0" w:after="120" w:line="240" w:lineRule="auto"/>
        <w:rPr>
          <w:color w:val="000000" w:themeColor="text1"/>
          <w:sz w:val="24"/>
          <w:szCs w:val="24"/>
        </w:rPr>
      </w:pPr>
      <w:bookmarkStart w:id="0" w:name="_Toc27017"/>
      <w:r>
        <w:rPr>
          <w:rFonts w:hint="eastAsia"/>
          <w:color w:val="000000" w:themeColor="text1"/>
          <w:sz w:val="24"/>
          <w:szCs w:val="24"/>
        </w:rPr>
        <w:t>1</w:t>
      </w:r>
      <w:r>
        <w:rPr>
          <w:color w:val="000000" w:themeColor="text1"/>
          <w:sz w:val="24"/>
          <w:szCs w:val="24"/>
        </w:rPr>
        <w:t>. Product overview</w:t>
      </w:r>
      <w:bookmarkEnd w:id="0"/>
      <w:r>
        <w:rPr>
          <w:color w:val="000000" w:themeColor="text1"/>
          <w:sz w:val="24"/>
          <w:szCs w:val="24"/>
        </w:rPr>
        <w:t xml:space="preserve">  </w:t>
      </w:r>
    </w:p>
    <w:p>
      <w:pPr>
        <w:pStyle w:val="3"/>
        <w:spacing w:beforeLines="50" w:after="0" w:line="240" w:lineRule="auto"/>
        <w:rPr>
          <w:rFonts w:ascii="Times New Roman" w:hAnsi="Times New Roman"/>
          <w:color w:val="000000" w:themeColor="text1"/>
          <w:sz w:val="24"/>
          <w:szCs w:val="24"/>
        </w:rPr>
      </w:pPr>
      <w:bookmarkStart w:id="1" w:name="_Toc25704"/>
      <w:r>
        <w:rPr>
          <w:rFonts w:ascii="Times New Roman" w:hAnsi="Times New Roman"/>
          <w:color w:val="000000" w:themeColor="text1"/>
          <w:sz w:val="24"/>
          <w:szCs w:val="24"/>
        </w:rPr>
        <w:t>1.1 Main Composition and Structure</w:t>
      </w:r>
      <w:bookmarkEnd w:id="1"/>
    </w:p>
    <w:p>
      <w:pPr>
        <w:ind w:firstLine="420" w:firstLineChars="200"/>
        <w:rPr>
          <w:rFonts w:ascii="Arial Narrow" w:hAnsi="Arial Narrow" w:cs="Arial Narrow"/>
          <w:color w:val="000000" w:themeColor="text1"/>
          <w:szCs w:val="21"/>
        </w:rPr>
      </w:pPr>
      <w:r>
        <w:rPr>
          <w:rFonts w:ascii="Arial Narrow" w:hAnsi="Arial Narrow" w:cs="Arial Narrow"/>
          <w:color w:val="000000" w:themeColor="text1"/>
          <w:szCs w:val="21"/>
        </w:rPr>
        <w:t>Fluid warmer is mainly composed of</w:t>
      </w:r>
      <w:r>
        <w:rPr>
          <w:rFonts w:hint="eastAsia" w:ascii="Arial Narrow" w:hAnsi="Arial Narrow" w:cs="Arial Narrow"/>
          <w:color w:val="000000" w:themeColor="text1"/>
          <w:szCs w:val="21"/>
        </w:rPr>
        <w:t xml:space="preserve"> microcomputer,</w:t>
      </w:r>
      <w:r>
        <w:rPr>
          <w:rFonts w:ascii="Arial Narrow" w:hAnsi="Arial Narrow" w:cs="Arial Narrow"/>
          <w:color w:val="000000" w:themeColor="text1"/>
          <w:szCs w:val="21"/>
        </w:rPr>
        <w:t xml:space="preserve"> heating system, temperature detection system, temperature control system, alarm system,</w:t>
      </w:r>
      <w:r>
        <w:rPr>
          <w:rFonts w:hint="eastAsia" w:ascii="Arial Narrow" w:hAnsi="Arial Narrow" w:cs="Arial Narrow"/>
          <w:color w:val="000000" w:themeColor="text1"/>
          <w:szCs w:val="21"/>
        </w:rPr>
        <w:t xml:space="preserve"> man-machine interface </w:t>
      </w:r>
      <w:r>
        <w:rPr>
          <w:rFonts w:ascii="Arial Narrow" w:hAnsi="Arial Narrow" w:cs="Arial Narrow"/>
          <w:color w:val="000000" w:themeColor="text1"/>
          <w:szCs w:val="21"/>
        </w:rPr>
        <w:t>etc, and equipped with one external drop sensor.</w:t>
      </w:r>
    </w:p>
    <w:p>
      <w:pPr>
        <w:pStyle w:val="3"/>
        <w:spacing w:beforeLines="50" w:after="0" w:line="240" w:lineRule="auto"/>
        <w:rPr>
          <w:rFonts w:ascii="Times New Roman" w:hAnsi="Times New Roman"/>
          <w:color w:val="000000" w:themeColor="text1"/>
          <w:sz w:val="24"/>
          <w:szCs w:val="24"/>
        </w:rPr>
      </w:pPr>
      <w:bookmarkStart w:id="2" w:name="_Toc3764"/>
      <w:r>
        <w:rPr>
          <w:rFonts w:ascii="Times New Roman" w:hAnsi="Times New Roman"/>
          <w:color w:val="000000" w:themeColor="text1"/>
          <w:sz w:val="24"/>
          <w:szCs w:val="24"/>
        </w:rPr>
        <w:t>1.2 Applicable Range</w:t>
      </w:r>
      <w:bookmarkEnd w:id="2"/>
    </w:p>
    <w:p>
      <w:pPr>
        <w:ind w:firstLine="420" w:firstLineChars="200"/>
        <w:jc w:val="left"/>
        <w:rPr>
          <w:rFonts w:ascii="Arial Narrow" w:hAnsi="Arial Narrow" w:cs="Arial Narrow"/>
          <w:color w:val="000000" w:themeColor="text1"/>
          <w:szCs w:val="21"/>
        </w:rPr>
      </w:pPr>
      <w:r>
        <w:rPr>
          <w:rFonts w:ascii="Arial Narrow" w:hAnsi="Arial Narrow" w:cs="Arial Narrow"/>
          <w:color w:val="000000" w:themeColor="text1"/>
          <w:szCs w:val="21"/>
        </w:rPr>
        <w:t>Fluid warmer is an equipment heating liquids inside blood transfusion tube/</w:t>
      </w:r>
      <w:r>
        <w:rPr>
          <w:rFonts w:hint="eastAsia" w:ascii="Arial Narrow" w:hAnsi="Arial Narrow" w:cs="Arial Narrow"/>
          <w:color w:val="000000" w:themeColor="text1"/>
          <w:szCs w:val="21"/>
        </w:rPr>
        <w:t xml:space="preserve"> </w:t>
      </w:r>
      <w:r>
        <w:rPr>
          <w:rFonts w:ascii="Arial Narrow" w:hAnsi="Arial Narrow" w:cs="Arial Narrow"/>
          <w:color w:val="000000" w:themeColor="text1"/>
          <w:szCs w:val="21"/>
        </w:rPr>
        <w:t>infusion tube based on thermal transfer principle, therefore, it is mainly used to heat liquid infused to human by transfusion tube/</w:t>
      </w:r>
      <w:r>
        <w:rPr>
          <w:rFonts w:hint="eastAsia" w:ascii="Arial Narrow" w:hAnsi="Arial Narrow" w:cs="Arial Narrow"/>
          <w:color w:val="000000" w:themeColor="text1"/>
          <w:szCs w:val="21"/>
        </w:rPr>
        <w:t xml:space="preserve"> </w:t>
      </w:r>
      <w:r>
        <w:rPr>
          <w:rFonts w:ascii="Arial Narrow" w:hAnsi="Arial Narrow" w:cs="Arial Narrow"/>
          <w:color w:val="000000" w:themeColor="text1"/>
          <w:szCs w:val="21"/>
        </w:rPr>
        <w:t>infusion tube.</w:t>
      </w:r>
    </w:p>
    <w:p>
      <w:pPr>
        <w:jc w:val="left"/>
        <w:rPr>
          <w:rFonts w:ascii="Arial Narrow" w:hAnsi="Arial Narrow" w:cs="Arial Narrow"/>
          <w:color w:val="000000" w:themeColor="text1"/>
          <w:szCs w:val="21"/>
        </w:rPr>
      </w:pPr>
      <w:r>
        <w:rPr>
          <w:rFonts w:ascii="Arial Narrow" w:hAnsi="Arial Narrow" w:cs="Arial Narrow"/>
          <w:color w:val="000000" w:themeColor="text1"/>
          <w:szCs w:val="21"/>
        </w:rPr>
        <w:t xml:space="preserve">    Users of this device must be well trained professional persons. </w:t>
      </w:r>
    </w:p>
    <w:p>
      <w:pPr>
        <w:pStyle w:val="3"/>
        <w:spacing w:beforeLines="50" w:after="0" w:line="240" w:lineRule="auto"/>
        <w:rPr>
          <w:rFonts w:ascii="Times New Roman" w:hAnsi="Times New Roman"/>
          <w:color w:val="000000" w:themeColor="text1"/>
          <w:sz w:val="24"/>
          <w:szCs w:val="24"/>
        </w:rPr>
      </w:pPr>
      <w:bookmarkStart w:id="3" w:name="_Toc27016"/>
      <w:r>
        <w:rPr>
          <w:rFonts w:ascii="Times New Roman" w:hAnsi="Times New Roman"/>
          <w:color w:val="000000" w:themeColor="text1"/>
          <w:sz w:val="24"/>
          <w:szCs w:val="24"/>
        </w:rPr>
        <w:t>1.3 Product Performance</w:t>
      </w:r>
      <w:bookmarkEnd w:id="3"/>
    </w:p>
    <w:p>
      <w:pPr>
        <w:ind w:firstLine="420" w:firstLineChars="200"/>
        <w:rPr>
          <w:rFonts w:ascii="Arial Narrow" w:hAnsi="Arial Narrow" w:cs="Arial Narrow"/>
          <w:color w:val="000000" w:themeColor="text1"/>
          <w:szCs w:val="21"/>
          <w:highlight w:val="none"/>
        </w:rPr>
      </w:pPr>
      <w:r>
        <w:rPr>
          <w:rFonts w:ascii="Arial Narrow" w:hAnsi="Arial Narrow" w:cs="Arial Narrow"/>
          <w:color w:val="000000" w:themeColor="text1"/>
          <w:szCs w:val="21"/>
        </w:rPr>
        <w:t>Power suppl</w:t>
      </w:r>
      <w:r>
        <w:rPr>
          <w:rFonts w:ascii="Arial Narrow" w:hAnsi="Arial Narrow" w:cs="Arial Narrow"/>
          <w:color w:val="000000" w:themeColor="text1"/>
          <w:szCs w:val="21"/>
          <w:highlight w:val="none"/>
        </w:rPr>
        <w:t>y: AC 100V—240V  50Hz/60Hz</w:t>
      </w:r>
    </w:p>
    <w:p>
      <w:pPr>
        <w:ind w:firstLine="420" w:firstLineChars="200"/>
        <w:rPr>
          <w:rFonts w:ascii="Arial Narrow" w:hAnsi="Arial Narrow" w:cs="Arial Narrow"/>
          <w:color w:val="000000" w:themeColor="text1"/>
          <w:szCs w:val="21"/>
          <w:highlight w:val="none"/>
        </w:rPr>
      </w:pPr>
      <w:r>
        <w:rPr>
          <w:rFonts w:ascii="Arial Narrow" w:hAnsi="Arial Narrow" w:cs="Arial Narrow"/>
          <w:color w:val="000000" w:themeColor="text1"/>
          <w:szCs w:val="21"/>
          <w:highlight w:val="none"/>
        </w:rPr>
        <w:t>Input power: ≤</w:t>
      </w:r>
      <w:r>
        <w:rPr>
          <w:rFonts w:hint="eastAsia" w:ascii="Arial Narrow" w:hAnsi="Arial Narrow" w:cs="Arial Narrow"/>
          <w:color w:val="000000" w:themeColor="text1"/>
          <w:szCs w:val="21"/>
          <w:highlight w:val="none"/>
          <w:lang w:val="en-US" w:eastAsia="zh-CN"/>
        </w:rPr>
        <w:t>150</w:t>
      </w:r>
      <w:r>
        <w:rPr>
          <w:rFonts w:ascii="Arial Narrow" w:hAnsi="Arial Narrow" w:cs="Arial Narrow"/>
          <w:color w:val="000000" w:themeColor="text1"/>
          <w:szCs w:val="21"/>
          <w:highlight w:val="none"/>
        </w:rPr>
        <w:t>W</w:t>
      </w:r>
    </w:p>
    <w:p>
      <w:pPr>
        <w:ind w:firstLine="420" w:firstLineChars="200"/>
        <w:rPr>
          <w:rFonts w:ascii="Arial Narrow" w:hAnsi="Arial Narrow" w:cs="Arial Narrow"/>
          <w:color w:val="000000" w:themeColor="text1"/>
          <w:szCs w:val="21"/>
          <w:highlight w:val="none"/>
        </w:rPr>
      </w:pPr>
      <w:r>
        <w:rPr>
          <w:rFonts w:ascii="Arial Narrow" w:hAnsi="Arial Narrow" w:cs="Arial Narrow"/>
          <w:color w:val="000000" w:themeColor="text1"/>
          <w:szCs w:val="21"/>
          <w:highlight w:val="none"/>
        </w:rPr>
        <w:t>Temperature control accuracy: ≤</w:t>
      </w:r>
      <w:r>
        <w:rPr>
          <w:rFonts w:hint="eastAsia" w:ascii="Arial Narrow" w:hAnsi="Arial Narrow" w:cs="Arial Narrow"/>
          <w:color w:val="000000" w:themeColor="text1"/>
          <w:szCs w:val="21"/>
          <w:highlight w:val="none"/>
        </w:rPr>
        <w:t xml:space="preserve"> </w:t>
      </w:r>
      <w:r>
        <w:rPr>
          <w:rFonts w:ascii="Arial Narrow" w:hAnsi="Arial Narrow" w:cs="Arial Narrow"/>
          <w:color w:val="000000" w:themeColor="text1"/>
          <w:szCs w:val="21"/>
          <w:highlight w:val="none"/>
        </w:rPr>
        <w:t>±</w:t>
      </w:r>
      <w:r>
        <w:rPr>
          <w:rFonts w:hint="eastAsia" w:ascii="Arial Narrow" w:hAnsi="Arial Narrow" w:cs="Arial Narrow"/>
          <w:color w:val="000000" w:themeColor="text1"/>
          <w:szCs w:val="21"/>
          <w:highlight w:val="none"/>
        </w:rPr>
        <w:t>1</w:t>
      </w:r>
      <w:r>
        <w:rPr>
          <w:rFonts w:ascii="Arial Narrow" w:hAnsi="Arial Narrow" w:cs="Arial Narrow"/>
          <w:color w:val="000000" w:themeColor="text1"/>
          <w:szCs w:val="21"/>
          <w:highlight w:val="none"/>
        </w:rPr>
        <w:t>℃</w:t>
      </w:r>
      <w:r>
        <w:rPr>
          <w:rFonts w:hint="eastAsia" w:ascii="Arial Narrow" w:hAnsi="Arial Narrow" w:cs="Arial Narrow"/>
          <w:color w:val="000000" w:themeColor="text1"/>
          <w:szCs w:val="21"/>
          <w:highlight w:val="none"/>
        </w:rPr>
        <w:t>/1.8℉</w:t>
      </w:r>
    </w:p>
    <w:p>
      <w:pPr>
        <w:ind w:firstLine="420" w:firstLineChars="200"/>
        <w:rPr>
          <w:rFonts w:ascii="Arial Narrow" w:hAnsi="Arial Narrow" w:cs="Arial Narrow"/>
          <w:color w:val="000000" w:themeColor="text1"/>
          <w:szCs w:val="21"/>
          <w:highlight w:val="none"/>
        </w:rPr>
      </w:pPr>
      <w:r>
        <w:rPr>
          <w:rFonts w:ascii="Arial Narrow" w:hAnsi="Arial Narrow" w:cs="Arial Narrow"/>
          <w:color w:val="000000" w:themeColor="text1"/>
          <w:szCs w:val="21"/>
          <w:highlight w:val="none"/>
        </w:rPr>
        <w:t xml:space="preserve">Temperature control range: </w:t>
      </w:r>
      <w:r>
        <w:rPr>
          <w:rFonts w:hint="eastAsia" w:ascii="宋体" w:hAnsi="宋体"/>
          <w:color w:val="000000" w:themeColor="text1"/>
          <w:szCs w:val="21"/>
          <w:highlight w:val="none"/>
        </w:rPr>
        <w:t>30℃～</w:t>
      </w:r>
      <w:r>
        <w:rPr>
          <w:rFonts w:hint="eastAsia" w:ascii="宋体" w:hAnsi="宋体"/>
          <w:color w:val="000000" w:themeColor="text1"/>
          <w:szCs w:val="21"/>
          <w:highlight w:val="none"/>
          <w:lang w:val="en-US" w:eastAsia="zh-CN"/>
        </w:rPr>
        <w:t>50</w:t>
      </w:r>
      <w:r>
        <w:rPr>
          <w:rFonts w:hint="eastAsia" w:ascii="宋体" w:hAnsi="宋体"/>
          <w:color w:val="000000" w:themeColor="text1"/>
          <w:szCs w:val="21"/>
          <w:highlight w:val="none"/>
        </w:rPr>
        <w:t>℃</w:t>
      </w:r>
      <w:r>
        <w:rPr>
          <w:rFonts w:hint="eastAsia" w:ascii="宋体" w:hAnsi="宋体"/>
          <w:color w:val="000000" w:themeColor="text1"/>
          <w:szCs w:val="21"/>
          <w:highlight w:val="none"/>
          <w:lang w:val="en-US" w:eastAsia="zh-CN"/>
        </w:rPr>
        <w:t>/</w:t>
      </w:r>
      <w:r>
        <w:rPr>
          <w:rFonts w:hint="eastAsia" w:ascii="宋体" w:hAnsi="宋体"/>
          <w:color w:val="000000" w:themeColor="text1"/>
          <w:szCs w:val="21"/>
          <w:highlight w:val="none"/>
        </w:rPr>
        <w:t>（86℉～</w:t>
      </w:r>
      <w:r>
        <w:rPr>
          <w:rFonts w:hint="eastAsia" w:ascii="宋体" w:hAnsi="宋体"/>
          <w:color w:val="000000" w:themeColor="text1"/>
          <w:szCs w:val="21"/>
          <w:highlight w:val="none"/>
          <w:lang w:val="en-US" w:eastAsia="zh-CN"/>
        </w:rPr>
        <w:t>122</w:t>
      </w:r>
      <w:r>
        <w:rPr>
          <w:rFonts w:hint="eastAsia" w:ascii="宋体" w:hAnsi="宋体"/>
          <w:color w:val="000000" w:themeColor="text1"/>
          <w:szCs w:val="21"/>
          <w:highlight w:val="none"/>
        </w:rPr>
        <w:t>℉）</w:t>
      </w:r>
      <w:r>
        <w:rPr>
          <w:rFonts w:ascii="Arial Narrow" w:hAnsi="Arial Narrow" w:cs="Arial Narrow"/>
          <w:color w:val="000000" w:themeColor="text1"/>
          <w:szCs w:val="21"/>
          <w:highlight w:val="none"/>
        </w:rPr>
        <w:t xml:space="preserve"> (The controlled temperature is 10℃</w:t>
      </w:r>
      <w:r>
        <w:rPr>
          <w:rFonts w:hint="eastAsia" w:ascii="Arial Narrow" w:hAnsi="Arial Narrow" w:cs="Arial Narrow"/>
          <w:color w:val="000000" w:themeColor="text1"/>
          <w:szCs w:val="21"/>
          <w:highlight w:val="none"/>
        </w:rPr>
        <w:t>/ 50℉</w:t>
      </w:r>
      <w:r>
        <w:rPr>
          <w:rFonts w:ascii="Arial Narrow" w:hAnsi="Arial Narrow" w:cs="Arial Narrow"/>
          <w:color w:val="000000" w:themeColor="text1"/>
          <w:szCs w:val="21"/>
          <w:highlight w:val="none"/>
        </w:rPr>
        <w:t xml:space="preserve"> higher than surrounding temperature)</w:t>
      </w:r>
    </w:p>
    <w:p>
      <w:pPr>
        <w:ind w:firstLine="420" w:firstLineChars="200"/>
        <w:rPr>
          <w:rFonts w:ascii="Arial Narrow" w:hAnsi="Arial Narrow" w:cs="Arial Narrow"/>
          <w:color w:val="000000" w:themeColor="text1"/>
          <w:szCs w:val="21"/>
          <w:highlight w:val="none"/>
        </w:rPr>
      </w:pPr>
      <w:r>
        <w:rPr>
          <w:rFonts w:ascii="Arial Narrow" w:hAnsi="Arial Narrow" w:cs="Arial Narrow"/>
          <w:color w:val="000000" w:themeColor="text1"/>
          <w:szCs w:val="21"/>
          <w:highlight w:val="none"/>
        </w:rPr>
        <w:t>Safety measures: Visual and audible alarm for over-temperature and low-temperature.</w:t>
      </w:r>
    </w:p>
    <w:p>
      <w:pPr>
        <w:ind w:firstLine="420" w:firstLineChars="200"/>
        <w:rPr>
          <w:rFonts w:ascii="Arial Narrow" w:hAnsi="Arial Narrow" w:cs="Arial Narrow"/>
          <w:color w:val="000000" w:themeColor="text1"/>
          <w:szCs w:val="21"/>
          <w:highlight w:val="none"/>
        </w:rPr>
      </w:pPr>
      <w:r>
        <w:rPr>
          <w:rFonts w:ascii="Arial Narrow" w:hAnsi="Arial Narrow" w:cs="Arial Narrow"/>
          <w:color w:val="000000" w:themeColor="text1"/>
          <w:szCs w:val="21"/>
          <w:highlight w:val="none"/>
        </w:rPr>
        <w:t>Automatically power cut if the heater's temperature reaches 5</w:t>
      </w:r>
      <w:r>
        <w:rPr>
          <w:rFonts w:hint="eastAsia" w:ascii="Arial Narrow" w:hAnsi="Arial Narrow" w:cs="Arial Narrow"/>
          <w:color w:val="000000" w:themeColor="text1"/>
          <w:szCs w:val="21"/>
          <w:highlight w:val="none"/>
          <w:lang w:val="en-US" w:eastAsia="zh-CN"/>
        </w:rPr>
        <w:t>6</w:t>
      </w:r>
      <w:r>
        <w:rPr>
          <w:rFonts w:ascii="Arial Narrow" w:hAnsi="Arial Narrow" w:cs="Arial Narrow"/>
          <w:color w:val="000000" w:themeColor="text1"/>
          <w:szCs w:val="21"/>
          <w:highlight w:val="none"/>
        </w:rPr>
        <w:t>℃</w:t>
      </w:r>
      <w:r>
        <w:rPr>
          <w:rFonts w:hint="eastAsia" w:ascii="Arial Narrow" w:hAnsi="Arial Narrow" w:cs="Arial Narrow"/>
          <w:color w:val="000000" w:themeColor="text1"/>
          <w:szCs w:val="21"/>
          <w:highlight w:val="none"/>
        </w:rPr>
        <w:t xml:space="preserve"> </w:t>
      </w:r>
      <w:r>
        <w:rPr>
          <w:rFonts w:ascii="Arial Narrow" w:hAnsi="Arial Narrow" w:cs="Arial Narrow"/>
          <w:color w:val="000000" w:themeColor="text1"/>
          <w:szCs w:val="21"/>
          <w:highlight w:val="none"/>
        </w:rPr>
        <w:t>±</w:t>
      </w:r>
      <w:r>
        <w:rPr>
          <w:rFonts w:hint="eastAsia" w:ascii="Arial Narrow" w:hAnsi="Arial Narrow" w:cs="Arial Narrow"/>
          <w:color w:val="000000" w:themeColor="text1"/>
          <w:szCs w:val="21"/>
          <w:highlight w:val="none"/>
        </w:rPr>
        <w:t xml:space="preserve"> </w:t>
      </w:r>
      <w:r>
        <w:rPr>
          <w:rFonts w:hint="eastAsia" w:ascii="Arial Narrow" w:hAnsi="Arial Narrow" w:cs="Arial Narrow"/>
          <w:color w:val="000000" w:themeColor="text1"/>
          <w:szCs w:val="21"/>
          <w:highlight w:val="none"/>
          <w:lang w:val="en-US" w:eastAsia="zh-CN"/>
        </w:rPr>
        <w:t>3</w:t>
      </w:r>
      <w:r>
        <w:rPr>
          <w:rFonts w:ascii="Arial Narrow" w:hAnsi="Arial Narrow" w:cs="Arial Narrow"/>
          <w:color w:val="000000" w:themeColor="text1"/>
          <w:szCs w:val="21"/>
          <w:highlight w:val="none"/>
        </w:rPr>
        <w:t>℃.</w:t>
      </w:r>
    </w:p>
    <w:p>
      <w:pPr>
        <w:ind w:firstLine="420" w:firstLineChars="200"/>
        <w:rPr>
          <w:rFonts w:ascii="Arial Narrow" w:hAnsi="Arial Narrow" w:cs="Arial Narrow"/>
          <w:color w:val="000000" w:themeColor="text1"/>
          <w:szCs w:val="21"/>
          <w:highlight w:val="none"/>
        </w:rPr>
      </w:pPr>
      <w:r>
        <w:rPr>
          <w:rFonts w:ascii="Arial Narrow" w:hAnsi="Arial Narrow" w:cs="Arial Narrow"/>
          <w:color w:val="000000" w:themeColor="text1"/>
          <w:szCs w:val="21"/>
          <w:highlight w:val="none"/>
        </w:rPr>
        <w:t>Monitoring drip rate, bottle empty and giving alarm. (Optional)</w:t>
      </w:r>
    </w:p>
    <w:p>
      <w:pPr>
        <w:ind w:firstLine="420" w:firstLineChars="200"/>
        <w:rPr>
          <w:rFonts w:ascii="Arial Narrow" w:hAnsi="Arial Narrow" w:cs="Arial Narrow"/>
          <w:color w:val="000000" w:themeColor="text1"/>
          <w:szCs w:val="21"/>
        </w:rPr>
      </w:pPr>
      <w:r>
        <w:rPr>
          <w:rFonts w:ascii="Arial Narrow" w:hAnsi="Arial Narrow" w:cs="Arial Narrow"/>
          <w:color w:val="000000" w:themeColor="text1"/>
          <w:szCs w:val="21"/>
        </w:rPr>
        <w:t xml:space="preserve">Complete machine weight: </w:t>
      </w:r>
      <w:r>
        <w:rPr>
          <w:rFonts w:hint="eastAsia" w:ascii="Arial Narrow" w:hAnsi="Arial Narrow" w:cs="Arial Narrow"/>
          <w:color w:val="000000" w:themeColor="text1"/>
          <w:szCs w:val="21"/>
        </w:rPr>
        <w:t>&lt;</w:t>
      </w:r>
      <w:r>
        <w:rPr>
          <w:rFonts w:ascii="Arial Narrow" w:hAnsi="Arial Narrow" w:cs="Arial Narrow"/>
          <w:color w:val="000000" w:themeColor="text1"/>
          <w:szCs w:val="21"/>
        </w:rPr>
        <w:t>1kg</w:t>
      </w:r>
    </w:p>
    <w:p>
      <w:pPr>
        <w:ind w:firstLine="420" w:firstLineChars="200"/>
        <w:rPr>
          <w:rFonts w:ascii="Arial Narrow" w:hAnsi="Arial Narrow" w:cs="Arial Narrow"/>
          <w:color w:val="000000" w:themeColor="text1"/>
          <w:szCs w:val="21"/>
        </w:rPr>
      </w:pPr>
      <w:r>
        <w:rPr>
          <w:rFonts w:ascii="Arial Narrow" w:hAnsi="Arial Narrow" w:cs="Arial Narrow"/>
          <w:color w:val="000000" w:themeColor="text1"/>
          <w:szCs w:val="21"/>
        </w:rPr>
        <w:t>Dimension: 172*92*55</w:t>
      </w:r>
      <w:r>
        <w:rPr>
          <w:rFonts w:hint="eastAsia" w:ascii="Arial Narrow" w:hAnsi="Arial Narrow" w:cs="Arial Narrow"/>
          <w:color w:val="000000" w:themeColor="text1"/>
          <w:szCs w:val="21"/>
        </w:rPr>
        <w:t xml:space="preserve"> </w:t>
      </w:r>
      <w:r>
        <w:rPr>
          <w:rFonts w:ascii="Arial Narrow" w:hAnsi="Arial Narrow" w:cs="Arial Narrow"/>
          <w:color w:val="000000" w:themeColor="text1"/>
          <w:szCs w:val="21"/>
        </w:rPr>
        <w:t>mm</w:t>
      </w:r>
    </w:p>
    <w:p>
      <w:pPr>
        <w:pStyle w:val="3"/>
        <w:spacing w:beforeLines="50" w:after="0" w:line="240" w:lineRule="auto"/>
        <w:rPr>
          <w:rFonts w:ascii="Times New Roman" w:hAnsi="Times New Roman"/>
          <w:color w:val="000000" w:themeColor="text1"/>
          <w:sz w:val="24"/>
          <w:szCs w:val="24"/>
        </w:rPr>
      </w:pPr>
      <w:bookmarkStart w:id="4" w:name="_Toc3220"/>
      <w:r>
        <w:rPr>
          <w:rFonts w:ascii="Times New Roman" w:hAnsi="Times New Roman"/>
          <w:color w:val="000000" w:themeColor="text1"/>
          <w:sz w:val="24"/>
          <w:szCs w:val="24"/>
        </w:rPr>
        <w:t>1.4 Medical Electronic Device Safety Classification</w:t>
      </w:r>
      <w:bookmarkEnd w:id="4"/>
    </w:p>
    <w:p>
      <w:pPr>
        <w:spacing w:line="360" w:lineRule="auto"/>
        <w:ind w:firstLine="420" w:firstLineChars="200"/>
        <w:rPr>
          <w:rFonts w:ascii="Arial Narrow" w:hAnsi="Arial Narrow" w:cs="Arial Narrow"/>
          <w:color w:val="000000" w:themeColor="text1"/>
          <w:szCs w:val="21"/>
        </w:rPr>
      </w:pPr>
      <w:r>
        <w:rPr>
          <w:rFonts w:ascii="Arial Narrow" w:hAnsi="Arial Narrow" w:cs="Arial Narrow"/>
          <w:color w:val="000000" w:themeColor="text1"/>
          <w:szCs w:val="21"/>
        </w:rPr>
        <w:t>Class I</w:t>
      </w:r>
    </w:p>
    <w:p>
      <w:pPr>
        <w:pStyle w:val="3"/>
        <w:spacing w:beforeLines="50" w:after="0" w:line="240" w:lineRule="auto"/>
        <w:rPr>
          <w:rFonts w:ascii="Times New Roman" w:hAnsi="Times New Roman"/>
          <w:color w:val="000000" w:themeColor="text1"/>
          <w:sz w:val="24"/>
          <w:szCs w:val="24"/>
        </w:rPr>
      </w:pPr>
      <w:bookmarkStart w:id="5" w:name="_Toc1738"/>
      <w:r>
        <w:rPr>
          <w:rFonts w:ascii="Times New Roman" w:hAnsi="Times New Roman"/>
          <w:color w:val="000000" w:themeColor="text1"/>
          <w:sz w:val="24"/>
          <w:szCs w:val="24"/>
        </w:rPr>
        <w:t>1.5 Operational Environment</w:t>
      </w:r>
      <w:bookmarkEnd w:id="5"/>
    </w:p>
    <w:p>
      <w:pPr>
        <w:numPr>
          <w:ilvl w:val="0"/>
          <w:numId w:val="1"/>
        </w:numPr>
        <w:ind w:firstLine="420" w:firstLineChars="200"/>
        <w:rPr>
          <w:rFonts w:ascii="Arial Narrow" w:hAnsi="Arial Narrow" w:cs="Arial Narrow"/>
          <w:color w:val="000000" w:themeColor="text1"/>
          <w:szCs w:val="21"/>
        </w:rPr>
      </w:pPr>
      <w:r>
        <w:rPr>
          <w:rFonts w:ascii="Arial Narrow" w:hAnsi="Arial Narrow" w:cs="Arial Narrow"/>
          <w:color w:val="000000" w:themeColor="text1"/>
          <w:szCs w:val="21"/>
        </w:rPr>
        <w:t>Temperature: 5℃</w:t>
      </w:r>
      <w:r>
        <w:rPr>
          <w:rFonts w:hint="eastAsia" w:ascii="Arial Narrow" w:hAnsi="Arial Narrow" w:cs="Arial Narrow"/>
          <w:color w:val="000000" w:themeColor="text1"/>
          <w:szCs w:val="21"/>
        </w:rPr>
        <w:t xml:space="preserve"> </w:t>
      </w:r>
      <w:r>
        <w:rPr>
          <w:rFonts w:ascii="Arial Narrow" w:hAnsi="Arial Narrow" w:cs="Arial Narrow"/>
          <w:color w:val="000000" w:themeColor="text1"/>
          <w:szCs w:val="21"/>
        </w:rPr>
        <w:t>-</w:t>
      </w:r>
      <w:r>
        <w:rPr>
          <w:rFonts w:hint="eastAsia" w:ascii="Arial Narrow" w:hAnsi="Arial Narrow" w:cs="Arial Narrow"/>
          <w:color w:val="000000" w:themeColor="text1"/>
          <w:szCs w:val="21"/>
        </w:rPr>
        <w:t xml:space="preserve"> 30</w:t>
      </w:r>
      <w:r>
        <w:rPr>
          <w:rFonts w:ascii="Arial Narrow" w:hAnsi="Arial Narrow" w:cs="Arial Narrow"/>
          <w:color w:val="000000" w:themeColor="text1"/>
          <w:szCs w:val="21"/>
        </w:rPr>
        <w:t>℃</w:t>
      </w:r>
    </w:p>
    <w:p>
      <w:pPr>
        <w:numPr>
          <w:ilvl w:val="0"/>
          <w:numId w:val="1"/>
        </w:numPr>
        <w:ind w:firstLine="420" w:firstLineChars="200"/>
        <w:rPr>
          <w:rFonts w:ascii="Arial Narrow" w:hAnsi="Arial Narrow" w:cs="Arial Narrow"/>
          <w:color w:val="000000" w:themeColor="text1"/>
          <w:szCs w:val="21"/>
        </w:rPr>
      </w:pPr>
      <w:r>
        <w:rPr>
          <w:rFonts w:ascii="Arial Narrow" w:hAnsi="Arial Narrow" w:cs="Arial Narrow"/>
          <w:color w:val="000000" w:themeColor="text1"/>
          <w:szCs w:val="21"/>
        </w:rPr>
        <w:t>Relative humidity: 10%</w:t>
      </w:r>
      <w:r>
        <w:rPr>
          <w:rFonts w:hint="eastAsia" w:ascii="Arial Narrow" w:hAnsi="Arial Narrow" w:cs="Arial Narrow"/>
          <w:color w:val="000000" w:themeColor="text1"/>
          <w:szCs w:val="21"/>
        </w:rPr>
        <w:t xml:space="preserve"> </w:t>
      </w:r>
      <w:r>
        <w:rPr>
          <w:rFonts w:ascii="Arial Narrow" w:hAnsi="Arial Narrow" w:cs="Arial Narrow"/>
          <w:color w:val="000000" w:themeColor="text1"/>
          <w:szCs w:val="21"/>
        </w:rPr>
        <w:t>-</w:t>
      </w:r>
      <w:r>
        <w:rPr>
          <w:rFonts w:hint="eastAsia" w:ascii="Arial Narrow" w:hAnsi="Arial Narrow" w:cs="Arial Narrow"/>
          <w:color w:val="000000" w:themeColor="text1"/>
          <w:szCs w:val="21"/>
        </w:rPr>
        <w:t xml:space="preserve"> </w:t>
      </w:r>
      <w:r>
        <w:rPr>
          <w:rFonts w:ascii="Arial Narrow" w:hAnsi="Arial Narrow" w:cs="Arial Narrow"/>
          <w:color w:val="000000" w:themeColor="text1"/>
          <w:szCs w:val="21"/>
        </w:rPr>
        <w:t xml:space="preserve">93% </w:t>
      </w:r>
      <w:r>
        <w:rPr>
          <w:rFonts w:hint="eastAsia" w:ascii="Arial Narrow" w:hAnsi="Arial Narrow" w:cs="Arial Narrow"/>
          <w:color w:val="000000" w:themeColor="text1"/>
          <w:szCs w:val="21"/>
        </w:rPr>
        <w:t>(</w:t>
      </w:r>
      <w:r>
        <w:rPr>
          <w:rFonts w:ascii="Arial Narrow" w:hAnsi="Arial Narrow" w:cs="Arial Narrow"/>
          <w:color w:val="000000" w:themeColor="text1"/>
          <w:szCs w:val="21"/>
        </w:rPr>
        <w:t>No frost</w:t>
      </w:r>
      <w:r>
        <w:rPr>
          <w:rFonts w:hint="eastAsia" w:ascii="Arial Narrow" w:hAnsi="Arial Narrow" w:cs="Arial Narrow"/>
          <w:color w:val="000000" w:themeColor="text1"/>
          <w:szCs w:val="21"/>
        </w:rPr>
        <w:t>)</w:t>
      </w:r>
    </w:p>
    <w:p>
      <w:pPr>
        <w:numPr>
          <w:ilvl w:val="0"/>
          <w:numId w:val="1"/>
        </w:numPr>
        <w:ind w:firstLine="420" w:firstLineChars="200"/>
        <w:rPr>
          <w:rFonts w:ascii="Arial Narrow" w:hAnsi="Arial Narrow" w:cs="Arial Narrow"/>
          <w:color w:val="000000" w:themeColor="text1"/>
          <w:szCs w:val="21"/>
        </w:rPr>
      </w:pPr>
      <w:r>
        <w:rPr>
          <w:rFonts w:ascii="Arial Narrow" w:hAnsi="Arial Narrow" w:cs="Arial Narrow"/>
          <w:color w:val="000000" w:themeColor="text1"/>
          <w:szCs w:val="21"/>
        </w:rPr>
        <w:t>Atmosphere pressure: 86.0</w:t>
      </w:r>
      <w:r>
        <w:rPr>
          <w:rFonts w:hint="eastAsia" w:ascii="Arial Narrow" w:hAnsi="Arial Narrow" w:cs="Arial Narrow"/>
          <w:color w:val="000000" w:themeColor="text1"/>
          <w:szCs w:val="21"/>
        </w:rPr>
        <w:t xml:space="preserve"> </w:t>
      </w:r>
      <w:r>
        <w:rPr>
          <w:rFonts w:ascii="Arial Narrow" w:hAnsi="Arial Narrow" w:cs="Arial Narrow"/>
          <w:color w:val="000000" w:themeColor="text1"/>
          <w:szCs w:val="21"/>
        </w:rPr>
        <w:t>kPa～106.0</w:t>
      </w:r>
      <w:r>
        <w:rPr>
          <w:rFonts w:hint="eastAsia" w:ascii="Arial Narrow" w:hAnsi="Arial Narrow" w:cs="Arial Narrow"/>
          <w:color w:val="000000" w:themeColor="text1"/>
          <w:szCs w:val="21"/>
        </w:rPr>
        <w:t xml:space="preserve"> </w:t>
      </w:r>
      <w:r>
        <w:rPr>
          <w:rFonts w:ascii="Arial Narrow" w:hAnsi="Arial Narrow" w:cs="Arial Narrow"/>
          <w:color w:val="000000" w:themeColor="text1"/>
          <w:szCs w:val="21"/>
        </w:rPr>
        <w:t>kPa</w:t>
      </w:r>
    </w:p>
    <w:p>
      <w:pPr>
        <w:pStyle w:val="3"/>
        <w:spacing w:beforeLines="50" w:after="0" w:line="240" w:lineRule="auto"/>
        <w:rPr>
          <w:rFonts w:ascii="Times New Roman" w:hAnsi="Times New Roman"/>
          <w:color w:val="000000" w:themeColor="text1"/>
          <w:sz w:val="24"/>
          <w:szCs w:val="24"/>
        </w:rPr>
      </w:pPr>
      <w:bookmarkStart w:id="6" w:name="_Toc13381"/>
      <w:r>
        <w:rPr>
          <w:rFonts w:ascii="Times New Roman" w:hAnsi="Times New Roman"/>
          <w:color w:val="000000" w:themeColor="text1"/>
          <w:sz w:val="24"/>
          <w:szCs w:val="24"/>
        </w:rPr>
        <w:t>1.6 Effects to Environment and Energy Resource</w:t>
      </w:r>
      <w:bookmarkEnd w:id="6"/>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ascii="Arial Narrow" w:hAnsi="Arial Narrow" w:cs="Arial Narrow"/>
          <w:color w:val="000000" w:themeColor="text1"/>
          <w:szCs w:val="21"/>
        </w:rPr>
      </w:pPr>
      <w:r>
        <w:rPr>
          <w:rFonts w:ascii="Arial Narrow" w:hAnsi="Arial Narrow" w:cs="Arial Narrow"/>
          <w:color w:val="000000" w:themeColor="text1"/>
          <w:szCs w:val="21"/>
        </w:rPr>
        <w:t>The fluid warmer may have a certain amount of electromagnetic radiation, which may interfere other devices. If this situation occurs, please take appropriate measures to reduce the interference, such as adjust the device's location, or connect power supply from other sources. For further information, please refer to EMC Information</w:t>
      </w:r>
      <w:r>
        <w:rPr>
          <w:rFonts w:hint="eastAsia" w:ascii="Arial Narrow" w:hAnsi="Arial Narrow" w:cs="Arial Narrow"/>
          <w:color w:val="000000" w:themeColor="text1"/>
          <w:szCs w:val="21"/>
        </w:rPr>
        <w:t xml:space="preserve"> </w:t>
      </w:r>
      <w:r>
        <w:rPr>
          <w:rFonts w:ascii="Arial Narrow" w:hAnsi="Arial Narrow" w:cs="Arial Narrow"/>
          <w:color w:val="000000" w:themeColor="text1"/>
          <w:szCs w:val="21"/>
        </w:rPr>
        <w:t>(Chapter Ⅺ of this user manual).</w:t>
      </w:r>
    </w:p>
    <w:p>
      <w:pPr>
        <w:pStyle w:val="3"/>
        <w:spacing w:beforeLines="50" w:after="0" w:line="240" w:lineRule="auto"/>
        <w:rPr>
          <w:rFonts w:ascii="Times New Roman" w:hAnsi="Times New Roman"/>
          <w:color w:val="000000" w:themeColor="text1"/>
          <w:sz w:val="24"/>
          <w:szCs w:val="24"/>
        </w:rPr>
      </w:pPr>
      <w:bookmarkStart w:id="7" w:name="_Toc17646"/>
      <w:r>
        <w:rPr>
          <w:rFonts w:ascii="Times New Roman" w:hAnsi="Times New Roman"/>
          <w:color w:val="000000" w:themeColor="text1"/>
          <w:sz w:val="24"/>
          <w:szCs w:val="24"/>
        </w:rPr>
        <w:t>1.7 Contraindication</w:t>
      </w:r>
      <w:bookmarkEnd w:id="7"/>
    </w:p>
    <w:p>
      <w:pPr>
        <w:spacing w:line="360" w:lineRule="auto"/>
        <w:rPr>
          <w:rFonts w:ascii="Arial Narrow" w:hAnsi="Arial Narrow" w:cs="Arial Narrow"/>
          <w:color w:val="000000" w:themeColor="text1"/>
          <w:szCs w:val="21"/>
        </w:rPr>
      </w:pPr>
      <w:r>
        <w:rPr>
          <w:rFonts w:ascii="Arial Narrow" w:hAnsi="Arial Narrow" w:cs="Arial Narrow"/>
          <w:color w:val="000000" w:themeColor="text1"/>
          <w:szCs w:val="21"/>
        </w:rPr>
        <w:t xml:space="preserve">   Not applicable to heat-sensitive drugs.</w:t>
      </w:r>
    </w:p>
    <w:p>
      <w:pPr>
        <w:pStyle w:val="3"/>
        <w:spacing w:beforeLines="50" w:after="0" w:line="240" w:lineRule="auto"/>
        <w:rPr>
          <w:rFonts w:ascii="Times New Roman" w:hAnsi="Times New Roman"/>
          <w:color w:val="000000" w:themeColor="text1"/>
          <w:sz w:val="24"/>
          <w:szCs w:val="24"/>
        </w:rPr>
      </w:pPr>
      <w:bookmarkStart w:id="8" w:name="_Toc16214"/>
      <w:r>
        <w:rPr>
          <w:rFonts w:ascii="Times New Roman" w:hAnsi="Times New Roman"/>
          <w:color w:val="000000" w:themeColor="text1"/>
          <w:sz w:val="24"/>
          <w:szCs w:val="24"/>
        </w:rPr>
        <w:t>1.8 Attentions</w:t>
      </w:r>
      <w:bookmarkEnd w:id="8"/>
    </w:p>
    <w:p>
      <w:pPr>
        <w:ind w:firstLine="420" w:firstLineChars="200"/>
        <w:rPr>
          <w:rFonts w:ascii="Arial Narrow" w:hAnsi="Arial Narrow" w:cs="Arial Narrow"/>
          <w:color w:val="000000" w:themeColor="text1"/>
          <w:szCs w:val="21"/>
        </w:rPr>
      </w:pPr>
      <w:r>
        <w:rPr>
          <w:rFonts w:ascii="Arial Narrow" w:hAnsi="Arial Narrow" w:cs="Arial Narrow"/>
          <w:color w:val="000000" w:themeColor="text1"/>
          <w:szCs w:val="21"/>
        </w:rPr>
        <w:t>(1) This device is used to heat drugs(or blood) inside infusion tube/blood transfusion tube. Don't use it for other purposes.</w:t>
      </w:r>
    </w:p>
    <w:p>
      <w:pPr>
        <w:ind w:firstLine="420" w:firstLineChars="200"/>
        <w:rPr>
          <w:rFonts w:ascii="Arial Narrow" w:hAnsi="Arial Narrow" w:cs="Arial Narrow"/>
          <w:color w:val="000000" w:themeColor="text1"/>
          <w:szCs w:val="21"/>
        </w:rPr>
      </w:pPr>
      <w:r>
        <w:rPr>
          <w:rFonts w:ascii="Arial Narrow" w:hAnsi="Arial Narrow" w:cs="Arial Narrow"/>
          <w:color w:val="000000" w:themeColor="text1"/>
          <w:szCs w:val="21"/>
        </w:rPr>
        <w:t>(2) Please follow doctor's instruction when using this device, ensure the drug can be heated, and check appropriate heating temperatures.</w:t>
      </w:r>
    </w:p>
    <w:p>
      <w:pPr>
        <w:ind w:left="284"/>
        <w:rPr>
          <w:rFonts w:ascii="Arial Narrow" w:hAnsi="Arial Narrow" w:cs="Arial Narrow"/>
          <w:color w:val="000000" w:themeColor="text1"/>
          <w:szCs w:val="21"/>
        </w:rPr>
      </w:pPr>
      <w:r>
        <w:rPr>
          <w:rFonts w:ascii="Arial Narrow" w:hAnsi="Arial Narrow" w:cs="Arial Narrow"/>
          <w:color w:val="000000" w:themeColor="text1"/>
          <w:szCs w:val="21"/>
        </w:rPr>
        <w:t>(3) Prevent impact or knocking on the device, please pick up and lay down gently.</w:t>
      </w:r>
    </w:p>
    <w:p>
      <w:pPr>
        <w:ind w:left="284"/>
        <w:rPr>
          <w:rFonts w:ascii="Arial Narrow" w:hAnsi="Arial Narrow" w:cs="Arial Narrow"/>
          <w:color w:val="000000" w:themeColor="text1"/>
          <w:szCs w:val="21"/>
        </w:rPr>
      </w:pPr>
      <w:r>
        <w:rPr>
          <w:rFonts w:ascii="Arial Narrow" w:hAnsi="Arial Narrow" w:cs="Arial Narrow"/>
          <w:color w:val="000000" w:themeColor="text1"/>
          <w:szCs w:val="21"/>
        </w:rPr>
        <w:t>(4) Please don’t heat broken blood transfusion tube or infusion tube.</w:t>
      </w:r>
    </w:p>
    <w:p>
      <w:pPr>
        <w:ind w:left="284"/>
        <w:rPr>
          <w:rFonts w:ascii="Arial Narrow" w:hAnsi="Arial Narrow" w:cs="Arial Narrow"/>
          <w:color w:val="000000" w:themeColor="text1"/>
          <w:szCs w:val="21"/>
        </w:rPr>
      </w:pPr>
      <w:r>
        <w:rPr>
          <w:rFonts w:ascii="Arial Narrow" w:hAnsi="Arial Narrow" w:cs="Arial Narrow"/>
          <w:color w:val="000000" w:themeColor="text1"/>
          <w:szCs w:val="21"/>
        </w:rPr>
        <w:t>(5) Read this user manual before installation and operation.</w:t>
      </w:r>
    </w:p>
    <w:p>
      <w:pPr>
        <w:ind w:left="284"/>
        <w:rPr>
          <w:rFonts w:ascii="Arial Narrow" w:hAnsi="Arial Narrow" w:cs="Arial Narrow"/>
          <w:color w:val="000000" w:themeColor="text1"/>
          <w:szCs w:val="21"/>
        </w:rPr>
      </w:pPr>
      <w:r>
        <w:rPr>
          <w:rFonts w:ascii="Arial Narrow" w:hAnsi="Arial Narrow" w:cs="Arial Narrow"/>
          <w:color w:val="000000" w:themeColor="text1"/>
          <w:szCs w:val="21"/>
        </w:rPr>
        <w:t>(6) Don't wash this device.</w:t>
      </w:r>
    </w:p>
    <w:p>
      <w:pPr>
        <w:ind w:left="284"/>
        <w:rPr>
          <w:rFonts w:ascii="Arial Narrow" w:hAnsi="Arial Narrow" w:cs="Arial Narrow"/>
          <w:color w:val="000000" w:themeColor="text1"/>
          <w:szCs w:val="21"/>
        </w:rPr>
      </w:pPr>
    </w:p>
    <w:p>
      <w:pPr>
        <w:pStyle w:val="2"/>
        <w:spacing w:before="0" w:after="120" w:line="240" w:lineRule="auto"/>
        <w:rPr>
          <w:color w:val="000000" w:themeColor="text1"/>
          <w:sz w:val="24"/>
          <w:szCs w:val="24"/>
          <w:lang w:val="pt-BR"/>
        </w:rPr>
      </w:pPr>
      <w:bookmarkStart w:id="9" w:name="_Toc9192"/>
      <w:r>
        <w:rPr>
          <w:rFonts w:hint="eastAsia"/>
          <w:color w:val="000000" w:themeColor="text1"/>
          <w:sz w:val="24"/>
          <w:szCs w:val="24"/>
        </w:rPr>
        <w:t>2</w:t>
      </w:r>
      <w:r>
        <w:rPr>
          <w:rFonts w:hint="eastAsia"/>
          <w:color w:val="000000" w:themeColor="text1"/>
          <w:sz w:val="24"/>
          <w:szCs w:val="24"/>
          <w:lang w:val="pt-BR"/>
        </w:rPr>
        <w:t>. Exterior Diagram</w:t>
      </w:r>
      <w:bookmarkEnd w:id="9"/>
      <w:r>
        <w:rPr>
          <w:rFonts w:hint="eastAsia"/>
          <w:color w:val="000000" w:themeColor="text1"/>
          <w:sz w:val="24"/>
          <w:szCs w:val="24"/>
          <w:lang w:val="pt-BR"/>
        </w:rPr>
        <w:t xml:space="preserve"> </w:t>
      </w:r>
    </w:p>
    <w:p>
      <w:pPr>
        <w:pStyle w:val="3"/>
        <w:spacing w:beforeLines="50" w:after="0" w:line="240" w:lineRule="auto"/>
        <w:rPr>
          <w:rFonts w:ascii="Times New Roman" w:hAnsi="Times New Roman"/>
          <w:color w:val="000000" w:themeColor="text1"/>
          <w:sz w:val="24"/>
          <w:szCs w:val="24"/>
          <w:lang w:val="pt-BR"/>
        </w:rPr>
      </w:pPr>
      <w:bookmarkStart w:id="10" w:name="_Toc12288"/>
      <w:r>
        <w:rPr>
          <w:rFonts w:ascii="Times New Roman" w:hAnsi="Times New Roman"/>
          <w:color w:val="000000" w:themeColor="text1"/>
          <w:sz w:val="24"/>
          <w:szCs w:val="24"/>
          <w:lang w:val="pt-BR"/>
        </w:rPr>
        <w:t>2.1 Complete Machine Diagram</w:t>
      </w:r>
      <w:bookmarkEnd w:id="10"/>
    </w:p>
    <w:p>
      <w:pPr>
        <w:spacing w:line="360" w:lineRule="auto"/>
        <w:jc w:val="center"/>
        <w:rPr>
          <w:rFonts w:ascii="Arial Narrow" w:hAnsi="Arial Narrow" w:cs="Arial Narrow"/>
          <w:color w:val="000000" w:themeColor="text1"/>
          <w:szCs w:val="21"/>
        </w:rPr>
      </w:pPr>
      <w:r>
        <w:rPr>
          <w:color w:val="000000" w:themeColor="text1"/>
        </w:rPr>
        <w:drawing>
          <wp:inline distT="0" distB="0" distL="0" distR="0">
            <wp:extent cx="4440555" cy="2626360"/>
            <wp:effectExtent l="19050" t="0" r="0" b="0"/>
            <wp:docPr id="1"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5"/>
                    <pic:cNvPicPr>
                      <a:picLocks noChangeAspect="1" noChangeArrowheads="1"/>
                    </pic:cNvPicPr>
                  </pic:nvPicPr>
                  <pic:blipFill>
                    <a:blip r:embed="rId8" cstate="print"/>
                    <a:srcRect/>
                    <a:stretch>
                      <a:fillRect/>
                    </a:stretch>
                  </pic:blipFill>
                  <pic:spPr>
                    <a:xfrm>
                      <a:off x="0" y="0"/>
                      <a:ext cx="4440555" cy="2626360"/>
                    </a:xfrm>
                    <a:prstGeom prst="rect">
                      <a:avLst/>
                    </a:prstGeom>
                    <a:noFill/>
                    <a:ln w="9525" cmpd="sng">
                      <a:noFill/>
                      <a:miter lim="800000"/>
                      <a:headEnd/>
                      <a:tailEnd/>
                    </a:ln>
                    <a:effectLst/>
                  </pic:spPr>
                </pic:pic>
              </a:graphicData>
            </a:graphic>
          </wp:inline>
        </w:drawing>
      </w:r>
    </w:p>
    <w:p>
      <w:pPr>
        <w:spacing w:line="400" w:lineRule="exact"/>
        <w:ind w:firstLine="210" w:firstLineChars="100"/>
        <w:rPr>
          <w:rFonts w:ascii="Arial Narrow" w:hAnsi="Arial Narrow" w:cs="Arial Narrow"/>
          <w:color w:val="000000" w:themeColor="text1"/>
          <w:szCs w:val="21"/>
        </w:rPr>
      </w:pPr>
      <w:r>
        <w:rPr>
          <w:rFonts w:ascii="Arial Narrow" w:hAnsi="Arial Narrow" w:cs="Arial Narrow"/>
          <w:color w:val="000000" w:themeColor="text1"/>
          <w:szCs w:val="21"/>
        </w:rPr>
        <w:t>①hand ring</w:t>
      </w:r>
      <w:r>
        <w:rPr>
          <w:rFonts w:hint="eastAsia" w:ascii="Arial Narrow" w:hAnsi="Arial Narrow" w:cs="Arial Narrow"/>
          <w:color w:val="000000" w:themeColor="text1"/>
          <w:szCs w:val="21"/>
          <w:lang w:val="en-US" w:eastAsia="zh-CN"/>
        </w:rPr>
        <w:t xml:space="preserve">               </w:t>
      </w:r>
      <w:r>
        <w:rPr>
          <w:rFonts w:ascii="Arial Narrow" w:hAnsi="Arial Narrow" w:cs="Arial Narrow"/>
          <w:color w:val="000000" w:themeColor="text1"/>
          <w:szCs w:val="21"/>
        </w:rPr>
        <w:t xml:space="preserve"> ②light cover </w:t>
      </w:r>
      <w:r>
        <w:rPr>
          <w:rFonts w:hint="eastAsia" w:ascii="Arial Narrow" w:hAnsi="Arial Narrow" w:cs="Arial Narrow"/>
          <w:color w:val="000000" w:themeColor="text1"/>
          <w:szCs w:val="21"/>
          <w:lang w:val="en-US" w:eastAsia="zh-CN"/>
        </w:rPr>
        <w:t xml:space="preserve">                  </w:t>
      </w:r>
      <w:r>
        <w:rPr>
          <w:rFonts w:ascii="Arial Narrow" w:hAnsi="Arial Narrow" w:cs="Arial Narrow"/>
          <w:color w:val="000000" w:themeColor="text1"/>
          <w:szCs w:val="21"/>
        </w:rPr>
        <w:t xml:space="preserve">③drop sensor port </w:t>
      </w:r>
    </w:p>
    <w:p>
      <w:pPr>
        <w:spacing w:line="400" w:lineRule="exact"/>
        <w:rPr>
          <w:rFonts w:ascii="Arial Narrow" w:hAnsi="Arial Narrow" w:cs="Arial Narrow"/>
          <w:color w:val="000000" w:themeColor="text1"/>
          <w:szCs w:val="21"/>
        </w:rPr>
      </w:pPr>
      <w:r>
        <w:rPr>
          <w:rFonts w:ascii="Arial Narrow" w:hAnsi="Arial Narrow" w:cs="Arial Narrow"/>
          <w:color w:val="000000" w:themeColor="text1"/>
          <w:szCs w:val="21"/>
        </w:rPr>
        <w:t xml:space="preserve">  ④Display interface</w:t>
      </w:r>
      <w:r>
        <w:rPr>
          <w:rFonts w:hint="eastAsia" w:ascii="Arial Narrow" w:hAnsi="Arial Narrow" w:cs="Arial Narrow"/>
          <w:color w:val="000000" w:themeColor="text1"/>
          <w:szCs w:val="21"/>
          <w:lang w:val="en-US" w:eastAsia="zh-CN"/>
        </w:rPr>
        <w:t xml:space="preserve">        </w:t>
      </w:r>
      <w:r>
        <w:rPr>
          <w:rFonts w:ascii="Arial Narrow" w:hAnsi="Arial Narrow" w:cs="Arial Narrow"/>
          <w:color w:val="000000" w:themeColor="text1"/>
          <w:szCs w:val="21"/>
        </w:rPr>
        <w:t xml:space="preserve"> ⑤ AC indicator light </w:t>
      </w:r>
      <w:r>
        <w:rPr>
          <w:rFonts w:hint="eastAsia" w:ascii="Arial Narrow" w:hAnsi="Arial Narrow" w:cs="Arial Narrow"/>
          <w:color w:val="000000" w:themeColor="text1"/>
          <w:szCs w:val="21"/>
          <w:lang w:val="en-US" w:eastAsia="zh-CN"/>
        </w:rPr>
        <w:t xml:space="preserve">            </w:t>
      </w:r>
      <w:r>
        <w:rPr>
          <w:rFonts w:ascii="Arial Narrow" w:hAnsi="Arial Narrow" w:cs="Arial Narrow"/>
          <w:color w:val="000000" w:themeColor="text1"/>
          <w:szCs w:val="21"/>
        </w:rPr>
        <w:t>⑥switch on indicator light</w:t>
      </w:r>
    </w:p>
    <w:p>
      <w:pPr>
        <w:spacing w:line="400" w:lineRule="exact"/>
        <w:rPr>
          <w:rFonts w:ascii="Arial Narrow" w:hAnsi="Arial Narrow" w:cs="Arial Narrow"/>
          <w:color w:val="000000" w:themeColor="text1"/>
          <w:szCs w:val="21"/>
        </w:rPr>
      </w:pPr>
      <w:r>
        <w:rPr>
          <w:rFonts w:ascii="Arial Narrow" w:hAnsi="Arial Narrow" w:cs="Arial Narrow"/>
          <w:color w:val="000000" w:themeColor="text1"/>
          <w:szCs w:val="21"/>
        </w:rPr>
        <w:t xml:space="preserve">  ⑦keypad</w:t>
      </w:r>
      <w:r>
        <w:rPr>
          <w:rFonts w:hint="eastAsia" w:ascii="Arial Narrow" w:hAnsi="Arial Narrow" w:cs="Arial Narrow"/>
          <w:color w:val="000000" w:themeColor="text1"/>
          <w:szCs w:val="21"/>
          <w:lang w:val="en-US" w:eastAsia="zh-CN"/>
        </w:rPr>
        <w:t xml:space="preserve">                </w:t>
      </w:r>
      <w:r>
        <w:rPr>
          <w:rFonts w:ascii="Arial Narrow" w:hAnsi="Arial Narrow" w:cs="Arial Narrow"/>
          <w:color w:val="000000" w:themeColor="text1"/>
          <w:szCs w:val="21"/>
        </w:rPr>
        <w:t xml:space="preserve"> ⑧Power cable interface </w:t>
      </w:r>
      <w:r>
        <w:rPr>
          <w:rFonts w:hint="eastAsia" w:ascii="Arial Narrow" w:hAnsi="Arial Narrow" w:cs="Arial Narrow"/>
          <w:color w:val="000000" w:themeColor="text1"/>
          <w:szCs w:val="21"/>
          <w:lang w:val="en-US" w:eastAsia="zh-CN"/>
        </w:rPr>
        <w:t xml:space="preserve">         </w:t>
      </w:r>
      <w:r>
        <w:rPr>
          <w:rFonts w:ascii="Arial Narrow" w:hAnsi="Arial Narrow" w:cs="Arial Narrow"/>
          <w:color w:val="000000" w:themeColor="text1"/>
          <w:szCs w:val="21"/>
        </w:rPr>
        <w:t xml:space="preserve">⑨Fixing clamp(Hidden status) </w:t>
      </w:r>
    </w:p>
    <w:p>
      <w:pPr>
        <w:pStyle w:val="3"/>
        <w:spacing w:beforeLines="50" w:after="0" w:line="240" w:lineRule="auto"/>
        <w:rPr>
          <w:rFonts w:ascii="Times New Roman" w:hAnsi="Times New Roman"/>
          <w:color w:val="000000" w:themeColor="text1"/>
          <w:sz w:val="24"/>
          <w:szCs w:val="24"/>
          <w:lang w:val="pt-BR"/>
        </w:rPr>
      </w:pPr>
      <w:bookmarkStart w:id="11" w:name="_Toc32449"/>
      <w:r>
        <w:rPr>
          <w:rFonts w:ascii="Times New Roman" w:hAnsi="Times New Roman"/>
          <w:color w:val="000000" w:themeColor="text1"/>
          <w:sz w:val="24"/>
          <w:szCs w:val="24"/>
          <w:lang w:val="pt-BR"/>
        </w:rPr>
        <w:t>2.2 Accessory</w:t>
      </w:r>
      <w:bookmarkEnd w:id="11"/>
    </w:p>
    <w:p>
      <w:pPr>
        <w:rPr>
          <w:rFonts w:ascii="Arial Narrow" w:hAnsi="Arial Narrow" w:cs="Arial Narrow"/>
          <w:color w:val="000000" w:themeColor="text1"/>
          <w:szCs w:val="21"/>
        </w:rPr>
      </w:pPr>
      <w:r>
        <w:rPr>
          <w:rFonts w:ascii="Arial Narrow" w:hAnsi="Arial Narrow" w:cs="Arial Narrow"/>
          <w:color w:val="000000" w:themeColor="text1"/>
          <w:szCs w:val="21"/>
        </w:rPr>
        <w:t xml:space="preserve">   Suspension</w:t>
      </w:r>
      <w:r>
        <w:rPr>
          <w:rFonts w:hint="eastAsia" w:ascii="Arial Narrow" w:hAnsi="Arial Narrow" w:cs="Arial Narrow"/>
          <w:color w:val="000000" w:themeColor="text1"/>
          <w:szCs w:val="21"/>
        </w:rPr>
        <w:t xml:space="preserve"> </w:t>
      </w:r>
      <w:r>
        <w:rPr>
          <w:rFonts w:ascii="Arial Narrow" w:hAnsi="Arial Narrow" w:cs="Arial Narrow"/>
          <w:color w:val="000000" w:themeColor="text1"/>
          <w:szCs w:val="21"/>
        </w:rPr>
        <w:t xml:space="preserve">belt </w:t>
      </w:r>
    </w:p>
    <w:p>
      <w:pPr>
        <w:rPr>
          <w:rFonts w:ascii="Arial Narrow" w:hAnsi="Arial Narrow" w:cs="Arial Narrow"/>
          <w:color w:val="000000" w:themeColor="text1"/>
          <w:szCs w:val="21"/>
        </w:rPr>
      </w:pPr>
      <w:r>
        <w:rPr>
          <w:rFonts w:ascii="Arial Narrow" w:hAnsi="Arial Narrow" w:cs="Arial Narrow"/>
          <w:color w:val="000000" w:themeColor="text1"/>
          <w:szCs w:val="21"/>
        </w:rPr>
        <w:t xml:space="preserve">   Power cable</w:t>
      </w:r>
    </w:p>
    <w:p>
      <w:pPr>
        <w:rPr>
          <w:rFonts w:ascii="Arial Narrow" w:hAnsi="Arial Narrow" w:cs="Arial Narrow"/>
          <w:color w:val="000000" w:themeColor="text1"/>
          <w:szCs w:val="21"/>
        </w:rPr>
      </w:pPr>
      <w:r>
        <w:rPr>
          <w:rFonts w:ascii="Arial Narrow" w:hAnsi="Arial Narrow" w:cs="Arial Narrow"/>
          <w:color w:val="000000" w:themeColor="text1"/>
          <w:szCs w:val="21"/>
        </w:rPr>
        <w:t xml:space="preserve">   Drop sensor (</w:t>
      </w:r>
      <w:r>
        <w:rPr>
          <w:rFonts w:hint="eastAsia" w:ascii="Arial Narrow" w:hAnsi="Arial Narrow" w:cs="Arial Narrow"/>
          <w:color w:val="000000" w:themeColor="text1"/>
          <w:szCs w:val="21"/>
        </w:rPr>
        <w:t>Optional, s</w:t>
      </w:r>
      <w:r>
        <w:rPr>
          <w:rFonts w:ascii="Arial Narrow" w:hAnsi="Arial Narrow" w:cs="Arial Narrow"/>
          <w:color w:val="000000" w:themeColor="text1"/>
          <w:szCs w:val="21"/>
        </w:rPr>
        <w:t>hown as right-side picture)</w:t>
      </w:r>
    </w:p>
    <w:p>
      <w:pPr>
        <w:jc w:val="right"/>
        <w:rPr>
          <w:rFonts w:ascii="Arial Narrow" w:hAnsi="Arial Narrow" w:cs="Arial Narrow"/>
          <w:color w:val="000000" w:themeColor="text1"/>
          <w:szCs w:val="21"/>
        </w:rPr>
      </w:pPr>
      <w:r>
        <w:rPr>
          <w:rFonts w:ascii="Arial" w:hAnsi="Arial"/>
          <w:color w:val="000000" w:themeColor="text1"/>
          <w:szCs w:val="21"/>
        </w:rPr>
        <w:drawing>
          <wp:inline distT="0" distB="0" distL="114300" distR="114300">
            <wp:extent cx="2467610" cy="1250315"/>
            <wp:effectExtent l="0" t="0" r="8890" b="6985"/>
            <wp:docPr id="22" name="图片 2" descr="QQ图片2017040714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 descr="QQ图片20170407140013"/>
                    <pic:cNvPicPr>
                      <a:picLocks noChangeAspect="1" noChangeArrowheads="1"/>
                    </pic:cNvPicPr>
                  </pic:nvPicPr>
                  <pic:blipFill>
                    <a:blip r:embed="rId9" cstate="print"/>
                    <a:srcRect l="7915" t="12764" r="2838" b="28131"/>
                    <a:stretch>
                      <a:fillRect/>
                    </a:stretch>
                  </pic:blipFill>
                  <pic:spPr>
                    <a:xfrm>
                      <a:off x="0" y="0"/>
                      <a:ext cx="2467610" cy="1250315"/>
                    </a:xfrm>
                    <a:prstGeom prst="rect">
                      <a:avLst/>
                    </a:prstGeom>
                    <a:noFill/>
                    <a:ln w="9525" cmpd="sng">
                      <a:noFill/>
                      <a:miter lim="800000"/>
                      <a:headEnd/>
                      <a:tailEnd/>
                    </a:ln>
                    <a:effectLst/>
                  </pic:spPr>
                </pic:pic>
              </a:graphicData>
            </a:graphic>
          </wp:inline>
        </w:drawing>
      </w:r>
    </w:p>
    <w:p>
      <w:pPr>
        <w:ind w:firstLine="210" w:firstLineChars="100"/>
        <w:rPr>
          <w:rFonts w:ascii="Arial Narrow" w:hAnsi="Arial Narrow" w:cs="Arial Narrow"/>
          <w:color w:val="000000" w:themeColor="text1"/>
          <w:szCs w:val="21"/>
        </w:rPr>
      </w:pPr>
      <w:r>
        <w:rPr>
          <w:rFonts w:ascii="Arial Narrow" w:hAnsi="Arial Narrow" w:cs="Arial Narrow"/>
          <w:color w:val="000000" w:themeColor="text1"/>
          <w:szCs w:val="21"/>
        </w:rPr>
        <w:t xml:space="preserve">Note: While using the drop sensor, the machine </w:t>
      </w:r>
      <w:r>
        <w:rPr>
          <w:rFonts w:hint="eastAsia" w:ascii="Arial Narrow" w:hAnsi="Arial Narrow" w:cs="Arial Narrow"/>
          <w:color w:val="000000" w:themeColor="text1"/>
          <w:szCs w:val="21"/>
        </w:rPr>
        <w:t>can</w:t>
      </w:r>
      <w:r>
        <w:rPr>
          <w:rFonts w:ascii="Arial Narrow" w:hAnsi="Arial Narrow" w:cs="Arial Narrow"/>
          <w:color w:val="000000" w:themeColor="text1"/>
          <w:szCs w:val="21"/>
        </w:rPr>
        <w:t xml:space="preserve"> give drip abnormal and empty bottle alarm. </w:t>
      </w:r>
    </w:p>
    <w:p>
      <w:pPr>
        <w:ind w:firstLine="210" w:firstLineChars="100"/>
        <w:jc w:val="center"/>
        <w:rPr>
          <w:rFonts w:ascii="Arial Narrow" w:hAnsi="Arial Narrow" w:cs="Arial Narrow"/>
          <w:color w:val="000000" w:themeColor="text1"/>
          <w:szCs w:val="21"/>
        </w:rPr>
      </w:pPr>
    </w:p>
    <w:p>
      <w:pPr>
        <w:pStyle w:val="2"/>
        <w:spacing w:before="0" w:after="120" w:line="240" w:lineRule="auto"/>
        <w:rPr>
          <w:color w:val="000000" w:themeColor="text1"/>
          <w:sz w:val="24"/>
          <w:szCs w:val="24"/>
          <w:lang w:val="pt-BR"/>
        </w:rPr>
      </w:pPr>
      <w:bookmarkStart w:id="12" w:name="_Toc6164"/>
      <w:r>
        <w:rPr>
          <w:rFonts w:hint="eastAsia"/>
          <w:color w:val="000000" w:themeColor="text1"/>
          <w:sz w:val="24"/>
          <w:szCs w:val="24"/>
        </w:rPr>
        <w:t>3</w:t>
      </w:r>
      <w:r>
        <w:rPr>
          <w:rFonts w:hint="eastAsia"/>
          <w:color w:val="000000" w:themeColor="text1"/>
          <w:sz w:val="24"/>
          <w:szCs w:val="24"/>
          <w:lang w:val="pt-BR"/>
        </w:rPr>
        <w:t>. Introduction of Operation Interface</w:t>
      </w:r>
      <w:bookmarkEnd w:id="12"/>
      <w:r>
        <w:rPr>
          <w:rFonts w:hint="eastAsia"/>
          <w:color w:val="000000" w:themeColor="text1"/>
          <w:sz w:val="24"/>
          <w:szCs w:val="24"/>
          <w:lang w:val="pt-BR"/>
        </w:rPr>
        <w:t xml:space="preserve"> </w:t>
      </w:r>
    </w:p>
    <w:p>
      <w:pPr>
        <w:pStyle w:val="3"/>
        <w:spacing w:beforeLines="50" w:after="0" w:line="240" w:lineRule="auto"/>
        <w:rPr>
          <w:rFonts w:ascii="Times New Roman" w:hAnsi="Times New Roman"/>
          <w:color w:val="000000" w:themeColor="text1"/>
          <w:sz w:val="24"/>
          <w:szCs w:val="24"/>
          <w:lang w:val="pt-BR"/>
        </w:rPr>
      </w:pPr>
      <w:bookmarkStart w:id="13" w:name="_Toc24386"/>
      <w:r>
        <w:rPr>
          <w:rFonts w:ascii="Times New Roman" w:hAnsi="Times New Roman"/>
          <w:color w:val="000000" w:themeColor="text1"/>
          <w:sz w:val="24"/>
          <w:szCs w:val="24"/>
          <w:lang w:val="pt-BR"/>
        </w:rPr>
        <w:t>3.1 Switch on, Operating and Standby Interfaces</w:t>
      </w:r>
      <w:bookmarkEnd w:id="13"/>
    </w:p>
    <w:p>
      <w:pPr>
        <w:jc w:val="center"/>
        <w:rPr>
          <w:rFonts w:ascii="Arial Narrow" w:hAnsi="Arial Narrow" w:cs="Arial Narrow"/>
          <w:color w:val="000000" w:themeColor="text1"/>
          <w:szCs w:val="21"/>
        </w:rPr>
      </w:pPr>
      <w:r>
        <w:rPr>
          <w:color w:val="000000" w:themeColor="text1"/>
        </w:rPr>
        <w:drawing>
          <wp:inline distT="0" distB="0" distL="0" distR="0">
            <wp:extent cx="1514475" cy="1184910"/>
            <wp:effectExtent l="19050" t="0" r="9525" b="0"/>
            <wp:docPr id="2"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1"/>
                    <pic:cNvPicPr>
                      <a:picLocks noChangeAspect="1" noChangeArrowheads="1"/>
                    </pic:cNvPicPr>
                  </pic:nvPicPr>
                  <pic:blipFill>
                    <a:blip r:embed="rId10" cstate="print"/>
                    <a:srcRect/>
                    <a:stretch>
                      <a:fillRect/>
                    </a:stretch>
                  </pic:blipFill>
                  <pic:spPr>
                    <a:xfrm>
                      <a:off x="0" y="0"/>
                      <a:ext cx="1514475" cy="1184910"/>
                    </a:xfrm>
                    <a:prstGeom prst="rect">
                      <a:avLst/>
                    </a:prstGeom>
                    <a:noFill/>
                    <a:ln w="9525" cmpd="sng">
                      <a:noFill/>
                      <a:miter lim="800000"/>
                      <a:headEnd/>
                      <a:tailEnd/>
                    </a:ln>
                    <a:effectLst/>
                  </pic:spPr>
                </pic:pic>
              </a:graphicData>
            </a:graphic>
          </wp:inline>
        </w:drawing>
      </w:r>
    </w:p>
    <w:p>
      <w:pPr>
        <w:pStyle w:val="3"/>
        <w:spacing w:beforeLines="50" w:after="0" w:line="240" w:lineRule="auto"/>
        <w:rPr>
          <w:rFonts w:ascii="Times New Roman" w:hAnsi="Times New Roman"/>
          <w:color w:val="000000" w:themeColor="text1"/>
          <w:sz w:val="24"/>
          <w:szCs w:val="24"/>
          <w:lang w:val="pt-BR"/>
        </w:rPr>
      </w:pPr>
      <w:bookmarkStart w:id="14" w:name="_Toc9331"/>
      <w:r>
        <w:rPr>
          <w:rFonts w:ascii="Times New Roman" w:hAnsi="Times New Roman"/>
          <w:color w:val="000000" w:themeColor="text1"/>
          <w:sz w:val="24"/>
          <w:szCs w:val="24"/>
          <w:lang w:val="pt-BR"/>
        </w:rPr>
        <w:t>3.2 Introduction of Operation Interface</w:t>
      </w:r>
      <w:bookmarkEnd w:id="14"/>
      <w:r>
        <w:rPr>
          <w:rFonts w:ascii="Times New Roman" w:hAnsi="Times New Roman"/>
          <w:color w:val="000000" w:themeColor="text1"/>
          <w:sz w:val="24"/>
          <w:szCs w:val="24"/>
          <w:lang w:val="pt-BR"/>
        </w:rPr>
        <w:t xml:space="preserve"> </w:t>
      </w:r>
    </w:p>
    <w:p>
      <w:pPr>
        <w:ind w:firstLine="345"/>
        <w:rPr>
          <w:rFonts w:ascii="Arial Narrow" w:hAnsi="Arial Narrow" w:cs="Arial Narrow"/>
          <w:color w:val="000000" w:themeColor="text1"/>
          <w:szCs w:val="21"/>
        </w:rPr>
      </w:pPr>
      <w:r>
        <w:rPr>
          <w:rFonts w:ascii="Arial Narrow" w:hAnsi="Arial Narrow" w:cs="Arial Narrow"/>
          <w:color w:val="000000" w:themeColor="text1"/>
          <w:szCs w:val="21"/>
        </w:rPr>
        <w:t>Please refer to section 4.2 of this user manual.</w:t>
      </w:r>
    </w:p>
    <w:p>
      <w:pPr>
        <w:ind w:firstLine="345"/>
        <w:rPr>
          <w:rFonts w:ascii="Arial Narrow" w:hAnsi="Arial Narrow" w:cs="Arial Narrow"/>
          <w:color w:val="000000" w:themeColor="text1"/>
          <w:szCs w:val="21"/>
        </w:rPr>
      </w:pPr>
    </w:p>
    <w:p>
      <w:pPr>
        <w:pStyle w:val="2"/>
        <w:spacing w:before="0" w:after="120" w:line="240" w:lineRule="auto"/>
        <w:rPr>
          <w:color w:val="000000" w:themeColor="text1"/>
          <w:sz w:val="24"/>
          <w:szCs w:val="24"/>
          <w:lang w:val="pt-BR"/>
        </w:rPr>
      </w:pPr>
      <w:bookmarkStart w:id="15" w:name="_Toc18467"/>
      <w:r>
        <w:rPr>
          <w:rFonts w:hint="eastAsia"/>
          <w:color w:val="000000" w:themeColor="text1"/>
          <w:sz w:val="24"/>
          <w:szCs w:val="24"/>
        </w:rPr>
        <w:t>4</w:t>
      </w:r>
      <w:r>
        <w:rPr>
          <w:rFonts w:hint="eastAsia"/>
          <w:color w:val="000000" w:themeColor="text1"/>
          <w:sz w:val="24"/>
          <w:szCs w:val="24"/>
          <w:lang w:val="pt-BR"/>
        </w:rPr>
        <w:t>. Installation &amp; Operation Instructions</w:t>
      </w:r>
      <w:bookmarkEnd w:id="15"/>
    </w:p>
    <w:p>
      <w:pPr>
        <w:pStyle w:val="3"/>
        <w:spacing w:beforeLines="50" w:after="0" w:line="240" w:lineRule="auto"/>
        <w:rPr>
          <w:rFonts w:ascii="Times New Roman" w:hAnsi="Times New Roman"/>
          <w:color w:val="000000" w:themeColor="text1"/>
          <w:sz w:val="24"/>
          <w:szCs w:val="24"/>
          <w:lang w:val="pt-BR"/>
        </w:rPr>
      </w:pPr>
      <w:bookmarkStart w:id="16" w:name="_Toc30975"/>
      <w:r>
        <w:rPr>
          <w:rFonts w:ascii="Times New Roman" w:hAnsi="Times New Roman"/>
          <w:color w:val="000000" w:themeColor="text1"/>
          <w:sz w:val="24"/>
          <w:szCs w:val="24"/>
          <w:lang w:val="pt-BR"/>
        </w:rPr>
        <w:t>4.1 Installation</w:t>
      </w:r>
      <w:bookmarkEnd w:id="16"/>
    </w:p>
    <w:p>
      <w:pPr>
        <w:ind w:firstLine="420" w:firstLineChars="200"/>
        <w:rPr>
          <w:rFonts w:ascii="Arial Narrow" w:hAnsi="Arial Narrow" w:cs="Arial Narrow"/>
          <w:color w:val="000000" w:themeColor="text1"/>
          <w:szCs w:val="21"/>
        </w:rPr>
      </w:pPr>
      <w:r>
        <w:rPr>
          <w:rFonts w:ascii="Arial Narrow" w:hAnsi="Arial Narrow" w:cs="Arial Narrow"/>
          <w:color w:val="000000" w:themeColor="text1"/>
          <w:szCs w:val="21"/>
        </w:rPr>
        <w:t>Two methods to install this device:</w:t>
      </w:r>
    </w:p>
    <w:p>
      <w:pPr>
        <w:rPr>
          <w:rFonts w:ascii="Arial Narrow" w:hAnsi="Arial Narrow" w:cs="Arial Narrow"/>
          <w:color w:val="000000" w:themeColor="text1"/>
          <w:szCs w:val="21"/>
        </w:rPr>
      </w:pPr>
      <w:r>
        <w:rPr>
          <w:rFonts w:ascii="Arial Narrow" w:hAnsi="Arial Narrow" w:cs="Arial Narrow"/>
          <w:color w:val="000000" w:themeColor="text1"/>
          <w:szCs w:val="21"/>
        </w:rPr>
        <w:t xml:space="preserve">    1. Use </w:t>
      </w:r>
      <w:r>
        <w:rPr>
          <w:rFonts w:hint="eastAsia" w:ascii="Arial Narrow" w:hAnsi="Arial Narrow" w:cs="Arial Narrow"/>
          <w:color w:val="000000" w:themeColor="text1"/>
          <w:szCs w:val="21"/>
        </w:rPr>
        <w:t>s</w:t>
      </w:r>
      <w:r>
        <w:rPr>
          <w:rFonts w:ascii="Arial Narrow" w:hAnsi="Arial Narrow" w:cs="Arial Narrow"/>
          <w:color w:val="000000" w:themeColor="text1"/>
          <w:szCs w:val="21"/>
        </w:rPr>
        <w:t xml:space="preserve">uspension belt to hang the device </w:t>
      </w:r>
    </w:p>
    <w:p>
      <w:pPr>
        <w:widowControl/>
        <w:jc w:val="center"/>
        <w:rPr>
          <w:rFonts w:ascii="Arial Narrow" w:hAnsi="Arial Narrow" w:cs="Arial Narrow"/>
          <w:color w:val="000000" w:themeColor="text1"/>
          <w:szCs w:val="21"/>
        </w:rPr>
      </w:pPr>
      <w:r>
        <w:rPr>
          <w:color w:val="000000" w:themeColor="text1"/>
        </w:rPr>
        <w:drawing>
          <wp:inline distT="0" distB="0" distL="0" distR="0">
            <wp:extent cx="2048510" cy="2794635"/>
            <wp:effectExtent l="19050" t="0" r="8890" b="0"/>
            <wp:docPr id="3"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7"/>
                    <pic:cNvPicPr>
                      <a:picLocks noChangeAspect="1" noChangeArrowheads="1"/>
                    </pic:cNvPicPr>
                  </pic:nvPicPr>
                  <pic:blipFill>
                    <a:blip r:embed="rId11" cstate="print"/>
                    <a:srcRect/>
                    <a:stretch>
                      <a:fillRect/>
                    </a:stretch>
                  </pic:blipFill>
                  <pic:spPr>
                    <a:xfrm>
                      <a:off x="0" y="0"/>
                      <a:ext cx="2048510" cy="2794635"/>
                    </a:xfrm>
                    <a:prstGeom prst="rect">
                      <a:avLst/>
                    </a:prstGeom>
                    <a:noFill/>
                    <a:ln w="9525" cmpd="sng">
                      <a:noFill/>
                      <a:miter lim="800000"/>
                      <a:headEnd/>
                      <a:tailEnd/>
                    </a:ln>
                    <a:effectLst/>
                  </pic:spPr>
                </pic:pic>
              </a:graphicData>
            </a:graphic>
          </wp:inline>
        </w:drawing>
      </w:r>
    </w:p>
    <w:p>
      <w:pPr>
        <w:ind w:left="426"/>
        <w:rPr>
          <w:rFonts w:ascii="Arial Narrow" w:hAnsi="Arial Narrow" w:cs="Arial Narrow"/>
          <w:color w:val="000000" w:themeColor="text1"/>
          <w:szCs w:val="21"/>
        </w:rPr>
      </w:pPr>
    </w:p>
    <w:p>
      <w:pPr>
        <w:numPr>
          <w:ilvl w:val="0"/>
          <w:numId w:val="2"/>
        </w:numPr>
        <w:rPr>
          <w:rFonts w:ascii="Arial Narrow" w:hAnsi="Arial Narrow" w:cs="Arial Narrow"/>
          <w:color w:val="000000" w:themeColor="text1"/>
          <w:szCs w:val="21"/>
        </w:rPr>
      </w:pPr>
      <w:r>
        <w:rPr>
          <w:rFonts w:hint="eastAsia" w:ascii="Arial Narrow" w:hAnsi="Arial Narrow" w:cs="Arial Narrow"/>
          <w:color w:val="000000" w:themeColor="text1"/>
          <w:szCs w:val="21"/>
          <w:lang w:val="en-US" w:eastAsia="zh-CN"/>
        </w:rPr>
        <w:t xml:space="preserve"> </w:t>
      </w:r>
      <w:r>
        <w:rPr>
          <w:rFonts w:ascii="Arial Narrow" w:hAnsi="Arial Narrow" w:cs="Arial Narrow"/>
          <w:color w:val="000000" w:themeColor="text1"/>
          <w:szCs w:val="21"/>
        </w:rPr>
        <w:t>Pole Clamp install illustration:(Open the hidden pole clamp and rotate 90 °, same as below second photo)</w:t>
      </w:r>
    </w:p>
    <w:p>
      <w:pPr>
        <w:jc w:val="center"/>
        <w:rPr>
          <w:rFonts w:ascii="Arial Narrow" w:hAnsi="Arial Narrow" w:cs="Arial Narrow"/>
          <w:color w:val="000000" w:themeColor="text1"/>
          <w:szCs w:val="21"/>
        </w:rPr>
      </w:pPr>
      <w:r>
        <w:rPr>
          <w:color w:val="000000" w:themeColor="text1"/>
        </w:rPr>
        <w:drawing>
          <wp:inline distT="0" distB="0" distL="0" distR="0">
            <wp:extent cx="1038860" cy="1777365"/>
            <wp:effectExtent l="19050" t="0" r="8890" b="0"/>
            <wp:docPr id="4"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5"/>
                    <pic:cNvPicPr>
                      <a:picLocks noChangeAspect="1" noChangeArrowheads="1"/>
                    </pic:cNvPicPr>
                  </pic:nvPicPr>
                  <pic:blipFill>
                    <a:blip r:embed="rId12" cstate="print"/>
                    <a:srcRect/>
                    <a:stretch>
                      <a:fillRect/>
                    </a:stretch>
                  </pic:blipFill>
                  <pic:spPr>
                    <a:xfrm>
                      <a:off x="0" y="0"/>
                      <a:ext cx="1038860" cy="1777365"/>
                    </a:xfrm>
                    <a:prstGeom prst="rect">
                      <a:avLst/>
                    </a:prstGeom>
                    <a:noFill/>
                    <a:ln w="9525" cmpd="sng">
                      <a:noFill/>
                      <a:miter lim="800000"/>
                      <a:headEnd/>
                      <a:tailEnd/>
                    </a:ln>
                    <a:effectLst/>
                  </pic:spPr>
                </pic:pic>
              </a:graphicData>
            </a:graphic>
          </wp:inline>
        </w:drawing>
      </w:r>
    </w:p>
    <w:p>
      <w:pPr>
        <w:rPr>
          <w:rFonts w:ascii="Arial Narrow" w:hAnsi="Arial Narrow" w:cs="Arial Narrow"/>
          <w:color w:val="000000" w:themeColor="text1"/>
          <w:szCs w:val="21"/>
        </w:rPr>
      </w:pPr>
      <w:r>
        <w:rPr>
          <w:rFonts w:ascii="Arial Narrow" w:hAnsi="Arial Narrow" w:cs="Arial Narrow"/>
          <w:color w:val="000000" w:themeColor="text1"/>
          <w:szCs w:val="21"/>
        </w:rPr>
        <w:t xml:space="preserve">Note: This device has two Tube Channel Installation Slots for warming the fluid or blood, can be installed two Tube Channels or one Tube Channel. Illustration as below: </w:t>
      </w:r>
    </w:p>
    <w:p>
      <w:pPr>
        <w:ind w:left="426"/>
        <w:jc w:val="center"/>
        <w:rPr>
          <w:rFonts w:ascii="Arial Narrow" w:hAnsi="Arial Narrow" w:cs="Arial Narrow"/>
          <w:color w:val="000000" w:themeColor="text1"/>
          <w:szCs w:val="21"/>
        </w:rPr>
      </w:pPr>
      <w:r>
        <w:rPr>
          <w:color w:val="000000" w:themeColor="text1"/>
        </w:rPr>
        <w:drawing>
          <wp:inline distT="0" distB="0" distL="0" distR="0">
            <wp:extent cx="2150745" cy="1901825"/>
            <wp:effectExtent l="19050" t="0" r="1905" b="0"/>
            <wp:docPr id="5"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6"/>
                    <pic:cNvPicPr>
                      <a:picLocks noChangeAspect="1" noChangeArrowheads="1"/>
                    </pic:cNvPicPr>
                  </pic:nvPicPr>
                  <pic:blipFill>
                    <a:blip r:embed="rId13" cstate="print"/>
                    <a:srcRect/>
                    <a:stretch>
                      <a:fillRect/>
                    </a:stretch>
                  </pic:blipFill>
                  <pic:spPr>
                    <a:xfrm>
                      <a:off x="0" y="0"/>
                      <a:ext cx="2150745" cy="1901825"/>
                    </a:xfrm>
                    <a:prstGeom prst="rect">
                      <a:avLst/>
                    </a:prstGeom>
                    <a:noFill/>
                    <a:ln w="9525" cmpd="sng">
                      <a:noFill/>
                      <a:miter lim="800000"/>
                      <a:headEnd/>
                      <a:tailEnd/>
                    </a:ln>
                    <a:effectLst/>
                  </pic:spPr>
                </pic:pic>
              </a:graphicData>
            </a:graphic>
          </wp:inline>
        </w:drawing>
      </w:r>
    </w:p>
    <w:p>
      <w:pPr>
        <w:jc w:val="center"/>
        <w:rPr>
          <w:rFonts w:ascii="Arial Narrow" w:hAnsi="Arial Narrow" w:cs="Arial Narrow"/>
          <w:color w:val="000000" w:themeColor="text1"/>
          <w:szCs w:val="21"/>
        </w:rPr>
      </w:pPr>
      <w:r>
        <w:rPr>
          <w:rFonts w:ascii="Arial Narrow" w:hAnsi="Arial Narrow" w:cs="Arial Narrow"/>
          <w:color w:val="000000" w:themeColor="text1"/>
          <w:szCs w:val="21"/>
        </w:rPr>
        <w:t>①：1</w:t>
      </w:r>
      <w:r>
        <w:rPr>
          <w:rFonts w:ascii="Arial Narrow" w:hAnsi="Arial Narrow" w:cs="Arial Narrow"/>
          <w:color w:val="000000" w:themeColor="text1"/>
          <w:szCs w:val="21"/>
          <w:vertAlign w:val="superscript"/>
        </w:rPr>
        <w:t>st</w:t>
      </w:r>
      <w:r>
        <w:rPr>
          <w:rFonts w:ascii="Arial Narrow" w:hAnsi="Arial Narrow" w:cs="Arial Narrow"/>
          <w:color w:val="000000" w:themeColor="text1"/>
          <w:szCs w:val="21"/>
        </w:rPr>
        <w:t xml:space="preserve"> Tube Channel Installation Slot</w:t>
      </w:r>
    </w:p>
    <w:p>
      <w:pPr>
        <w:jc w:val="center"/>
        <w:rPr>
          <w:rFonts w:ascii="Arial Narrow" w:hAnsi="Arial Narrow" w:cs="Arial Narrow"/>
          <w:color w:val="000000" w:themeColor="text1"/>
          <w:szCs w:val="21"/>
        </w:rPr>
      </w:pPr>
      <w:r>
        <w:rPr>
          <w:rFonts w:ascii="Arial Narrow" w:hAnsi="Arial Narrow" w:cs="Arial Narrow"/>
          <w:color w:val="000000" w:themeColor="text1"/>
          <w:szCs w:val="21"/>
        </w:rPr>
        <w:t>②：2</w:t>
      </w:r>
      <w:r>
        <w:rPr>
          <w:rFonts w:ascii="Arial Narrow" w:hAnsi="Arial Narrow" w:cs="Arial Narrow"/>
          <w:color w:val="000000" w:themeColor="text1"/>
          <w:szCs w:val="21"/>
          <w:vertAlign w:val="superscript"/>
        </w:rPr>
        <w:t>nd</w:t>
      </w:r>
      <w:r>
        <w:rPr>
          <w:rFonts w:ascii="Arial Narrow" w:hAnsi="Arial Narrow" w:cs="Arial Narrow"/>
          <w:color w:val="000000" w:themeColor="text1"/>
          <w:szCs w:val="21"/>
        </w:rPr>
        <w:t xml:space="preserve"> Tube Channel Installation Slot</w:t>
      </w:r>
    </w:p>
    <w:p>
      <w:pPr>
        <w:pStyle w:val="3"/>
        <w:spacing w:beforeLines="50" w:after="0" w:line="240" w:lineRule="auto"/>
        <w:rPr>
          <w:rFonts w:ascii="Times New Roman" w:hAnsi="Times New Roman"/>
          <w:color w:val="000000" w:themeColor="text1"/>
          <w:sz w:val="24"/>
          <w:szCs w:val="24"/>
          <w:lang w:val="pt-BR"/>
        </w:rPr>
      </w:pPr>
      <w:bookmarkStart w:id="17" w:name="_Toc29081"/>
      <w:r>
        <w:rPr>
          <w:rFonts w:ascii="Times New Roman" w:hAnsi="Times New Roman"/>
          <w:color w:val="000000" w:themeColor="text1"/>
          <w:sz w:val="24"/>
          <w:szCs w:val="24"/>
          <w:lang w:val="pt-BR"/>
        </w:rPr>
        <w:t>4.2 Instructions for use</w:t>
      </w:r>
      <w:bookmarkEnd w:id="17"/>
    </w:p>
    <w:p>
      <w:pPr>
        <w:ind w:firstLine="420" w:firstLineChars="200"/>
        <w:rPr>
          <w:rFonts w:ascii="Arial Narrow" w:hAnsi="Arial Narrow" w:cs="Arial Narrow"/>
          <w:color w:val="000000" w:themeColor="text1"/>
          <w:szCs w:val="21"/>
        </w:rPr>
      </w:pPr>
      <w:r>
        <w:rPr>
          <w:rFonts w:ascii="Arial Narrow" w:hAnsi="Arial Narrow" w:cs="Arial Narrow"/>
          <w:color w:val="000000" w:themeColor="text1"/>
          <w:szCs w:val="21"/>
        </w:rPr>
        <w:t xml:space="preserve">The product is mainly used for heating the fluid or blood in transfusion tube.  </w:t>
      </w:r>
    </w:p>
    <w:p>
      <w:pPr>
        <w:ind w:firstLine="420" w:firstLineChars="200"/>
        <w:rPr>
          <w:rFonts w:ascii="Arial Narrow" w:hAnsi="Arial Narrow" w:cs="Arial Narrow"/>
          <w:color w:val="000000" w:themeColor="text1"/>
          <w:szCs w:val="21"/>
        </w:rPr>
      </w:pPr>
      <w:r>
        <w:rPr>
          <w:rFonts w:ascii="Arial Narrow" w:hAnsi="Arial Narrow" w:cs="Arial Narrow"/>
          <w:color w:val="000000" w:themeColor="text1"/>
          <w:szCs w:val="21"/>
        </w:rPr>
        <w:t>In addition, it can detect the infusion drop rate and alarm when bottle is empty.</w:t>
      </w:r>
    </w:p>
    <w:p>
      <w:pPr>
        <w:rPr>
          <w:rFonts w:ascii="Arial Narrow" w:hAnsi="Arial Narrow" w:cs="Arial Narrow"/>
          <w:b/>
          <w:bCs/>
          <w:color w:val="000000" w:themeColor="text1"/>
          <w:szCs w:val="21"/>
        </w:rPr>
      </w:pPr>
    </w:p>
    <w:p>
      <w:pPr>
        <w:ind w:firstLine="211" w:firstLineChars="100"/>
        <w:rPr>
          <w:rFonts w:ascii="Arial Narrow" w:hAnsi="Arial Narrow" w:cs="Arial Narrow"/>
          <w:b/>
          <w:bCs/>
          <w:color w:val="000000" w:themeColor="text1"/>
          <w:szCs w:val="21"/>
        </w:rPr>
      </w:pPr>
      <w:r>
        <w:rPr>
          <w:rFonts w:ascii="Arial Narrow" w:hAnsi="Arial Narrow" w:cs="Arial Narrow"/>
          <w:b/>
          <w:bCs/>
          <w:color w:val="000000" w:themeColor="text1"/>
          <w:szCs w:val="21"/>
        </w:rPr>
        <w:t>1. Instructions of keypad：</w:t>
      </w:r>
    </w:p>
    <w:p>
      <w:pPr>
        <w:widowControl/>
        <w:jc w:val="center"/>
        <w:rPr>
          <w:rFonts w:ascii="Arial Narrow" w:hAnsi="Arial Narrow" w:cs="Arial Narrow"/>
          <w:color w:val="000000" w:themeColor="text1"/>
          <w:szCs w:val="21"/>
        </w:rPr>
      </w:pPr>
      <w:r>
        <w:rPr>
          <w:color w:val="000000" w:themeColor="text1"/>
        </w:rPr>
        <w:drawing>
          <wp:inline distT="0" distB="0" distL="0" distR="0">
            <wp:extent cx="3152775" cy="2275205"/>
            <wp:effectExtent l="19050" t="0" r="9525" b="0"/>
            <wp:docPr id="6"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8"/>
                    <pic:cNvPicPr>
                      <a:picLocks noChangeAspect="1" noChangeArrowheads="1"/>
                    </pic:cNvPicPr>
                  </pic:nvPicPr>
                  <pic:blipFill>
                    <a:blip r:embed="rId14" cstate="print"/>
                    <a:srcRect/>
                    <a:stretch>
                      <a:fillRect/>
                    </a:stretch>
                  </pic:blipFill>
                  <pic:spPr>
                    <a:xfrm>
                      <a:off x="0" y="0"/>
                      <a:ext cx="3152775" cy="2275205"/>
                    </a:xfrm>
                    <a:prstGeom prst="rect">
                      <a:avLst/>
                    </a:prstGeom>
                    <a:noFill/>
                    <a:ln w="9525" cmpd="sng">
                      <a:noFill/>
                      <a:miter lim="800000"/>
                      <a:headEnd/>
                      <a:tailEnd/>
                    </a:ln>
                    <a:effectLst/>
                  </pic:spPr>
                </pic:pic>
              </a:graphicData>
            </a:graphic>
          </wp:inline>
        </w:drawing>
      </w:r>
    </w:p>
    <w:p>
      <w:pPr>
        <w:ind w:left="426"/>
        <w:jc w:val="center"/>
        <w:rPr>
          <w:rFonts w:ascii="Arial Narrow" w:hAnsi="Arial Narrow" w:cs="Arial Narrow"/>
          <w:color w:val="000000" w:themeColor="text1"/>
          <w:szCs w:val="21"/>
        </w:rPr>
      </w:pPr>
    </w:p>
    <w:tbl>
      <w:tblPr>
        <w:tblStyle w:val="10"/>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1947"/>
        <w:gridCol w:w="5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368" w:type="dxa"/>
          </w:tcPr>
          <w:p>
            <w:pPr>
              <w:jc w:val="center"/>
              <w:rPr>
                <w:rFonts w:ascii="Arial Narrow" w:hAnsi="Arial Narrow" w:cs="Arial Narrow"/>
                <w:b/>
                <w:color w:val="000000" w:themeColor="text1"/>
                <w:szCs w:val="21"/>
              </w:rPr>
            </w:pPr>
            <w:r>
              <w:rPr>
                <w:rFonts w:ascii="Arial Narrow" w:hAnsi="Arial Narrow" w:cs="Arial Narrow"/>
                <w:b/>
                <w:color w:val="000000" w:themeColor="text1"/>
                <w:szCs w:val="21"/>
              </w:rPr>
              <w:t>Serial number</w:t>
            </w:r>
          </w:p>
        </w:tc>
        <w:tc>
          <w:tcPr>
            <w:tcW w:w="1947" w:type="dxa"/>
            <w:vAlign w:val="center"/>
          </w:tcPr>
          <w:p>
            <w:pPr>
              <w:jc w:val="center"/>
              <w:rPr>
                <w:rFonts w:ascii="Arial Narrow" w:hAnsi="Arial Narrow" w:cs="Arial Narrow"/>
                <w:b/>
                <w:color w:val="000000" w:themeColor="text1"/>
                <w:szCs w:val="21"/>
              </w:rPr>
            </w:pPr>
            <w:r>
              <w:rPr>
                <w:rFonts w:ascii="Arial Narrow" w:hAnsi="Arial Narrow" w:cs="Arial Narrow"/>
                <w:b/>
                <w:color w:val="000000" w:themeColor="text1"/>
                <w:szCs w:val="21"/>
              </w:rPr>
              <w:t>Description</w:t>
            </w:r>
          </w:p>
        </w:tc>
        <w:tc>
          <w:tcPr>
            <w:tcW w:w="5745" w:type="dxa"/>
            <w:vAlign w:val="center"/>
          </w:tcPr>
          <w:p>
            <w:pPr>
              <w:jc w:val="center"/>
              <w:rPr>
                <w:rFonts w:ascii="Arial Narrow" w:hAnsi="Arial Narrow" w:cs="Arial Narrow"/>
                <w:b/>
                <w:color w:val="000000" w:themeColor="text1"/>
                <w:szCs w:val="21"/>
              </w:rPr>
            </w:pPr>
            <w:r>
              <w:rPr>
                <w:rFonts w:ascii="Arial Narrow" w:hAnsi="Arial Narrow" w:cs="Arial Narrow"/>
                <w:b/>
                <w:color w:val="000000" w:themeColor="text1"/>
                <w:szCs w:val="21"/>
              </w:rPr>
              <w:t>Function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jc w:val="center"/>
        </w:trPr>
        <w:tc>
          <w:tcPr>
            <w:tcW w:w="1368" w:type="dxa"/>
            <w:vAlign w:val="center"/>
          </w:tcPr>
          <w:p>
            <w:pPr>
              <w:jc w:val="center"/>
              <w:rPr>
                <w:rFonts w:ascii="Arial Narrow" w:hAnsi="Arial Narrow" w:cs="Arial Narrow"/>
                <w:color w:val="000000" w:themeColor="text1"/>
                <w:szCs w:val="21"/>
              </w:rPr>
            </w:pPr>
            <w:r>
              <w:rPr>
                <w:rFonts w:ascii="Arial Narrow" w:hAnsi="Arial Narrow" w:cs="Arial Narrow"/>
                <w:color w:val="000000" w:themeColor="text1"/>
                <w:szCs w:val="21"/>
              </w:rPr>
              <w:t>①</w:t>
            </w:r>
          </w:p>
        </w:tc>
        <w:tc>
          <w:tcPr>
            <w:tcW w:w="1947" w:type="dxa"/>
            <w:vAlign w:val="center"/>
          </w:tcPr>
          <w:p>
            <w:pPr>
              <w:jc w:val="center"/>
              <w:rPr>
                <w:rFonts w:ascii="Arial Narrow" w:hAnsi="Arial Narrow" w:cs="Arial Narrow"/>
                <w:color w:val="000000" w:themeColor="text1"/>
                <w:szCs w:val="21"/>
              </w:rPr>
            </w:pPr>
            <w:r>
              <w:rPr>
                <w:rFonts w:ascii="Arial Narrow" w:hAnsi="Arial Narrow" w:cs="Arial Narrow"/>
                <w:color w:val="000000" w:themeColor="text1"/>
                <w:szCs w:val="21"/>
              </w:rPr>
              <w:drawing>
                <wp:inline distT="0" distB="0" distL="0" distR="0">
                  <wp:extent cx="402590" cy="409575"/>
                  <wp:effectExtent l="1905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5" cstate="print"/>
                          <a:srcRect l="42403" t="22139" r="49861" b="65504"/>
                          <a:stretch>
                            <a:fillRect/>
                          </a:stretch>
                        </pic:blipFill>
                        <pic:spPr>
                          <a:xfrm>
                            <a:off x="0" y="0"/>
                            <a:ext cx="402590" cy="409575"/>
                          </a:xfrm>
                          <a:prstGeom prst="rect">
                            <a:avLst/>
                          </a:prstGeom>
                          <a:noFill/>
                          <a:ln w="9525" cmpd="sng">
                            <a:noFill/>
                            <a:miter lim="800000"/>
                            <a:headEnd/>
                            <a:tailEnd/>
                          </a:ln>
                          <a:effectLst/>
                        </pic:spPr>
                      </pic:pic>
                    </a:graphicData>
                  </a:graphic>
                </wp:inline>
              </w:drawing>
            </w:r>
          </w:p>
        </w:tc>
        <w:tc>
          <w:tcPr>
            <w:tcW w:w="5745" w:type="dxa"/>
            <w:vAlign w:val="center"/>
          </w:tcPr>
          <w:p>
            <w:pPr>
              <w:jc w:val="left"/>
              <w:rPr>
                <w:rFonts w:ascii="Arial Narrow" w:hAnsi="Arial Narrow" w:cs="Arial Narrow"/>
                <w:color w:val="000000" w:themeColor="text1"/>
                <w:szCs w:val="21"/>
              </w:rPr>
            </w:pPr>
            <w:r>
              <w:rPr>
                <w:rFonts w:ascii="Arial Narrow" w:hAnsi="Arial Narrow" w:cs="Arial Narrow"/>
                <w:color w:val="000000" w:themeColor="text1"/>
                <w:szCs w:val="21"/>
              </w:rPr>
              <w:t>In main interface or standby interface means +0.1</w:t>
            </w:r>
            <w:bookmarkStart w:id="18" w:name="OLE_LINK1"/>
            <w:bookmarkStart w:id="19" w:name="OLE_LINK2"/>
            <w:r>
              <w:rPr>
                <w:rFonts w:ascii="Arial Narrow" w:hAnsi="Arial Narrow" w:cs="Arial Narrow"/>
                <w:color w:val="000000" w:themeColor="text1"/>
                <w:szCs w:val="21"/>
              </w:rPr>
              <w:t>°</w:t>
            </w:r>
            <w:bookmarkEnd w:id="18"/>
            <w:bookmarkEnd w:id="19"/>
            <w:r>
              <w:rPr>
                <w:rFonts w:ascii="Arial Narrow" w:hAnsi="Arial Narrow" w:cs="Arial Narrow"/>
                <w:color w:val="000000" w:themeColor="text1"/>
                <w:szCs w:val="21"/>
              </w:rPr>
              <w:t xml:space="preserve"> temperature value. In  setting menu interface, it indicates "To Right" navigation key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jc w:val="center"/>
        </w:trPr>
        <w:tc>
          <w:tcPr>
            <w:tcW w:w="1368" w:type="dxa"/>
            <w:vAlign w:val="center"/>
          </w:tcPr>
          <w:p>
            <w:pPr>
              <w:jc w:val="center"/>
              <w:rPr>
                <w:rFonts w:ascii="Arial Narrow" w:hAnsi="Arial Narrow" w:cs="Arial Narrow"/>
                <w:color w:val="000000" w:themeColor="text1"/>
                <w:szCs w:val="21"/>
              </w:rPr>
            </w:pPr>
            <w:r>
              <w:rPr>
                <w:rFonts w:ascii="Arial Narrow" w:hAnsi="Arial Narrow" w:cs="Arial Narrow"/>
                <w:color w:val="000000" w:themeColor="text1"/>
                <w:szCs w:val="21"/>
              </w:rPr>
              <w:t>②</w:t>
            </w:r>
          </w:p>
        </w:tc>
        <w:tc>
          <w:tcPr>
            <w:tcW w:w="1947" w:type="dxa"/>
            <w:vAlign w:val="center"/>
          </w:tcPr>
          <w:p>
            <w:pPr>
              <w:jc w:val="center"/>
              <w:rPr>
                <w:rFonts w:ascii="Arial Narrow" w:hAnsi="Arial Narrow" w:cs="Arial Narrow"/>
                <w:color w:val="000000" w:themeColor="text1"/>
                <w:szCs w:val="21"/>
              </w:rPr>
            </w:pPr>
            <w:r>
              <w:rPr>
                <w:rFonts w:ascii="Arial Narrow" w:hAnsi="Arial Narrow" w:cs="Arial Narrow"/>
                <w:color w:val="000000" w:themeColor="text1"/>
                <w:szCs w:val="21"/>
              </w:rPr>
              <w:drawing>
                <wp:inline distT="0" distB="0" distL="0" distR="0">
                  <wp:extent cx="446405" cy="358140"/>
                  <wp:effectExtent l="1905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5" cstate="print"/>
                          <a:srcRect l="41510" t="39256" r="49434" b="49037"/>
                          <a:stretch>
                            <a:fillRect/>
                          </a:stretch>
                        </pic:blipFill>
                        <pic:spPr>
                          <a:xfrm>
                            <a:off x="0" y="0"/>
                            <a:ext cx="446405" cy="358140"/>
                          </a:xfrm>
                          <a:prstGeom prst="rect">
                            <a:avLst/>
                          </a:prstGeom>
                          <a:noFill/>
                          <a:ln w="9525" cmpd="sng">
                            <a:noFill/>
                            <a:miter lim="800000"/>
                            <a:headEnd/>
                            <a:tailEnd/>
                          </a:ln>
                          <a:effectLst/>
                        </pic:spPr>
                      </pic:pic>
                    </a:graphicData>
                  </a:graphic>
                </wp:inline>
              </w:drawing>
            </w:r>
          </w:p>
        </w:tc>
        <w:tc>
          <w:tcPr>
            <w:tcW w:w="5745" w:type="dxa"/>
            <w:vAlign w:val="center"/>
          </w:tcPr>
          <w:p>
            <w:pPr>
              <w:jc w:val="left"/>
              <w:rPr>
                <w:rFonts w:ascii="Arial Narrow" w:hAnsi="Arial Narrow" w:cs="Arial Narrow"/>
                <w:color w:val="000000" w:themeColor="text1"/>
                <w:szCs w:val="21"/>
              </w:rPr>
            </w:pPr>
            <w:r>
              <w:rPr>
                <w:rFonts w:ascii="Arial Narrow" w:hAnsi="Arial Narrow" w:cs="Arial Narrow"/>
                <w:color w:val="000000" w:themeColor="text1"/>
                <w:szCs w:val="21"/>
              </w:rPr>
              <w:t>In main interface or standby interface means -0.1° temperature value. In setting menu interface, it indicates "To Left" navigation key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1368" w:type="dxa"/>
            <w:vAlign w:val="center"/>
          </w:tcPr>
          <w:p>
            <w:pPr>
              <w:jc w:val="center"/>
              <w:rPr>
                <w:rFonts w:ascii="Arial Narrow" w:hAnsi="Arial Narrow" w:cs="Arial Narrow"/>
                <w:color w:val="000000" w:themeColor="text1"/>
                <w:szCs w:val="21"/>
              </w:rPr>
            </w:pPr>
            <w:r>
              <w:rPr>
                <w:rFonts w:ascii="Arial Narrow" w:hAnsi="Arial Narrow" w:cs="Arial Narrow"/>
                <w:color w:val="000000" w:themeColor="text1"/>
                <w:szCs w:val="21"/>
              </w:rPr>
              <w:t>③</w:t>
            </w:r>
          </w:p>
        </w:tc>
        <w:tc>
          <w:tcPr>
            <w:tcW w:w="1947" w:type="dxa"/>
            <w:vAlign w:val="center"/>
          </w:tcPr>
          <w:p>
            <w:pPr>
              <w:jc w:val="center"/>
              <w:rPr>
                <w:rFonts w:ascii="Arial Narrow" w:hAnsi="Arial Narrow" w:cs="Arial Narrow"/>
                <w:color w:val="000000" w:themeColor="text1"/>
                <w:szCs w:val="21"/>
              </w:rPr>
            </w:pPr>
            <w:r>
              <w:rPr>
                <w:rFonts w:ascii="Arial Narrow" w:hAnsi="Arial Narrow" w:cs="Arial Narrow"/>
                <w:color w:val="000000" w:themeColor="text1"/>
                <w:szCs w:val="21"/>
              </w:rPr>
              <w:drawing>
                <wp:inline distT="0" distB="0" distL="0" distR="0">
                  <wp:extent cx="387985" cy="402590"/>
                  <wp:effectExtent l="1905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5" cstate="print"/>
                          <a:srcRect l="29382" t="21523" r="62825" b="65436"/>
                          <a:stretch>
                            <a:fillRect/>
                          </a:stretch>
                        </pic:blipFill>
                        <pic:spPr>
                          <a:xfrm>
                            <a:off x="0" y="0"/>
                            <a:ext cx="387985" cy="402590"/>
                          </a:xfrm>
                          <a:prstGeom prst="rect">
                            <a:avLst/>
                          </a:prstGeom>
                          <a:noFill/>
                          <a:ln w="9525" cmpd="sng">
                            <a:noFill/>
                            <a:miter lim="800000"/>
                            <a:headEnd/>
                            <a:tailEnd/>
                          </a:ln>
                          <a:effectLst/>
                        </pic:spPr>
                      </pic:pic>
                    </a:graphicData>
                  </a:graphic>
                </wp:inline>
              </w:drawing>
            </w:r>
          </w:p>
        </w:tc>
        <w:tc>
          <w:tcPr>
            <w:tcW w:w="5745" w:type="dxa"/>
            <w:vAlign w:val="center"/>
          </w:tcPr>
          <w:p>
            <w:pPr>
              <w:jc w:val="left"/>
              <w:rPr>
                <w:rFonts w:ascii="Arial Narrow" w:hAnsi="Arial Narrow" w:cs="Arial Narrow"/>
                <w:color w:val="000000" w:themeColor="text1"/>
                <w:szCs w:val="21"/>
              </w:rPr>
            </w:pPr>
            <w:r>
              <w:rPr>
                <w:rFonts w:ascii="Arial Narrow" w:hAnsi="Arial Narrow" w:cs="Arial Narrow"/>
                <w:color w:val="000000" w:themeColor="text1"/>
                <w:szCs w:val="21"/>
              </w:rPr>
              <w:t>In main interface or standby interface means +1° temperature value. In setting menu interface, it indicates "To UP" navigation key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jc w:val="center"/>
        </w:trPr>
        <w:tc>
          <w:tcPr>
            <w:tcW w:w="1368" w:type="dxa"/>
            <w:vAlign w:val="center"/>
          </w:tcPr>
          <w:p>
            <w:pPr>
              <w:jc w:val="center"/>
              <w:rPr>
                <w:rFonts w:ascii="Arial Narrow" w:hAnsi="Arial Narrow" w:cs="Arial Narrow"/>
                <w:color w:val="000000" w:themeColor="text1"/>
                <w:szCs w:val="21"/>
              </w:rPr>
            </w:pPr>
            <w:r>
              <w:rPr>
                <w:rFonts w:ascii="Arial Narrow" w:hAnsi="Arial Narrow" w:cs="Arial Narrow"/>
                <w:color w:val="000000" w:themeColor="text1"/>
                <w:szCs w:val="21"/>
              </w:rPr>
              <w:t>④</w:t>
            </w:r>
          </w:p>
        </w:tc>
        <w:tc>
          <w:tcPr>
            <w:tcW w:w="1947" w:type="dxa"/>
            <w:vAlign w:val="center"/>
          </w:tcPr>
          <w:p>
            <w:pPr>
              <w:jc w:val="center"/>
              <w:rPr>
                <w:rFonts w:ascii="Arial Narrow" w:hAnsi="Arial Narrow" w:cs="Arial Narrow"/>
                <w:color w:val="000000" w:themeColor="text1"/>
                <w:szCs w:val="21"/>
              </w:rPr>
            </w:pPr>
            <w:r>
              <w:rPr>
                <w:rFonts w:ascii="Arial Narrow" w:hAnsi="Arial Narrow" w:cs="Arial Narrow"/>
                <w:color w:val="000000" w:themeColor="text1"/>
                <w:szCs w:val="21"/>
              </w:rPr>
              <w:drawing>
                <wp:inline distT="0" distB="0" distL="0" distR="0">
                  <wp:extent cx="314325" cy="387985"/>
                  <wp:effectExtent l="19050" t="0" r="9525"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5" cstate="print"/>
                          <a:srcRect l="29953" t="39256" r="63789" b="48705"/>
                          <a:stretch>
                            <a:fillRect/>
                          </a:stretch>
                        </pic:blipFill>
                        <pic:spPr>
                          <a:xfrm>
                            <a:off x="0" y="0"/>
                            <a:ext cx="314325" cy="387985"/>
                          </a:xfrm>
                          <a:prstGeom prst="rect">
                            <a:avLst/>
                          </a:prstGeom>
                          <a:noFill/>
                          <a:ln w="9525" cmpd="sng">
                            <a:noFill/>
                            <a:miter lim="800000"/>
                            <a:headEnd/>
                            <a:tailEnd/>
                          </a:ln>
                          <a:effectLst/>
                        </pic:spPr>
                      </pic:pic>
                    </a:graphicData>
                  </a:graphic>
                </wp:inline>
              </w:drawing>
            </w:r>
          </w:p>
        </w:tc>
        <w:tc>
          <w:tcPr>
            <w:tcW w:w="5745" w:type="dxa"/>
            <w:vAlign w:val="center"/>
          </w:tcPr>
          <w:p>
            <w:pPr>
              <w:jc w:val="left"/>
              <w:rPr>
                <w:rFonts w:ascii="Arial Narrow" w:hAnsi="Arial Narrow" w:cs="Arial Narrow"/>
                <w:color w:val="000000" w:themeColor="text1"/>
                <w:szCs w:val="21"/>
              </w:rPr>
            </w:pPr>
            <w:r>
              <w:rPr>
                <w:rFonts w:ascii="Arial Narrow" w:hAnsi="Arial Narrow" w:cs="Arial Narrow"/>
                <w:color w:val="000000" w:themeColor="text1"/>
                <w:szCs w:val="21"/>
              </w:rPr>
              <w:t>In main interface or standby interface means -1° temperature value. In setting menu interface, it indicates "To Down" navigation key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368" w:type="dxa"/>
            <w:vAlign w:val="center"/>
          </w:tcPr>
          <w:p>
            <w:pPr>
              <w:jc w:val="center"/>
              <w:rPr>
                <w:rFonts w:ascii="Arial Narrow" w:hAnsi="Arial Narrow" w:cs="Arial Narrow"/>
                <w:color w:val="000000" w:themeColor="text1"/>
                <w:szCs w:val="21"/>
              </w:rPr>
            </w:pPr>
            <w:r>
              <w:rPr>
                <w:rFonts w:ascii="Arial Narrow" w:hAnsi="Arial Narrow" w:cs="Arial Narrow"/>
                <w:color w:val="000000" w:themeColor="text1"/>
                <w:szCs w:val="21"/>
              </w:rPr>
              <w:t xml:space="preserve">⑤ </w:t>
            </w:r>
          </w:p>
        </w:tc>
        <w:tc>
          <w:tcPr>
            <w:tcW w:w="1947" w:type="dxa"/>
            <w:vAlign w:val="center"/>
          </w:tcPr>
          <w:p>
            <w:pPr>
              <w:widowControl/>
              <w:jc w:val="center"/>
              <w:rPr>
                <w:rFonts w:ascii="Arial Narrow" w:hAnsi="Arial Narrow" w:cs="Arial Narrow"/>
                <w:color w:val="000000" w:themeColor="text1"/>
                <w:szCs w:val="21"/>
              </w:rPr>
            </w:pPr>
            <w:r>
              <w:rPr>
                <w:color w:val="000000" w:themeColor="text1"/>
              </w:rPr>
              <w:drawing>
                <wp:inline distT="0" distB="0" distL="0" distR="0">
                  <wp:extent cx="394970" cy="365760"/>
                  <wp:effectExtent l="19050" t="0" r="5080" b="0"/>
                  <wp:docPr id="11"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60"/>
                          <pic:cNvPicPr>
                            <a:picLocks noChangeAspect="1" noChangeArrowheads="1"/>
                          </pic:cNvPicPr>
                        </pic:nvPicPr>
                        <pic:blipFill>
                          <a:blip r:embed="rId16" cstate="print"/>
                          <a:srcRect/>
                          <a:stretch>
                            <a:fillRect/>
                          </a:stretch>
                        </pic:blipFill>
                        <pic:spPr>
                          <a:xfrm>
                            <a:off x="0" y="0"/>
                            <a:ext cx="394970" cy="365760"/>
                          </a:xfrm>
                          <a:prstGeom prst="rect">
                            <a:avLst/>
                          </a:prstGeom>
                          <a:noFill/>
                          <a:ln w="9525" cmpd="sng">
                            <a:noFill/>
                            <a:miter lim="800000"/>
                            <a:headEnd/>
                            <a:tailEnd/>
                          </a:ln>
                          <a:effectLst/>
                        </pic:spPr>
                      </pic:pic>
                    </a:graphicData>
                  </a:graphic>
                </wp:inline>
              </w:drawing>
            </w:r>
          </w:p>
        </w:tc>
        <w:tc>
          <w:tcPr>
            <w:tcW w:w="5745" w:type="dxa"/>
            <w:vAlign w:val="center"/>
          </w:tcPr>
          <w:p>
            <w:pPr>
              <w:jc w:val="left"/>
              <w:rPr>
                <w:rFonts w:ascii="Arial Narrow" w:hAnsi="Arial Narrow" w:cs="Arial Narrow"/>
                <w:color w:val="000000" w:themeColor="text1"/>
                <w:szCs w:val="21"/>
              </w:rPr>
            </w:pPr>
            <w:r>
              <w:rPr>
                <w:rFonts w:ascii="Arial Narrow" w:hAnsi="Arial Narrow" w:cs="Arial Narrow"/>
                <w:color w:val="000000" w:themeColor="text1"/>
                <w:szCs w:val="21"/>
              </w:rPr>
              <w:t xml:space="preserve">Enter the setting menu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1368" w:type="dxa"/>
            <w:vAlign w:val="center"/>
          </w:tcPr>
          <w:p>
            <w:pPr>
              <w:jc w:val="center"/>
              <w:rPr>
                <w:rFonts w:ascii="Arial Narrow" w:hAnsi="Arial Narrow" w:cs="Arial Narrow"/>
                <w:color w:val="000000" w:themeColor="text1"/>
                <w:szCs w:val="21"/>
              </w:rPr>
            </w:pPr>
            <w:r>
              <w:rPr>
                <w:rFonts w:ascii="Arial Narrow" w:hAnsi="Arial Narrow" w:cs="Arial Narrow"/>
                <w:color w:val="000000" w:themeColor="text1"/>
                <w:szCs w:val="21"/>
              </w:rPr>
              <w:t>⑥</w:t>
            </w:r>
          </w:p>
        </w:tc>
        <w:tc>
          <w:tcPr>
            <w:tcW w:w="1947" w:type="dxa"/>
            <w:vAlign w:val="center"/>
          </w:tcPr>
          <w:p>
            <w:pPr>
              <w:widowControl/>
              <w:jc w:val="center"/>
              <w:rPr>
                <w:rFonts w:ascii="Arial Narrow" w:hAnsi="Arial Narrow" w:cs="Arial Narrow"/>
                <w:color w:val="000000" w:themeColor="text1"/>
                <w:szCs w:val="21"/>
              </w:rPr>
            </w:pPr>
            <w:r>
              <w:rPr>
                <w:color w:val="000000" w:themeColor="text1"/>
              </w:rPr>
              <w:drawing>
                <wp:inline distT="0" distB="0" distL="0" distR="0">
                  <wp:extent cx="570865" cy="409575"/>
                  <wp:effectExtent l="19050" t="0" r="635" b="0"/>
                  <wp:docPr id="12"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61"/>
                          <pic:cNvPicPr>
                            <a:picLocks noChangeAspect="1" noChangeArrowheads="1"/>
                          </pic:cNvPicPr>
                        </pic:nvPicPr>
                        <pic:blipFill>
                          <a:blip r:embed="rId17" cstate="print"/>
                          <a:srcRect/>
                          <a:stretch>
                            <a:fillRect/>
                          </a:stretch>
                        </pic:blipFill>
                        <pic:spPr>
                          <a:xfrm>
                            <a:off x="0" y="0"/>
                            <a:ext cx="570865" cy="409575"/>
                          </a:xfrm>
                          <a:prstGeom prst="rect">
                            <a:avLst/>
                          </a:prstGeom>
                          <a:noFill/>
                          <a:ln w="9525" cmpd="sng">
                            <a:noFill/>
                            <a:miter lim="800000"/>
                            <a:headEnd/>
                            <a:tailEnd/>
                          </a:ln>
                          <a:effectLst/>
                        </pic:spPr>
                      </pic:pic>
                    </a:graphicData>
                  </a:graphic>
                </wp:inline>
              </w:drawing>
            </w:r>
          </w:p>
        </w:tc>
        <w:tc>
          <w:tcPr>
            <w:tcW w:w="5745" w:type="dxa"/>
            <w:vAlign w:val="center"/>
          </w:tcPr>
          <w:p>
            <w:pPr>
              <w:jc w:val="left"/>
              <w:rPr>
                <w:rFonts w:ascii="Arial Narrow" w:hAnsi="Arial Narrow" w:cs="Arial Narrow"/>
                <w:color w:val="000000" w:themeColor="text1"/>
                <w:szCs w:val="21"/>
              </w:rPr>
            </w:pPr>
            <w:r>
              <w:rPr>
                <w:rFonts w:ascii="Arial Narrow" w:hAnsi="Arial Narrow" w:cs="Arial Narrow"/>
                <w:color w:val="000000" w:themeColor="text1"/>
                <w:szCs w:val="21"/>
              </w:rPr>
              <w:t xml:space="preserve">Return to the upper level menu; clear the alarm sound if there’s alarm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1368" w:type="dxa"/>
            <w:vAlign w:val="center"/>
          </w:tcPr>
          <w:p>
            <w:pPr>
              <w:jc w:val="center"/>
              <w:rPr>
                <w:rFonts w:ascii="Arial Narrow" w:hAnsi="Arial Narrow" w:cs="Arial Narrow"/>
                <w:color w:val="000000" w:themeColor="text1"/>
                <w:szCs w:val="21"/>
              </w:rPr>
            </w:pPr>
            <w:r>
              <w:rPr>
                <w:rFonts w:ascii="Arial Narrow" w:hAnsi="Arial Narrow" w:cs="Arial Narrow"/>
                <w:color w:val="000000" w:themeColor="text1"/>
                <w:szCs w:val="21"/>
              </w:rPr>
              <w:t>⑦</w:t>
            </w:r>
          </w:p>
        </w:tc>
        <w:tc>
          <w:tcPr>
            <w:tcW w:w="1947" w:type="dxa"/>
            <w:vAlign w:val="center"/>
          </w:tcPr>
          <w:p>
            <w:pPr>
              <w:widowControl/>
              <w:jc w:val="center"/>
              <w:rPr>
                <w:rFonts w:ascii="Arial Narrow" w:hAnsi="Arial Narrow" w:cs="Arial Narrow"/>
                <w:color w:val="000000" w:themeColor="text1"/>
                <w:szCs w:val="21"/>
              </w:rPr>
            </w:pPr>
            <w:r>
              <w:rPr>
                <w:color w:val="000000" w:themeColor="text1"/>
              </w:rPr>
              <w:drawing>
                <wp:inline distT="0" distB="0" distL="0" distR="0">
                  <wp:extent cx="402590" cy="351155"/>
                  <wp:effectExtent l="19050" t="0" r="0" b="0"/>
                  <wp:docPr id="13"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62"/>
                          <pic:cNvPicPr>
                            <a:picLocks noChangeAspect="1" noChangeArrowheads="1"/>
                          </pic:cNvPicPr>
                        </pic:nvPicPr>
                        <pic:blipFill>
                          <a:blip r:embed="rId18" cstate="print"/>
                          <a:srcRect/>
                          <a:stretch>
                            <a:fillRect/>
                          </a:stretch>
                        </pic:blipFill>
                        <pic:spPr>
                          <a:xfrm>
                            <a:off x="0" y="0"/>
                            <a:ext cx="402590" cy="351155"/>
                          </a:xfrm>
                          <a:prstGeom prst="rect">
                            <a:avLst/>
                          </a:prstGeom>
                          <a:noFill/>
                          <a:ln w="9525" cmpd="sng">
                            <a:noFill/>
                            <a:miter lim="800000"/>
                            <a:headEnd/>
                            <a:tailEnd/>
                          </a:ln>
                          <a:effectLst/>
                        </pic:spPr>
                      </pic:pic>
                    </a:graphicData>
                  </a:graphic>
                </wp:inline>
              </w:drawing>
            </w:r>
          </w:p>
        </w:tc>
        <w:tc>
          <w:tcPr>
            <w:tcW w:w="5745" w:type="dxa"/>
            <w:vAlign w:val="center"/>
          </w:tcPr>
          <w:p>
            <w:pPr>
              <w:jc w:val="left"/>
              <w:rPr>
                <w:rFonts w:ascii="Arial Narrow" w:hAnsi="Arial Narrow" w:cs="Arial Narrow"/>
                <w:color w:val="000000" w:themeColor="text1"/>
                <w:szCs w:val="21"/>
              </w:rPr>
            </w:pPr>
            <w:r>
              <w:rPr>
                <w:rFonts w:ascii="Arial Narrow" w:hAnsi="Arial Narrow" w:cs="Arial Narrow"/>
                <w:color w:val="000000" w:themeColor="text1"/>
                <w:szCs w:val="21"/>
              </w:rPr>
              <w:t>Power key – Keep pressing Power for seconds to switch on/ switch off the device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1368" w:type="dxa"/>
            <w:vAlign w:val="center"/>
          </w:tcPr>
          <w:p>
            <w:pPr>
              <w:jc w:val="center"/>
              <w:rPr>
                <w:rFonts w:ascii="Arial Narrow" w:hAnsi="Arial Narrow" w:cs="Arial Narrow"/>
                <w:color w:val="000000" w:themeColor="text1"/>
                <w:szCs w:val="21"/>
              </w:rPr>
            </w:pPr>
            <w:r>
              <w:rPr>
                <w:rFonts w:ascii="Arial Narrow" w:hAnsi="Arial Narrow" w:cs="Arial Narrow"/>
                <w:color w:val="000000" w:themeColor="text1"/>
                <w:szCs w:val="21"/>
              </w:rPr>
              <w:t>⑧</w:t>
            </w:r>
          </w:p>
        </w:tc>
        <w:tc>
          <w:tcPr>
            <w:tcW w:w="1947" w:type="dxa"/>
            <w:vAlign w:val="center"/>
          </w:tcPr>
          <w:p>
            <w:pPr>
              <w:jc w:val="center"/>
              <w:rPr>
                <w:rFonts w:ascii="Arial Narrow" w:hAnsi="Arial Narrow" w:cs="Arial Narrow"/>
                <w:color w:val="000000" w:themeColor="text1"/>
                <w:szCs w:val="21"/>
              </w:rPr>
            </w:pPr>
            <w:r>
              <w:rPr>
                <w:color w:val="000000" w:themeColor="text1"/>
              </w:rPr>
              <w:drawing>
                <wp:inline distT="0" distB="0" distL="0" distR="0">
                  <wp:extent cx="409575" cy="351155"/>
                  <wp:effectExtent l="19050" t="0" r="9525" b="0"/>
                  <wp:docPr id="14"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63"/>
                          <pic:cNvPicPr>
                            <a:picLocks noChangeAspect="1" noChangeArrowheads="1"/>
                          </pic:cNvPicPr>
                        </pic:nvPicPr>
                        <pic:blipFill>
                          <a:blip r:embed="rId19" cstate="print"/>
                          <a:srcRect/>
                          <a:stretch>
                            <a:fillRect/>
                          </a:stretch>
                        </pic:blipFill>
                        <pic:spPr>
                          <a:xfrm>
                            <a:off x="0" y="0"/>
                            <a:ext cx="409575" cy="351155"/>
                          </a:xfrm>
                          <a:prstGeom prst="rect">
                            <a:avLst/>
                          </a:prstGeom>
                          <a:noFill/>
                          <a:ln w="9525" cmpd="sng">
                            <a:noFill/>
                            <a:miter lim="800000"/>
                            <a:headEnd/>
                            <a:tailEnd/>
                          </a:ln>
                          <a:effectLst/>
                        </pic:spPr>
                      </pic:pic>
                    </a:graphicData>
                  </a:graphic>
                </wp:inline>
              </w:drawing>
            </w:r>
          </w:p>
        </w:tc>
        <w:tc>
          <w:tcPr>
            <w:tcW w:w="5745" w:type="dxa"/>
            <w:vAlign w:val="center"/>
          </w:tcPr>
          <w:p>
            <w:pPr>
              <w:jc w:val="left"/>
              <w:rPr>
                <w:rFonts w:ascii="Arial Narrow" w:hAnsi="Arial Narrow" w:cs="Arial Narrow"/>
                <w:color w:val="000000" w:themeColor="text1"/>
                <w:szCs w:val="21"/>
              </w:rPr>
            </w:pPr>
            <w:r>
              <w:rPr>
                <w:rFonts w:ascii="Arial Narrow" w:hAnsi="Arial Narrow" w:cs="Arial Narrow"/>
                <w:color w:val="000000" w:themeColor="text1"/>
                <w:szCs w:val="21"/>
              </w:rPr>
              <w:t xml:space="preserve">In setting menu interface Enter is confirm key, No effect in the main menu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1368" w:type="dxa"/>
            <w:vAlign w:val="center"/>
          </w:tcPr>
          <w:p>
            <w:pPr>
              <w:jc w:val="center"/>
              <w:rPr>
                <w:rFonts w:ascii="Arial Narrow" w:hAnsi="Arial Narrow" w:cs="Arial Narrow"/>
                <w:color w:val="000000" w:themeColor="text1"/>
                <w:szCs w:val="21"/>
              </w:rPr>
            </w:pPr>
            <w:r>
              <w:rPr>
                <w:rFonts w:ascii="Arial Narrow" w:hAnsi="Arial Narrow" w:cs="Arial Narrow"/>
                <w:color w:val="000000" w:themeColor="text1"/>
                <w:szCs w:val="21"/>
              </w:rPr>
              <w:t>⑨</w:t>
            </w:r>
            <w:r>
              <w:rPr>
                <w:rFonts w:hint="eastAsia" w:ascii="Arial Narrow" w:hAnsi="Arial Narrow" w:cs="Arial Narrow"/>
                <w:color w:val="000000" w:themeColor="text1"/>
                <w:szCs w:val="21"/>
              </w:rPr>
              <w:t xml:space="preserve"> </w:t>
            </w:r>
          </w:p>
        </w:tc>
        <w:tc>
          <w:tcPr>
            <w:tcW w:w="1947" w:type="dxa"/>
            <w:vAlign w:val="center"/>
          </w:tcPr>
          <w:p>
            <w:pPr>
              <w:widowControl/>
              <w:jc w:val="center"/>
              <w:rPr>
                <w:rFonts w:ascii="Arial Narrow" w:hAnsi="Arial Narrow" w:cs="Arial Narrow"/>
                <w:color w:val="000000" w:themeColor="text1"/>
                <w:szCs w:val="21"/>
              </w:rPr>
            </w:pPr>
            <w:r>
              <w:rPr>
                <w:color w:val="000000" w:themeColor="text1"/>
              </w:rPr>
              <w:drawing>
                <wp:inline distT="0" distB="0" distL="0" distR="0">
                  <wp:extent cx="607060" cy="365760"/>
                  <wp:effectExtent l="19050" t="0" r="2540" b="0"/>
                  <wp:docPr id="15"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64"/>
                          <pic:cNvPicPr>
                            <a:picLocks noChangeAspect="1" noChangeArrowheads="1"/>
                          </pic:cNvPicPr>
                        </pic:nvPicPr>
                        <pic:blipFill>
                          <a:blip r:embed="rId20" cstate="print"/>
                          <a:srcRect/>
                          <a:stretch>
                            <a:fillRect/>
                          </a:stretch>
                        </pic:blipFill>
                        <pic:spPr>
                          <a:xfrm>
                            <a:off x="0" y="0"/>
                            <a:ext cx="607060" cy="365760"/>
                          </a:xfrm>
                          <a:prstGeom prst="rect">
                            <a:avLst/>
                          </a:prstGeom>
                          <a:noFill/>
                          <a:ln w="9525" cmpd="sng">
                            <a:noFill/>
                            <a:miter lim="800000"/>
                            <a:headEnd/>
                            <a:tailEnd/>
                          </a:ln>
                          <a:effectLst/>
                        </pic:spPr>
                      </pic:pic>
                    </a:graphicData>
                  </a:graphic>
                </wp:inline>
              </w:drawing>
            </w:r>
          </w:p>
        </w:tc>
        <w:tc>
          <w:tcPr>
            <w:tcW w:w="5745" w:type="dxa"/>
            <w:vAlign w:val="center"/>
          </w:tcPr>
          <w:p>
            <w:pPr>
              <w:jc w:val="left"/>
              <w:rPr>
                <w:rFonts w:ascii="Arial Narrow" w:hAnsi="Arial Narrow" w:cs="Arial Narrow"/>
                <w:color w:val="000000" w:themeColor="text1"/>
                <w:szCs w:val="21"/>
              </w:rPr>
            </w:pPr>
            <w:r>
              <w:rPr>
                <w:rFonts w:ascii="Arial Narrow" w:hAnsi="Arial Narrow" w:cs="Arial Narrow"/>
                <w:color w:val="000000" w:themeColor="text1"/>
                <w:szCs w:val="21"/>
              </w:rPr>
              <w:t>In the main menu, Switch to the unit of temperature. It can clear the alarm sound if there’s alarm</w:t>
            </w:r>
          </w:p>
        </w:tc>
      </w:tr>
    </w:tbl>
    <w:p>
      <w:pPr>
        <w:rPr>
          <w:rFonts w:ascii="Arial Narrow" w:hAnsi="Arial Narrow" w:cs="Arial Narrow"/>
          <w:b/>
          <w:bCs/>
          <w:color w:val="000000" w:themeColor="text1"/>
          <w:szCs w:val="21"/>
        </w:rPr>
      </w:pPr>
    </w:p>
    <w:p>
      <w:pPr>
        <w:rPr>
          <w:rFonts w:ascii="Arial Narrow" w:hAnsi="Arial Narrow" w:cs="Arial Narrow"/>
          <w:b/>
          <w:bCs/>
          <w:color w:val="000000" w:themeColor="text1"/>
          <w:szCs w:val="21"/>
        </w:rPr>
      </w:pPr>
      <w:r>
        <w:rPr>
          <w:rFonts w:ascii="Arial Narrow" w:hAnsi="Arial Narrow" w:cs="Arial Narrow"/>
          <w:b/>
          <w:bCs/>
          <w:color w:val="000000" w:themeColor="text1"/>
          <w:szCs w:val="21"/>
        </w:rPr>
        <w:t>2. Main Interface:</w:t>
      </w:r>
    </w:p>
    <w:p>
      <w:pPr>
        <w:widowControl/>
        <w:jc w:val="center"/>
        <w:rPr>
          <w:rFonts w:ascii="Arial Narrow" w:hAnsi="Arial Narrow" w:cs="Arial Narrow"/>
          <w:color w:val="000000" w:themeColor="text1"/>
          <w:szCs w:val="21"/>
        </w:rPr>
      </w:pPr>
      <w:r>
        <w:rPr>
          <w:color w:val="000000" w:themeColor="text1"/>
        </w:rPr>
        <w:drawing>
          <wp:inline distT="0" distB="0" distL="0" distR="0">
            <wp:extent cx="2955290" cy="1901825"/>
            <wp:effectExtent l="19050" t="0" r="0" b="0"/>
            <wp:docPr id="16"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59"/>
                    <pic:cNvPicPr>
                      <a:picLocks noChangeAspect="1" noChangeArrowheads="1"/>
                    </pic:cNvPicPr>
                  </pic:nvPicPr>
                  <pic:blipFill>
                    <a:blip r:embed="rId21" cstate="print"/>
                    <a:srcRect/>
                    <a:stretch>
                      <a:fillRect/>
                    </a:stretch>
                  </pic:blipFill>
                  <pic:spPr>
                    <a:xfrm>
                      <a:off x="0" y="0"/>
                      <a:ext cx="2955290" cy="1901825"/>
                    </a:xfrm>
                    <a:prstGeom prst="rect">
                      <a:avLst/>
                    </a:prstGeom>
                    <a:noFill/>
                    <a:ln w="9525" cmpd="sng">
                      <a:noFill/>
                      <a:miter lim="800000"/>
                      <a:headEnd/>
                      <a:tailEnd/>
                    </a:ln>
                    <a:effectLst/>
                  </pic:spPr>
                </pic:pic>
              </a:graphicData>
            </a:graphic>
          </wp:inline>
        </w:drawing>
      </w:r>
    </w:p>
    <w:p>
      <w:pPr>
        <w:ind w:left="284"/>
        <w:rPr>
          <w:rFonts w:ascii="Arial Narrow" w:hAnsi="Arial Narrow" w:cs="Arial Narrow"/>
          <w:color w:val="000000" w:themeColor="text1"/>
          <w:szCs w:val="21"/>
        </w:rPr>
      </w:pPr>
    </w:p>
    <w:tbl>
      <w:tblPr>
        <w:tblStyle w:val="10"/>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1702"/>
        <w:gridCol w:w="6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962" w:type="dxa"/>
          </w:tcPr>
          <w:p>
            <w:pPr>
              <w:rPr>
                <w:rFonts w:ascii="Arial Narrow" w:hAnsi="Arial Narrow" w:cs="Arial Narrow"/>
                <w:color w:val="000000" w:themeColor="text1"/>
                <w:szCs w:val="21"/>
              </w:rPr>
            </w:pPr>
            <w:r>
              <w:rPr>
                <w:rFonts w:ascii="Arial Narrow" w:hAnsi="Arial Narrow" w:cs="Arial Narrow"/>
                <w:color w:val="000000" w:themeColor="text1"/>
                <w:szCs w:val="21"/>
              </w:rPr>
              <w:t>Serial number</w:t>
            </w:r>
          </w:p>
        </w:tc>
        <w:tc>
          <w:tcPr>
            <w:tcW w:w="1702" w:type="dxa"/>
            <w:vAlign w:val="center"/>
          </w:tcPr>
          <w:p>
            <w:pPr>
              <w:rPr>
                <w:rFonts w:ascii="Arial Narrow" w:hAnsi="Arial Narrow" w:cs="Arial Narrow"/>
                <w:color w:val="000000" w:themeColor="text1"/>
                <w:szCs w:val="21"/>
              </w:rPr>
            </w:pPr>
            <w:r>
              <w:rPr>
                <w:rFonts w:ascii="Arial Narrow" w:hAnsi="Arial Narrow" w:cs="Arial Narrow"/>
                <w:color w:val="000000" w:themeColor="text1"/>
                <w:szCs w:val="21"/>
              </w:rPr>
              <w:t>Description</w:t>
            </w:r>
          </w:p>
        </w:tc>
        <w:tc>
          <w:tcPr>
            <w:tcW w:w="6576" w:type="dxa"/>
            <w:vAlign w:val="center"/>
          </w:tcPr>
          <w:p>
            <w:pPr>
              <w:rPr>
                <w:rFonts w:ascii="Arial Narrow" w:hAnsi="Arial Narrow" w:cs="Arial Narrow"/>
                <w:color w:val="000000" w:themeColor="text1"/>
                <w:szCs w:val="21"/>
              </w:rPr>
            </w:pPr>
            <w:r>
              <w:rPr>
                <w:rFonts w:ascii="Arial Narrow" w:hAnsi="Arial Narrow" w:cs="Arial Narrow"/>
                <w:color w:val="000000" w:themeColor="text1"/>
                <w:szCs w:val="21"/>
              </w:rPr>
              <w:t>Function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exact"/>
          <w:jc w:val="center"/>
        </w:trPr>
        <w:tc>
          <w:tcPr>
            <w:tcW w:w="962" w:type="dxa"/>
            <w:vAlign w:val="center"/>
          </w:tcPr>
          <w:p>
            <w:pPr>
              <w:jc w:val="center"/>
              <w:rPr>
                <w:rFonts w:ascii="Arial Narrow" w:hAnsi="Arial Narrow" w:cs="Arial Narrow"/>
                <w:color w:val="000000" w:themeColor="text1"/>
                <w:szCs w:val="21"/>
              </w:rPr>
            </w:pPr>
            <w:r>
              <w:rPr>
                <w:rFonts w:ascii="Arial Narrow" w:hAnsi="Arial Narrow" w:cs="Arial Narrow"/>
                <w:color w:val="000000" w:themeColor="text1"/>
                <w:szCs w:val="21"/>
              </w:rPr>
              <w:t>①</w:t>
            </w:r>
          </w:p>
        </w:tc>
        <w:tc>
          <w:tcPr>
            <w:tcW w:w="1702" w:type="dxa"/>
            <w:vAlign w:val="center"/>
          </w:tcPr>
          <w:p>
            <w:pPr>
              <w:jc w:val="left"/>
              <w:rPr>
                <w:rFonts w:ascii="Arial Narrow" w:hAnsi="Arial Narrow" w:cs="Arial Narrow"/>
                <w:color w:val="000000" w:themeColor="text1"/>
                <w:szCs w:val="21"/>
              </w:rPr>
            </w:pPr>
            <w:r>
              <w:rPr>
                <w:rFonts w:ascii="Arial Narrow" w:hAnsi="Arial Narrow" w:cs="Arial Narrow"/>
                <w:color w:val="000000" w:themeColor="text1"/>
                <w:szCs w:val="21"/>
              </w:rPr>
              <w:t>Alarm Display Area</w:t>
            </w:r>
          </w:p>
        </w:tc>
        <w:tc>
          <w:tcPr>
            <w:tcW w:w="6576" w:type="dxa"/>
            <w:vAlign w:val="center"/>
          </w:tcPr>
          <w:p>
            <w:pPr>
              <w:rPr>
                <w:rFonts w:ascii="Arial Narrow" w:hAnsi="Arial Narrow" w:cs="Arial Narrow"/>
                <w:color w:val="000000" w:themeColor="text1"/>
                <w:szCs w:val="21"/>
              </w:rPr>
            </w:pPr>
            <w:r>
              <w:rPr>
                <w:rFonts w:ascii="Arial Narrow" w:hAnsi="Arial Narrow" w:cs="Arial Narrow"/>
                <w:color w:val="000000" w:themeColor="text1"/>
                <w:szCs w:val="21"/>
              </w:rPr>
              <w:t>When alarm occurs, display the relevant alarm symbol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exact"/>
          <w:jc w:val="center"/>
        </w:trPr>
        <w:tc>
          <w:tcPr>
            <w:tcW w:w="962" w:type="dxa"/>
            <w:vAlign w:val="center"/>
          </w:tcPr>
          <w:p>
            <w:pPr>
              <w:jc w:val="center"/>
              <w:rPr>
                <w:rFonts w:ascii="Arial Narrow" w:hAnsi="Arial Narrow" w:cs="Arial Narrow"/>
                <w:color w:val="000000" w:themeColor="text1"/>
                <w:szCs w:val="21"/>
              </w:rPr>
            </w:pPr>
            <w:r>
              <w:rPr>
                <w:rFonts w:ascii="Arial Narrow" w:hAnsi="Arial Narrow" w:cs="Arial Narrow"/>
                <w:color w:val="000000" w:themeColor="text1"/>
                <w:szCs w:val="21"/>
              </w:rPr>
              <w:t>②</w:t>
            </w:r>
          </w:p>
        </w:tc>
        <w:tc>
          <w:tcPr>
            <w:tcW w:w="1702" w:type="dxa"/>
            <w:vAlign w:val="center"/>
          </w:tcPr>
          <w:p>
            <w:pPr>
              <w:rPr>
                <w:rFonts w:ascii="Arial Narrow" w:hAnsi="Arial Narrow" w:cs="Arial Narrow"/>
                <w:color w:val="000000" w:themeColor="text1"/>
                <w:szCs w:val="21"/>
              </w:rPr>
            </w:pPr>
            <w:r>
              <w:rPr>
                <w:rFonts w:ascii="Arial Narrow" w:hAnsi="Arial Narrow" w:cs="Arial Narrow"/>
                <w:color w:val="000000" w:themeColor="text1"/>
                <w:szCs w:val="21"/>
              </w:rPr>
              <w:t>Heating Symbol</w:t>
            </w:r>
          </w:p>
        </w:tc>
        <w:tc>
          <w:tcPr>
            <w:tcW w:w="6576" w:type="dxa"/>
            <w:vAlign w:val="center"/>
          </w:tcPr>
          <w:p>
            <w:pPr>
              <w:rPr>
                <w:rFonts w:ascii="Arial Narrow" w:hAnsi="Arial Narrow" w:cs="Arial Narrow"/>
                <w:color w:val="000000" w:themeColor="text1"/>
                <w:szCs w:val="21"/>
              </w:rPr>
            </w:pPr>
            <w:r>
              <w:rPr>
                <w:rFonts w:ascii="Arial Narrow" w:hAnsi="Arial Narrow" w:cs="Arial Narrow"/>
                <w:color w:val="000000" w:themeColor="text1"/>
                <w:szCs w:val="21"/>
              </w:rPr>
              <w:t>When the symbol is displayed, it indicates that the heating plate is warming 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exact"/>
          <w:jc w:val="center"/>
        </w:trPr>
        <w:tc>
          <w:tcPr>
            <w:tcW w:w="962" w:type="dxa"/>
            <w:vAlign w:val="center"/>
          </w:tcPr>
          <w:p>
            <w:pPr>
              <w:jc w:val="center"/>
              <w:rPr>
                <w:rFonts w:ascii="Arial Narrow" w:hAnsi="Arial Narrow" w:cs="Arial Narrow"/>
                <w:color w:val="000000" w:themeColor="text1"/>
                <w:szCs w:val="21"/>
              </w:rPr>
            </w:pPr>
            <w:r>
              <w:rPr>
                <w:rFonts w:ascii="Arial Narrow" w:hAnsi="Arial Narrow" w:cs="Arial Narrow"/>
                <w:color w:val="000000" w:themeColor="text1"/>
                <w:szCs w:val="21"/>
              </w:rPr>
              <w:t>③</w:t>
            </w:r>
          </w:p>
        </w:tc>
        <w:tc>
          <w:tcPr>
            <w:tcW w:w="1702" w:type="dxa"/>
            <w:vAlign w:val="center"/>
          </w:tcPr>
          <w:p>
            <w:pPr>
              <w:rPr>
                <w:rFonts w:ascii="Arial Narrow" w:hAnsi="Arial Narrow" w:cs="Arial Narrow"/>
                <w:color w:val="000000" w:themeColor="text1"/>
                <w:szCs w:val="21"/>
              </w:rPr>
            </w:pPr>
            <w:r>
              <w:rPr>
                <w:rFonts w:ascii="Arial Narrow" w:hAnsi="Arial Narrow" w:cs="Arial Narrow"/>
                <w:color w:val="000000" w:themeColor="text1"/>
                <w:szCs w:val="21"/>
              </w:rPr>
              <w:t>Real-time Temperature</w:t>
            </w:r>
          </w:p>
        </w:tc>
        <w:tc>
          <w:tcPr>
            <w:tcW w:w="6576" w:type="dxa"/>
            <w:vAlign w:val="center"/>
          </w:tcPr>
          <w:p>
            <w:pPr>
              <w:rPr>
                <w:rFonts w:ascii="Arial Narrow" w:hAnsi="Arial Narrow" w:cs="Arial Narrow"/>
                <w:color w:val="000000" w:themeColor="text1"/>
                <w:szCs w:val="21"/>
              </w:rPr>
            </w:pPr>
            <w:r>
              <w:rPr>
                <w:rFonts w:ascii="Arial Narrow" w:hAnsi="Arial Narrow" w:cs="Arial Narrow"/>
                <w:color w:val="000000" w:themeColor="text1"/>
                <w:szCs w:val="21"/>
              </w:rPr>
              <w:t>Display Heating Plate Real Time Temperature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exact"/>
          <w:jc w:val="center"/>
        </w:trPr>
        <w:tc>
          <w:tcPr>
            <w:tcW w:w="962" w:type="dxa"/>
            <w:vAlign w:val="center"/>
          </w:tcPr>
          <w:p>
            <w:pPr>
              <w:jc w:val="center"/>
              <w:rPr>
                <w:rFonts w:ascii="Arial Narrow" w:hAnsi="Arial Narrow" w:cs="Arial Narrow"/>
                <w:color w:val="000000" w:themeColor="text1"/>
                <w:szCs w:val="21"/>
              </w:rPr>
            </w:pPr>
            <w:r>
              <w:rPr>
                <w:rFonts w:ascii="Arial Narrow" w:hAnsi="Arial Narrow" w:cs="Arial Narrow"/>
                <w:color w:val="000000" w:themeColor="text1"/>
                <w:szCs w:val="21"/>
              </w:rPr>
              <w:t>④</w:t>
            </w:r>
          </w:p>
        </w:tc>
        <w:tc>
          <w:tcPr>
            <w:tcW w:w="1702" w:type="dxa"/>
            <w:vAlign w:val="center"/>
          </w:tcPr>
          <w:p>
            <w:pPr>
              <w:jc w:val="left"/>
              <w:rPr>
                <w:rFonts w:ascii="Arial Narrow" w:hAnsi="Arial Narrow" w:cs="Arial Narrow"/>
                <w:color w:val="000000" w:themeColor="text1"/>
                <w:szCs w:val="21"/>
              </w:rPr>
            </w:pPr>
            <w:r>
              <w:rPr>
                <w:rFonts w:ascii="Arial Narrow" w:hAnsi="Arial Narrow" w:cs="Arial Narrow"/>
                <w:color w:val="000000" w:themeColor="text1"/>
                <w:szCs w:val="21"/>
              </w:rPr>
              <w:t>Set the temperature</w:t>
            </w:r>
          </w:p>
        </w:tc>
        <w:tc>
          <w:tcPr>
            <w:tcW w:w="6576" w:type="dxa"/>
            <w:vAlign w:val="center"/>
          </w:tcPr>
          <w:p>
            <w:pPr>
              <w:rPr>
                <w:rFonts w:ascii="Arial Narrow" w:hAnsi="Arial Narrow" w:cs="Arial Narrow"/>
                <w:color w:val="000000" w:themeColor="text1"/>
                <w:szCs w:val="21"/>
              </w:rPr>
            </w:pPr>
            <w:r>
              <w:rPr>
                <w:rFonts w:ascii="Arial Narrow" w:hAnsi="Arial Narrow" w:cs="Arial Narrow"/>
                <w:color w:val="000000" w:themeColor="text1"/>
                <w:szCs w:val="21"/>
              </w:rPr>
              <w:t>Display the setting temperature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exact"/>
          <w:jc w:val="center"/>
        </w:trPr>
        <w:tc>
          <w:tcPr>
            <w:tcW w:w="962" w:type="dxa"/>
            <w:vAlign w:val="center"/>
          </w:tcPr>
          <w:p>
            <w:pPr>
              <w:jc w:val="center"/>
              <w:rPr>
                <w:rFonts w:ascii="Arial Narrow" w:hAnsi="Arial Narrow" w:cs="Arial Narrow"/>
                <w:color w:val="000000" w:themeColor="text1"/>
                <w:szCs w:val="21"/>
              </w:rPr>
            </w:pPr>
            <w:r>
              <w:rPr>
                <w:rFonts w:ascii="Arial Narrow" w:hAnsi="Arial Narrow" w:cs="Arial Narrow"/>
                <w:color w:val="000000" w:themeColor="text1"/>
                <w:szCs w:val="21"/>
              </w:rPr>
              <w:t xml:space="preserve">⑤ </w:t>
            </w:r>
          </w:p>
        </w:tc>
        <w:tc>
          <w:tcPr>
            <w:tcW w:w="1702" w:type="dxa"/>
            <w:vAlign w:val="center"/>
          </w:tcPr>
          <w:p>
            <w:pPr>
              <w:jc w:val="left"/>
              <w:rPr>
                <w:rFonts w:ascii="Arial Narrow" w:hAnsi="Arial Narrow" w:cs="Arial Narrow"/>
                <w:color w:val="000000" w:themeColor="text1"/>
                <w:szCs w:val="21"/>
              </w:rPr>
            </w:pPr>
            <w:r>
              <w:rPr>
                <w:rFonts w:ascii="Arial Narrow" w:hAnsi="Arial Narrow" w:cs="Arial Narrow"/>
                <w:color w:val="000000" w:themeColor="text1"/>
                <w:szCs w:val="21"/>
              </w:rPr>
              <w:t xml:space="preserve">Drop 1 </w:t>
            </w:r>
          </w:p>
        </w:tc>
        <w:tc>
          <w:tcPr>
            <w:tcW w:w="6576" w:type="dxa"/>
            <w:vAlign w:val="center"/>
          </w:tcPr>
          <w:p>
            <w:pPr>
              <w:rPr>
                <w:rFonts w:ascii="Arial Narrow" w:hAnsi="Arial Narrow" w:cs="Arial Narrow"/>
                <w:color w:val="000000" w:themeColor="text1"/>
                <w:szCs w:val="21"/>
              </w:rPr>
            </w:pPr>
            <w:r>
              <w:rPr>
                <w:rFonts w:ascii="Arial Narrow" w:hAnsi="Arial Narrow" w:cs="Arial Narrow"/>
                <w:color w:val="000000" w:themeColor="text1"/>
                <w:szCs w:val="21"/>
              </w:rPr>
              <w:t>Drop rate of 1</w:t>
            </w:r>
            <w:r>
              <w:rPr>
                <w:rFonts w:ascii="Arial Narrow" w:hAnsi="Arial Narrow" w:cs="Arial Narrow"/>
                <w:color w:val="000000" w:themeColor="text1"/>
                <w:szCs w:val="21"/>
                <w:vertAlign w:val="superscript"/>
              </w:rPr>
              <w:t>st</w:t>
            </w:r>
            <w:r>
              <w:rPr>
                <w:rFonts w:ascii="Arial Narrow" w:hAnsi="Arial Narrow" w:cs="Arial Narrow"/>
                <w:color w:val="000000" w:themeColor="text1"/>
                <w:szCs w:val="21"/>
              </w:rPr>
              <w:t xml:space="preserve"> Tube Channel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exact"/>
          <w:jc w:val="center"/>
        </w:trPr>
        <w:tc>
          <w:tcPr>
            <w:tcW w:w="962" w:type="dxa"/>
            <w:vAlign w:val="center"/>
          </w:tcPr>
          <w:p>
            <w:pPr>
              <w:jc w:val="center"/>
              <w:rPr>
                <w:rFonts w:ascii="Arial Narrow" w:hAnsi="Arial Narrow" w:cs="Arial Narrow"/>
                <w:color w:val="000000" w:themeColor="text1"/>
                <w:szCs w:val="21"/>
              </w:rPr>
            </w:pPr>
            <w:r>
              <w:rPr>
                <w:rFonts w:ascii="Arial Narrow" w:hAnsi="Arial Narrow" w:cs="Arial Narrow"/>
                <w:color w:val="000000" w:themeColor="text1"/>
                <w:szCs w:val="21"/>
              </w:rPr>
              <w:t>⑥</w:t>
            </w:r>
          </w:p>
        </w:tc>
        <w:tc>
          <w:tcPr>
            <w:tcW w:w="1702" w:type="dxa"/>
            <w:vAlign w:val="center"/>
          </w:tcPr>
          <w:p>
            <w:pPr>
              <w:rPr>
                <w:rFonts w:ascii="Arial Narrow" w:hAnsi="Arial Narrow" w:cs="Arial Narrow"/>
                <w:color w:val="000000" w:themeColor="text1"/>
                <w:szCs w:val="21"/>
              </w:rPr>
            </w:pPr>
            <w:r>
              <w:rPr>
                <w:rFonts w:ascii="Arial Narrow" w:hAnsi="Arial Narrow" w:cs="Arial Narrow"/>
                <w:color w:val="000000" w:themeColor="text1"/>
                <w:szCs w:val="21"/>
              </w:rPr>
              <w:t xml:space="preserve">Drop 2 </w:t>
            </w:r>
          </w:p>
        </w:tc>
        <w:tc>
          <w:tcPr>
            <w:tcW w:w="6576" w:type="dxa"/>
            <w:vAlign w:val="center"/>
          </w:tcPr>
          <w:p>
            <w:pPr>
              <w:rPr>
                <w:rFonts w:ascii="Arial Narrow" w:hAnsi="Arial Narrow" w:cs="Arial Narrow"/>
                <w:color w:val="000000" w:themeColor="text1"/>
                <w:szCs w:val="21"/>
              </w:rPr>
            </w:pPr>
            <w:r>
              <w:rPr>
                <w:rFonts w:ascii="Arial Narrow" w:hAnsi="Arial Narrow" w:cs="Arial Narrow"/>
                <w:color w:val="000000" w:themeColor="text1"/>
                <w:szCs w:val="21"/>
              </w:rPr>
              <w:t>Drop rate of 2</w:t>
            </w:r>
            <w:r>
              <w:rPr>
                <w:rFonts w:ascii="Arial Narrow" w:hAnsi="Arial Narrow" w:cs="Arial Narrow"/>
                <w:color w:val="000000" w:themeColor="text1"/>
                <w:szCs w:val="21"/>
                <w:vertAlign w:val="superscript"/>
              </w:rPr>
              <w:t>nd</w:t>
            </w:r>
            <w:r>
              <w:rPr>
                <w:rFonts w:ascii="Arial Narrow" w:hAnsi="Arial Narrow" w:cs="Arial Narrow"/>
                <w:color w:val="000000" w:themeColor="text1"/>
                <w:szCs w:val="21"/>
              </w:rPr>
              <w:t xml:space="preserve"> Tube Channel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962" w:type="dxa"/>
            <w:vAlign w:val="center"/>
          </w:tcPr>
          <w:p>
            <w:pPr>
              <w:jc w:val="center"/>
              <w:rPr>
                <w:rFonts w:ascii="Arial Narrow" w:hAnsi="Arial Narrow" w:cs="Arial Narrow"/>
                <w:color w:val="000000" w:themeColor="text1"/>
                <w:szCs w:val="21"/>
              </w:rPr>
            </w:pPr>
            <w:r>
              <w:rPr>
                <w:rFonts w:ascii="Arial Narrow" w:hAnsi="Arial Narrow" w:cs="Arial Narrow"/>
                <w:color w:val="000000" w:themeColor="text1"/>
                <w:szCs w:val="21"/>
              </w:rPr>
              <w:t>⑦</w:t>
            </w:r>
          </w:p>
        </w:tc>
        <w:tc>
          <w:tcPr>
            <w:tcW w:w="1702" w:type="dxa"/>
            <w:vAlign w:val="center"/>
          </w:tcPr>
          <w:p>
            <w:pPr>
              <w:rPr>
                <w:rFonts w:ascii="Arial Narrow" w:hAnsi="Arial Narrow" w:cs="Arial Narrow"/>
                <w:color w:val="000000" w:themeColor="text1"/>
                <w:szCs w:val="21"/>
              </w:rPr>
            </w:pPr>
            <w:r>
              <w:rPr>
                <w:rFonts w:ascii="Arial Narrow" w:hAnsi="Arial Narrow" w:cs="Arial Narrow"/>
                <w:color w:val="000000" w:themeColor="text1"/>
                <w:szCs w:val="21"/>
              </w:rPr>
              <w:t>Operating Time</w:t>
            </w:r>
          </w:p>
        </w:tc>
        <w:tc>
          <w:tcPr>
            <w:tcW w:w="6576" w:type="dxa"/>
            <w:vAlign w:val="center"/>
          </w:tcPr>
          <w:p>
            <w:pPr>
              <w:rPr>
                <w:rFonts w:ascii="Arial Narrow" w:hAnsi="Arial Narrow" w:cs="Arial Narrow"/>
                <w:color w:val="000000" w:themeColor="text1"/>
                <w:szCs w:val="21"/>
              </w:rPr>
            </w:pPr>
            <w:r>
              <w:rPr>
                <w:rFonts w:ascii="Arial Narrow" w:hAnsi="Arial Narrow" w:cs="Arial Narrow"/>
                <w:color w:val="000000" w:themeColor="text1"/>
                <w:szCs w:val="21"/>
              </w:rPr>
              <w:t>Total operating time of the device</w:t>
            </w:r>
          </w:p>
        </w:tc>
      </w:tr>
    </w:tbl>
    <w:p>
      <w:pPr>
        <w:rPr>
          <w:rFonts w:ascii="Arial Narrow" w:hAnsi="Arial Narrow" w:cs="Arial Narrow"/>
          <w:color w:val="000000" w:themeColor="text1"/>
          <w:szCs w:val="21"/>
        </w:rPr>
      </w:pPr>
    </w:p>
    <w:p>
      <w:pPr>
        <w:ind w:firstLine="211" w:firstLineChars="100"/>
        <w:rPr>
          <w:rFonts w:ascii="Arial Narrow" w:hAnsi="Arial Narrow" w:cs="Arial Narrow"/>
          <w:color w:val="000000" w:themeColor="text1"/>
          <w:szCs w:val="21"/>
        </w:rPr>
      </w:pPr>
      <w:r>
        <w:rPr>
          <w:rFonts w:ascii="Arial Narrow" w:hAnsi="Arial Narrow" w:cs="Arial Narrow"/>
          <w:b/>
          <w:bCs/>
          <w:color w:val="000000" w:themeColor="text1"/>
          <w:szCs w:val="21"/>
        </w:rPr>
        <w:t>3</w:t>
      </w:r>
      <w:r>
        <w:rPr>
          <w:rFonts w:hint="eastAsia" w:ascii="Arial Narrow" w:hAnsi="Arial Narrow" w:cs="Arial Narrow"/>
          <w:b/>
          <w:bCs/>
          <w:color w:val="000000" w:themeColor="text1"/>
          <w:szCs w:val="21"/>
        </w:rPr>
        <w:t>.</w:t>
      </w:r>
      <w:r>
        <w:rPr>
          <w:rFonts w:ascii="Arial Narrow" w:hAnsi="Arial Narrow" w:cs="Arial Narrow"/>
          <w:b/>
          <w:bCs/>
          <w:color w:val="000000" w:themeColor="text1"/>
          <w:szCs w:val="21"/>
        </w:rPr>
        <w:t>Setting interface:</w:t>
      </w:r>
    </w:p>
    <w:p>
      <w:pPr>
        <w:ind w:firstLine="315" w:firstLineChars="150"/>
        <w:rPr>
          <w:rFonts w:ascii="Arial Narrow" w:hAnsi="Arial Narrow" w:cs="Arial Narrow"/>
          <w:color w:val="000000" w:themeColor="text1"/>
          <w:szCs w:val="21"/>
        </w:rPr>
      </w:pPr>
      <w:r>
        <w:rPr>
          <w:rFonts w:ascii="Arial Narrow" w:hAnsi="Arial Narrow" w:cs="Arial Narrow"/>
          <w:color w:val="000000" w:themeColor="text1"/>
          <w:szCs w:val="21"/>
        </w:rPr>
        <w:t>After press "S</w:t>
      </w:r>
      <w:r>
        <w:rPr>
          <w:rFonts w:hint="eastAsia" w:ascii="Arial Narrow" w:hAnsi="Arial Narrow" w:cs="Arial Narrow"/>
          <w:color w:val="000000" w:themeColor="text1"/>
          <w:szCs w:val="21"/>
        </w:rPr>
        <w:t>ETTING</w:t>
      </w:r>
      <w:r>
        <w:rPr>
          <w:rFonts w:ascii="Arial Narrow" w:hAnsi="Arial Narrow" w:cs="Arial Narrow"/>
          <w:color w:val="000000" w:themeColor="text1"/>
          <w:szCs w:val="21"/>
        </w:rPr>
        <w:t>" Key, enter the following interface sequentially:</w:t>
      </w:r>
    </w:p>
    <w:tbl>
      <w:tblPr>
        <w:tblStyle w:val="10"/>
        <w:tblW w:w="9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2315"/>
        <w:gridCol w:w="5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696" w:type="dxa"/>
          </w:tcPr>
          <w:p>
            <w:pPr>
              <w:rPr>
                <w:rFonts w:ascii="Arial Narrow" w:hAnsi="Arial Narrow" w:cs="Arial Narrow"/>
                <w:color w:val="000000" w:themeColor="text1"/>
                <w:szCs w:val="21"/>
              </w:rPr>
            </w:pPr>
            <w:r>
              <w:rPr>
                <w:rFonts w:ascii="Arial Narrow" w:hAnsi="Arial Narrow" w:cs="Arial Narrow"/>
                <w:color w:val="000000" w:themeColor="text1"/>
                <w:szCs w:val="21"/>
              </w:rPr>
              <w:t>Interface</w:t>
            </w:r>
          </w:p>
        </w:tc>
        <w:tc>
          <w:tcPr>
            <w:tcW w:w="2315" w:type="dxa"/>
          </w:tcPr>
          <w:p>
            <w:pPr>
              <w:rPr>
                <w:rFonts w:ascii="Arial Narrow" w:hAnsi="Arial Narrow" w:cs="Arial Narrow"/>
                <w:color w:val="000000" w:themeColor="text1"/>
                <w:szCs w:val="21"/>
              </w:rPr>
            </w:pPr>
            <w:r>
              <w:rPr>
                <w:rFonts w:ascii="Arial Narrow" w:hAnsi="Arial Narrow" w:cs="Arial Narrow"/>
                <w:color w:val="000000" w:themeColor="text1"/>
                <w:szCs w:val="21"/>
              </w:rPr>
              <w:t>Description</w:t>
            </w:r>
          </w:p>
        </w:tc>
        <w:tc>
          <w:tcPr>
            <w:tcW w:w="5529" w:type="dxa"/>
          </w:tcPr>
          <w:p>
            <w:pPr>
              <w:jc w:val="center"/>
              <w:rPr>
                <w:rFonts w:ascii="Arial Narrow" w:hAnsi="Arial Narrow" w:cs="Arial Narrow"/>
                <w:color w:val="000000" w:themeColor="text1"/>
                <w:szCs w:val="21"/>
              </w:rPr>
            </w:pPr>
            <w:r>
              <w:rPr>
                <w:rFonts w:ascii="Arial Narrow" w:hAnsi="Arial Narrow" w:cs="Arial Narrow"/>
                <w:color w:val="000000" w:themeColor="text1"/>
                <w:szCs w:val="21"/>
              </w:rPr>
              <w:t>Function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696" w:type="dxa"/>
            <w:vMerge w:val="restart"/>
            <w:vAlign w:val="center"/>
          </w:tcPr>
          <w:p>
            <w:pPr>
              <w:rPr>
                <w:rFonts w:ascii="Arial Narrow" w:hAnsi="Arial Narrow" w:cs="Arial Narrow"/>
                <w:color w:val="000000" w:themeColor="text1"/>
                <w:szCs w:val="21"/>
              </w:rPr>
            </w:pPr>
            <w:r>
              <w:rPr>
                <w:rFonts w:ascii="Arial Narrow" w:hAnsi="Arial Narrow" w:cs="Arial Narrow"/>
                <w:color w:val="000000" w:themeColor="text1"/>
                <w:szCs w:val="21"/>
              </w:rPr>
              <w:t>1</w:t>
            </w:r>
            <w:r>
              <w:rPr>
                <w:rFonts w:ascii="Arial Narrow" w:hAnsi="Arial Narrow" w:cs="Arial Narrow"/>
                <w:color w:val="000000" w:themeColor="text1"/>
                <w:szCs w:val="21"/>
                <w:vertAlign w:val="superscript"/>
              </w:rPr>
              <w:t>st</w:t>
            </w:r>
            <w:r>
              <w:rPr>
                <w:rFonts w:ascii="Arial Narrow" w:hAnsi="Arial Narrow" w:cs="Arial Narrow"/>
                <w:color w:val="000000" w:themeColor="text1"/>
                <w:szCs w:val="21"/>
              </w:rPr>
              <w:t xml:space="preserve"> Interface </w:t>
            </w:r>
          </w:p>
        </w:tc>
        <w:tc>
          <w:tcPr>
            <w:tcW w:w="2315" w:type="dxa"/>
            <w:vAlign w:val="center"/>
          </w:tcPr>
          <w:p>
            <w:pPr>
              <w:rPr>
                <w:rFonts w:ascii="Arial Narrow" w:hAnsi="Arial Narrow" w:cs="Arial Narrow"/>
                <w:color w:val="000000" w:themeColor="text1"/>
                <w:szCs w:val="21"/>
              </w:rPr>
            </w:pPr>
            <w:r>
              <w:rPr>
                <w:rFonts w:ascii="Arial Narrow" w:hAnsi="Arial Narrow" w:cs="Arial Narrow"/>
                <w:color w:val="000000" w:themeColor="text1"/>
                <w:szCs w:val="21"/>
              </w:rPr>
              <w:t>Temperature setting</w:t>
            </w:r>
          </w:p>
        </w:tc>
        <w:tc>
          <w:tcPr>
            <w:tcW w:w="5529" w:type="dxa"/>
            <w:vAlign w:val="center"/>
          </w:tcPr>
          <w:p>
            <w:pPr>
              <w:rPr>
                <w:rFonts w:ascii="Arial Narrow" w:hAnsi="Arial Narrow" w:cs="Arial Narrow"/>
                <w:color w:val="000000" w:themeColor="text1"/>
                <w:szCs w:val="21"/>
              </w:rPr>
            </w:pPr>
            <w:r>
              <w:rPr>
                <w:rFonts w:ascii="Arial Narrow" w:hAnsi="Arial Narrow" w:cs="Arial Narrow"/>
                <w:color w:val="000000" w:themeColor="text1"/>
                <w:szCs w:val="21"/>
              </w:rPr>
              <w:t>Set the target temperature and press "</w:t>
            </w:r>
            <w:r>
              <w:rPr>
                <w:rFonts w:hint="eastAsia" w:ascii="Arial Narrow" w:hAnsi="Arial Narrow" w:cs="Arial Narrow"/>
                <w:color w:val="000000" w:themeColor="text1"/>
                <w:szCs w:val="21"/>
              </w:rPr>
              <w:t>OK</w:t>
            </w:r>
            <w:r>
              <w:rPr>
                <w:rFonts w:ascii="Arial Narrow" w:hAnsi="Arial Narrow" w:cs="Arial Narrow"/>
                <w:color w:val="000000" w:themeColor="text1"/>
                <w:szCs w:val="21"/>
              </w:rPr>
              <w:t>" key to save the settings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4" w:hRule="atLeast"/>
          <w:jc w:val="center"/>
        </w:trPr>
        <w:tc>
          <w:tcPr>
            <w:tcW w:w="1696" w:type="dxa"/>
            <w:vMerge w:val="continue"/>
          </w:tcPr>
          <w:p>
            <w:pPr>
              <w:rPr>
                <w:rFonts w:ascii="Arial Narrow" w:hAnsi="Arial Narrow" w:cs="Arial Narrow"/>
                <w:color w:val="000000" w:themeColor="text1"/>
                <w:szCs w:val="21"/>
              </w:rPr>
            </w:pPr>
          </w:p>
        </w:tc>
        <w:tc>
          <w:tcPr>
            <w:tcW w:w="2315" w:type="dxa"/>
            <w:vAlign w:val="center"/>
          </w:tcPr>
          <w:p>
            <w:pPr>
              <w:jc w:val="left"/>
              <w:rPr>
                <w:rFonts w:ascii="Arial Narrow" w:hAnsi="Arial Narrow" w:cs="Arial Narrow"/>
                <w:color w:val="000000" w:themeColor="text1"/>
                <w:szCs w:val="21"/>
                <w:highlight w:val="none"/>
              </w:rPr>
            </w:pPr>
            <w:r>
              <w:rPr>
                <w:rFonts w:ascii="Arial Narrow" w:hAnsi="Arial Narrow" w:cs="Arial Narrow"/>
                <w:color w:val="000000" w:themeColor="text1"/>
                <w:szCs w:val="21"/>
                <w:highlight w:val="none"/>
              </w:rPr>
              <w:t>Drop</w:t>
            </w:r>
            <w:r>
              <w:rPr>
                <w:rFonts w:hint="eastAsia" w:ascii="Arial Narrow" w:hAnsi="Arial Narrow" w:cs="Arial Narrow"/>
                <w:color w:val="000000" w:themeColor="text1"/>
                <w:szCs w:val="21"/>
                <w:highlight w:val="none"/>
                <w:lang w:val="en-US" w:eastAsia="zh-CN"/>
              </w:rPr>
              <w:t xml:space="preserve"> sensor</w:t>
            </w:r>
            <w:r>
              <w:rPr>
                <w:rFonts w:ascii="Arial Narrow" w:hAnsi="Arial Narrow" w:cs="Arial Narrow"/>
                <w:color w:val="000000" w:themeColor="text1"/>
                <w:szCs w:val="21"/>
                <w:highlight w:val="none"/>
              </w:rPr>
              <w:t>1 Setting</w:t>
            </w:r>
          </w:p>
          <w:p>
            <w:pPr>
              <w:jc w:val="left"/>
              <w:rPr>
                <w:rFonts w:hint="default" w:ascii="Arial Narrow" w:hAnsi="Arial Narrow" w:eastAsia="宋体" w:cs="Arial Narrow"/>
                <w:color w:val="000000" w:themeColor="text1"/>
                <w:szCs w:val="21"/>
                <w:highlight w:val="none"/>
                <w:lang w:val="en-US" w:eastAsia="zh-CN"/>
              </w:rPr>
            </w:pPr>
            <w:r>
              <w:rPr>
                <w:rFonts w:hint="eastAsia" w:ascii="Arial Narrow" w:hAnsi="Arial Narrow" w:cs="Arial Narrow"/>
                <w:color w:val="000000" w:themeColor="text1"/>
                <w:szCs w:val="21"/>
                <w:highlight w:val="none"/>
                <w:lang w:val="en-US" w:eastAsia="zh-CN"/>
              </w:rPr>
              <w:t xml:space="preserve">(optional) </w:t>
            </w:r>
          </w:p>
        </w:tc>
        <w:tc>
          <w:tcPr>
            <w:tcW w:w="5529" w:type="dxa"/>
            <w:vAlign w:val="center"/>
          </w:tcPr>
          <w:p>
            <w:pPr>
              <w:numPr>
                <w:ilvl w:val="0"/>
                <w:numId w:val="0"/>
              </w:numPr>
              <w:rPr>
                <w:rFonts w:hint="eastAsia" w:ascii="Arial Narrow" w:hAnsi="Arial Narrow" w:cs="Arial Narrow"/>
                <w:color w:val="000000" w:themeColor="text1"/>
                <w:szCs w:val="21"/>
                <w:lang w:val="en-US" w:eastAsia="zh-CN"/>
              </w:rPr>
            </w:pPr>
            <w:r>
              <w:rPr>
                <w:rFonts w:hint="eastAsia" w:ascii="Arial Narrow" w:hAnsi="Arial Narrow" w:cs="Arial Narrow"/>
                <w:color w:val="000000" w:themeColor="text1"/>
                <w:szCs w:val="21"/>
                <w:lang w:val="en-US" w:eastAsia="zh-CN"/>
              </w:rPr>
              <w:t>When using with drop sensor, s</w:t>
            </w:r>
            <w:r>
              <w:rPr>
                <w:rFonts w:hint="eastAsia" w:ascii="Arial Narrow" w:hAnsi="Arial Narrow" w:cs="Arial Narrow"/>
                <w:color w:val="000000" w:themeColor="text1"/>
                <w:szCs w:val="21"/>
              </w:rPr>
              <w:t xml:space="preserve">et empty bottle alarm and </w:t>
            </w:r>
            <w:r>
              <w:rPr>
                <w:rFonts w:hint="eastAsia" w:ascii="Arial Narrow" w:hAnsi="Arial Narrow" w:cs="Arial Narrow"/>
                <w:color w:val="000000" w:themeColor="text1"/>
                <w:szCs w:val="21"/>
                <w:lang w:val="en-US" w:eastAsia="zh-CN"/>
              </w:rPr>
              <w:t xml:space="preserve">drop </w:t>
            </w:r>
            <w:r>
              <w:rPr>
                <w:rFonts w:hint="eastAsia" w:ascii="Arial Narrow" w:hAnsi="Arial Narrow" w:cs="Arial Narrow"/>
                <w:color w:val="000000" w:themeColor="text1"/>
                <w:szCs w:val="21"/>
              </w:rPr>
              <w:t>abnormal alarm</w:t>
            </w:r>
            <w:r>
              <w:rPr>
                <w:rFonts w:hint="eastAsia" w:ascii="Arial Narrow" w:hAnsi="Arial Narrow" w:cs="Arial Narrow"/>
                <w:color w:val="000000" w:themeColor="text1"/>
                <w:szCs w:val="21"/>
                <w:lang w:val="en-US" w:eastAsia="zh-CN"/>
              </w:rPr>
              <w:t>.</w:t>
            </w:r>
          </w:p>
          <w:p>
            <w:pPr>
              <w:numPr>
                <w:ilvl w:val="0"/>
                <w:numId w:val="3"/>
              </w:numPr>
              <w:rPr>
                <w:rFonts w:ascii="Arial Narrow" w:hAnsi="Arial Narrow" w:cs="Arial Narrow"/>
                <w:color w:val="000000" w:themeColor="text1"/>
                <w:szCs w:val="21"/>
              </w:rPr>
            </w:pPr>
            <w:r>
              <w:rPr>
                <w:rFonts w:hint="eastAsia" w:ascii="Arial Narrow" w:hAnsi="Arial Narrow" w:cs="Arial Narrow"/>
                <w:color w:val="000000" w:themeColor="text1"/>
                <w:szCs w:val="21"/>
              </w:rPr>
              <w:t xml:space="preserve">Set Drop rate of </w:t>
            </w:r>
            <w:r>
              <w:rPr>
                <w:rFonts w:hint="eastAsia" w:ascii="Arial Narrow" w:hAnsi="Arial Narrow" w:cs="Arial Narrow"/>
                <w:color w:val="000000" w:themeColor="text1"/>
                <w:szCs w:val="21"/>
                <w:lang w:val="en-US" w:eastAsia="zh-CN"/>
              </w:rPr>
              <w:t xml:space="preserve">the </w:t>
            </w:r>
            <w:r>
              <w:rPr>
                <w:rFonts w:hint="eastAsia" w:ascii="Arial Narrow" w:hAnsi="Arial Narrow" w:cs="Arial Narrow"/>
                <w:color w:val="000000" w:themeColor="text1"/>
                <w:szCs w:val="21"/>
              </w:rPr>
              <w:t>1</w:t>
            </w:r>
            <w:r>
              <w:rPr>
                <w:rFonts w:hint="eastAsia" w:ascii="Arial Narrow" w:hAnsi="Arial Narrow" w:cs="Arial Narrow"/>
                <w:color w:val="000000" w:themeColor="text1"/>
                <w:szCs w:val="21"/>
                <w:vertAlign w:val="superscript"/>
              </w:rPr>
              <w:t>st</w:t>
            </w:r>
            <w:r>
              <w:rPr>
                <w:rFonts w:hint="eastAsia" w:ascii="Arial Narrow" w:hAnsi="Arial Narrow" w:cs="Arial Narrow"/>
                <w:color w:val="000000" w:themeColor="text1"/>
                <w:szCs w:val="21"/>
                <w:lang w:val="en-US" w:eastAsia="zh-CN"/>
              </w:rPr>
              <w:t xml:space="preserve"> </w:t>
            </w:r>
            <w:r>
              <w:rPr>
                <w:rFonts w:hint="eastAsia" w:ascii="Arial Narrow" w:hAnsi="Arial Narrow" w:cs="Arial Narrow"/>
                <w:color w:val="000000" w:themeColor="text1"/>
                <w:szCs w:val="21"/>
              </w:rPr>
              <w:t>channel</w:t>
            </w:r>
            <w:r>
              <w:rPr>
                <w:rFonts w:hint="eastAsia" w:ascii="Arial Narrow" w:hAnsi="Arial Narrow" w:cs="Arial Narrow"/>
                <w:color w:val="000000" w:themeColor="text1"/>
                <w:szCs w:val="21"/>
                <w:lang w:val="en-US" w:eastAsia="zh-CN"/>
              </w:rPr>
              <w:t xml:space="preserve">. Default: 100 drops/min </w:t>
            </w:r>
          </w:p>
          <w:p>
            <w:pPr>
              <w:numPr>
                <w:ilvl w:val="0"/>
                <w:numId w:val="3"/>
              </w:numPr>
              <w:ind w:left="0" w:leftChars="0" w:firstLine="0" w:firstLineChars="0"/>
              <w:rPr>
                <w:rFonts w:hint="eastAsia" w:ascii="Arial Narrow" w:hAnsi="Arial Narrow" w:cs="Arial Narrow"/>
                <w:color w:val="000000" w:themeColor="text1"/>
                <w:szCs w:val="21"/>
              </w:rPr>
            </w:pPr>
            <w:r>
              <w:rPr>
                <w:rFonts w:hint="eastAsia" w:ascii="Arial Narrow" w:hAnsi="Arial Narrow" w:cs="Arial Narrow"/>
                <w:color w:val="000000" w:themeColor="text1"/>
                <w:szCs w:val="21"/>
              </w:rPr>
              <w:t xml:space="preserve">set </w:t>
            </w:r>
            <w:r>
              <w:rPr>
                <w:rFonts w:hint="eastAsia" w:ascii="Arial Narrow" w:hAnsi="Arial Narrow" w:cs="Arial Narrow"/>
                <w:color w:val="000000" w:themeColor="text1"/>
                <w:szCs w:val="21"/>
                <w:lang w:val="en-US" w:eastAsia="zh-CN"/>
              </w:rPr>
              <w:t>Empty alarm as ON.</w:t>
            </w:r>
          </w:p>
          <w:p>
            <w:pPr>
              <w:numPr>
                <w:ilvl w:val="0"/>
                <w:numId w:val="3"/>
              </w:numPr>
              <w:ind w:left="0" w:leftChars="0" w:firstLine="0" w:firstLineChars="0"/>
              <w:rPr>
                <w:rFonts w:hint="eastAsia" w:ascii="Arial Narrow" w:hAnsi="Arial Narrow" w:cs="Arial Narrow"/>
                <w:color w:val="000000" w:themeColor="text1"/>
                <w:szCs w:val="21"/>
                <w:lang w:val="en-US" w:eastAsia="zh-CN"/>
              </w:rPr>
            </w:pPr>
            <w:r>
              <w:rPr>
                <w:rFonts w:hint="eastAsia" w:ascii="Arial Narrow" w:hAnsi="Arial Narrow" w:cs="Arial Narrow"/>
                <w:color w:val="000000" w:themeColor="text1"/>
                <w:szCs w:val="21"/>
                <w:lang w:val="en-US" w:eastAsia="zh-CN"/>
              </w:rPr>
              <w:t xml:space="preserve">Set drop abnormal alarm as ON. </w:t>
            </w:r>
          </w:p>
          <w:p>
            <w:pPr>
              <w:numPr>
                <w:ilvl w:val="0"/>
                <w:numId w:val="3"/>
              </w:numPr>
              <w:ind w:left="0" w:leftChars="0" w:firstLine="0" w:firstLineChars="0"/>
              <w:rPr>
                <w:rFonts w:ascii="Arial Narrow" w:hAnsi="Arial Narrow" w:cs="Arial Narrow"/>
                <w:color w:val="000000" w:themeColor="text1"/>
                <w:szCs w:val="21"/>
              </w:rPr>
            </w:pPr>
            <w:r>
              <w:rPr>
                <w:rFonts w:hint="eastAsia" w:ascii="Arial Narrow" w:hAnsi="Arial Narrow" w:cs="Arial Narrow"/>
                <w:color w:val="000000" w:themeColor="text1"/>
                <w:szCs w:val="21"/>
                <w:lang w:val="en-US" w:eastAsia="zh-CN"/>
              </w:rPr>
              <w:t>S</w:t>
            </w:r>
            <w:r>
              <w:rPr>
                <w:rFonts w:hint="eastAsia" w:ascii="Arial Narrow" w:hAnsi="Arial Narrow" w:cs="Arial Narrow"/>
                <w:color w:val="000000" w:themeColor="text1"/>
                <w:szCs w:val="21"/>
              </w:rPr>
              <w:t>et the</w:t>
            </w:r>
            <w:r>
              <w:rPr>
                <w:rFonts w:hint="eastAsia" w:ascii="Arial Narrow" w:hAnsi="Arial Narrow" w:cs="Arial Narrow"/>
                <w:color w:val="000000" w:themeColor="text1"/>
                <w:szCs w:val="21"/>
                <w:lang w:val="en-US" w:eastAsia="zh-CN"/>
              </w:rPr>
              <w:t xml:space="preserve"> alarm activation range </w:t>
            </w:r>
          </w:p>
          <w:p>
            <w:pPr>
              <w:numPr>
                <w:ilvl w:val="0"/>
                <w:numId w:val="0"/>
              </w:numPr>
              <w:ind w:leftChars="0"/>
              <w:rPr>
                <w:rFonts w:ascii="Arial Narrow" w:hAnsi="Arial Narrow" w:cs="Arial Narrow"/>
                <w:color w:val="000000" w:themeColor="text1"/>
                <w:szCs w:val="21"/>
              </w:rPr>
            </w:pPr>
            <w:r>
              <w:rPr>
                <w:rFonts w:hint="eastAsia" w:ascii="Arial Narrow" w:hAnsi="Arial Narrow" w:cs="Arial Narrow"/>
                <w:color w:val="000000" w:themeColor="text1"/>
                <w:szCs w:val="21"/>
                <w:lang w:val="en-US" w:eastAsia="zh-CN"/>
              </w:rPr>
              <w:t xml:space="preserve">Default: 10%. </w:t>
            </w:r>
            <w:r>
              <w:rPr>
                <w:rFonts w:ascii="Arial Narrow" w:hAnsi="Arial Narrow" w:cs="Arial Narrow"/>
                <w:color w:val="000000" w:themeColor="text1"/>
                <w:szCs w:val="21"/>
              </w:rPr>
              <w:t>(</w:t>
            </w:r>
            <w:r>
              <w:rPr>
                <w:rFonts w:hint="eastAsia" w:ascii="Arial Narrow" w:hAnsi="Arial Narrow" w:cs="Arial Narrow"/>
                <w:color w:val="000000" w:themeColor="text1"/>
                <w:szCs w:val="21"/>
                <w:lang w:val="en-US" w:eastAsia="zh-CN"/>
              </w:rPr>
              <w:t xml:space="preserve">For example, when drop rate is 200 drops/min; the range is 10%, which means the device will give drop abnormal alarm when real drop rate is out of 180-220 drops/min. </w:t>
            </w:r>
          </w:p>
          <w:p>
            <w:pPr>
              <w:numPr>
                <w:ilvl w:val="0"/>
                <w:numId w:val="0"/>
              </w:numPr>
              <w:rPr>
                <w:rFonts w:hint="eastAsia" w:ascii="Arial Narrow" w:hAnsi="Arial Narrow" w:cs="Arial Narrow"/>
                <w:color w:val="000000" w:themeColor="text1"/>
                <w:szCs w:val="21"/>
                <w:lang w:val="en-US" w:eastAsia="zh-CN"/>
              </w:rPr>
            </w:pPr>
            <w:r>
              <w:rPr>
                <w:rFonts w:hint="eastAsia" w:ascii="Arial Narrow" w:hAnsi="Arial Narrow" w:cs="Arial Narrow"/>
                <w:color w:val="000000" w:themeColor="text1"/>
                <w:szCs w:val="21"/>
                <w:lang w:val="en-US" w:eastAsia="zh-CN"/>
              </w:rPr>
              <w:t xml:space="preserve">After setting, press Return key to last interface. </w:t>
            </w:r>
          </w:p>
          <w:p>
            <w:pPr>
              <w:numPr>
                <w:ilvl w:val="0"/>
                <w:numId w:val="0"/>
              </w:numPr>
              <w:rPr>
                <w:rFonts w:hint="default" w:ascii="Arial Narrow" w:hAnsi="Arial Narrow" w:cs="Arial Narrow"/>
                <w:color w:val="000000" w:themeColor="text1"/>
                <w:szCs w:val="21"/>
                <w:lang w:val="en-US" w:eastAsia="zh-CN"/>
              </w:rPr>
            </w:pPr>
          </w:p>
          <w:p>
            <w:pPr>
              <w:numPr>
                <w:ilvl w:val="0"/>
                <w:numId w:val="0"/>
              </w:numPr>
              <w:rPr>
                <w:rFonts w:hint="default" w:ascii="Arial Narrow" w:hAnsi="Arial Narrow" w:eastAsia="宋体" w:cs="Arial Narrow"/>
                <w:color w:val="000000" w:themeColor="text1"/>
                <w:szCs w:val="21"/>
                <w:lang w:val="en-US" w:eastAsia="zh-CN"/>
              </w:rPr>
            </w:pPr>
            <w:r>
              <w:rPr>
                <w:rFonts w:hint="eastAsia" w:ascii="Arial Narrow" w:hAnsi="Arial Narrow" w:cs="Arial Narrow"/>
                <w:color w:val="000000" w:themeColor="text1"/>
                <w:szCs w:val="21"/>
                <w:lang w:val="en-US" w:eastAsia="zh-CN"/>
              </w:rPr>
              <w:t>Attention: When the fluid warmer doesn</w:t>
            </w:r>
            <w:r>
              <w:rPr>
                <w:rFonts w:hint="default" w:ascii="Arial Narrow" w:hAnsi="Arial Narrow" w:cs="Arial Narrow"/>
                <w:color w:val="000000" w:themeColor="text1"/>
                <w:szCs w:val="21"/>
                <w:lang w:val="en-US" w:eastAsia="zh-CN"/>
              </w:rPr>
              <w:t>’</w:t>
            </w:r>
            <w:r>
              <w:rPr>
                <w:rFonts w:hint="eastAsia" w:ascii="Arial Narrow" w:hAnsi="Arial Narrow" w:cs="Arial Narrow"/>
                <w:color w:val="000000" w:themeColor="text1"/>
                <w:szCs w:val="21"/>
                <w:lang w:val="en-US" w:eastAsia="zh-CN"/>
              </w:rPr>
              <w:t xml:space="preserve">t use with drop sensor, please ignore this function. Please keep all the alarms in this interface as OFF.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4" w:hRule="atLeast"/>
          <w:jc w:val="center"/>
        </w:trPr>
        <w:tc>
          <w:tcPr>
            <w:tcW w:w="1696" w:type="dxa"/>
            <w:vMerge w:val="continue"/>
          </w:tcPr>
          <w:p>
            <w:pPr>
              <w:rPr>
                <w:rFonts w:ascii="Arial Narrow" w:hAnsi="Arial Narrow" w:cs="Arial Narrow"/>
                <w:color w:val="000000" w:themeColor="text1"/>
                <w:szCs w:val="21"/>
              </w:rPr>
            </w:pPr>
          </w:p>
        </w:tc>
        <w:tc>
          <w:tcPr>
            <w:tcW w:w="2315" w:type="dxa"/>
            <w:vAlign w:val="center"/>
          </w:tcPr>
          <w:p>
            <w:pPr>
              <w:jc w:val="left"/>
              <w:rPr>
                <w:rFonts w:ascii="Arial Narrow" w:hAnsi="Arial Narrow" w:cs="Arial Narrow"/>
                <w:color w:val="000000" w:themeColor="text1"/>
                <w:szCs w:val="21"/>
              </w:rPr>
            </w:pPr>
            <w:r>
              <w:rPr>
                <w:rFonts w:ascii="Arial Narrow" w:hAnsi="Arial Narrow" w:cs="Arial Narrow"/>
                <w:color w:val="000000" w:themeColor="text1"/>
                <w:szCs w:val="21"/>
              </w:rPr>
              <w:t>Drop</w:t>
            </w:r>
            <w:r>
              <w:rPr>
                <w:rFonts w:hint="eastAsia" w:ascii="Arial Narrow" w:hAnsi="Arial Narrow" w:cs="Arial Narrow"/>
                <w:color w:val="000000" w:themeColor="text1"/>
                <w:szCs w:val="21"/>
                <w:lang w:val="en-US" w:eastAsia="zh-CN"/>
              </w:rPr>
              <w:t xml:space="preserve"> sensor</w:t>
            </w:r>
            <w:r>
              <w:rPr>
                <w:rFonts w:ascii="Arial Narrow" w:hAnsi="Arial Narrow" w:cs="Arial Narrow"/>
                <w:color w:val="000000" w:themeColor="text1"/>
                <w:szCs w:val="21"/>
              </w:rPr>
              <w:t>2 Setting</w:t>
            </w:r>
          </w:p>
          <w:p>
            <w:pPr>
              <w:jc w:val="left"/>
              <w:rPr>
                <w:rFonts w:hint="default" w:ascii="Arial Narrow" w:hAnsi="Arial Narrow" w:cs="Arial Narrow"/>
                <w:color w:val="000000" w:themeColor="text1"/>
                <w:szCs w:val="21"/>
                <w:lang w:val="en-US"/>
              </w:rPr>
            </w:pPr>
            <w:r>
              <w:rPr>
                <w:rFonts w:hint="eastAsia" w:ascii="Arial Narrow" w:hAnsi="Arial Narrow" w:cs="Arial Narrow"/>
                <w:color w:val="000000" w:themeColor="text1"/>
                <w:szCs w:val="21"/>
                <w:highlight w:val="none"/>
                <w:lang w:val="en-US" w:eastAsia="zh-CN"/>
              </w:rPr>
              <w:t xml:space="preserve">(optional)  </w:t>
            </w:r>
          </w:p>
        </w:tc>
        <w:tc>
          <w:tcPr>
            <w:tcW w:w="5529" w:type="dxa"/>
            <w:vAlign w:val="center"/>
          </w:tcPr>
          <w:p>
            <w:pPr>
              <w:numPr>
                <w:ilvl w:val="0"/>
                <w:numId w:val="0"/>
              </w:numPr>
              <w:rPr>
                <w:rFonts w:hint="eastAsia" w:ascii="Arial Narrow" w:hAnsi="Arial Narrow" w:cs="Arial Narrow"/>
                <w:color w:val="000000" w:themeColor="text1"/>
                <w:szCs w:val="21"/>
                <w:lang w:val="en-US" w:eastAsia="zh-CN"/>
              </w:rPr>
            </w:pPr>
            <w:r>
              <w:rPr>
                <w:rFonts w:hint="eastAsia" w:ascii="Arial Narrow" w:hAnsi="Arial Narrow" w:cs="Arial Narrow"/>
                <w:color w:val="000000" w:themeColor="text1"/>
                <w:szCs w:val="21"/>
                <w:lang w:val="en-US" w:eastAsia="zh-CN"/>
              </w:rPr>
              <w:t>When using with drop sensor, s</w:t>
            </w:r>
            <w:r>
              <w:rPr>
                <w:rFonts w:hint="eastAsia" w:ascii="Arial Narrow" w:hAnsi="Arial Narrow" w:cs="Arial Narrow"/>
                <w:color w:val="000000" w:themeColor="text1"/>
                <w:szCs w:val="21"/>
              </w:rPr>
              <w:t xml:space="preserve">et empty bottle alarm and </w:t>
            </w:r>
            <w:r>
              <w:rPr>
                <w:rFonts w:hint="eastAsia" w:ascii="Arial Narrow" w:hAnsi="Arial Narrow" w:cs="Arial Narrow"/>
                <w:color w:val="000000" w:themeColor="text1"/>
                <w:szCs w:val="21"/>
                <w:lang w:val="en-US" w:eastAsia="zh-CN"/>
              </w:rPr>
              <w:t xml:space="preserve">drop </w:t>
            </w:r>
            <w:r>
              <w:rPr>
                <w:rFonts w:hint="eastAsia" w:ascii="Arial Narrow" w:hAnsi="Arial Narrow" w:cs="Arial Narrow"/>
                <w:color w:val="000000" w:themeColor="text1"/>
                <w:szCs w:val="21"/>
              </w:rPr>
              <w:t>abnormal alarm</w:t>
            </w:r>
            <w:r>
              <w:rPr>
                <w:rFonts w:hint="eastAsia" w:ascii="Arial Narrow" w:hAnsi="Arial Narrow" w:cs="Arial Narrow"/>
                <w:color w:val="000000" w:themeColor="text1"/>
                <w:szCs w:val="21"/>
                <w:lang w:val="en-US" w:eastAsia="zh-CN"/>
              </w:rPr>
              <w:t>.</w:t>
            </w:r>
          </w:p>
          <w:p>
            <w:pPr>
              <w:numPr>
                <w:ilvl w:val="0"/>
                <w:numId w:val="4"/>
              </w:numPr>
              <w:rPr>
                <w:rFonts w:ascii="Arial Narrow" w:hAnsi="Arial Narrow" w:cs="Arial Narrow"/>
                <w:color w:val="000000" w:themeColor="text1"/>
                <w:szCs w:val="21"/>
              </w:rPr>
            </w:pPr>
            <w:r>
              <w:rPr>
                <w:rFonts w:hint="eastAsia" w:ascii="Arial Narrow" w:hAnsi="Arial Narrow" w:cs="Arial Narrow"/>
                <w:color w:val="000000" w:themeColor="text1"/>
                <w:szCs w:val="21"/>
              </w:rPr>
              <w:t xml:space="preserve">Set Drop rate of </w:t>
            </w:r>
            <w:r>
              <w:rPr>
                <w:rFonts w:hint="eastAsia" w:ascii="Arial Narrow" w:hAnsi="Arial Narrow" w:cs="Arial Narrow"/>
                <w:color w:val="000000" w:themeColor="text1"/>
                <w:szCs w:val="21"/>
                <w:lang w:val="en-US" w:eastAsia="zh-CN"/>
              </w:rPr>
              <w:t xml:space="preserve">the second </w:t>
            </w:r>
            <w:r>
              <w:rPr>
                <w:rFonts w:hint="eastAsia" w:ascii="Arial Narrow" w:hAnsi="Arial Narrow" w:cs="Arial Narrow"/>
                <w:color w:val="000000" w:themeColor="text1"/>
                <w:szCs w:val="21"/>
              </w:rPr>
              <w:t>channel</w:t>
            </w:r>
            <w:r>
              <w:rPr>
                <w:rFonts w:hint="eastAsia" w:ascii="Arial Narrow" w:hAnsi="Arial Narrow" w:cs="Arial Narrow"/>
                <w:color w:val="000000" w:themeColor="text1"/>
                <w:szCs w:val="21"/>
                <w:lang w:val="en-US" w:eastAsia="zh-CN"/>
              </w:rPr>
              <w:t xml:space="preserve">. Default: 100 drops/min </w:t>
            </w:r>
          </w:p>
          <w:p>
            <w:pPr>
              <w:numPr>
                <w:ilvl w:val="0"/>
                <w:numId w:val="4"/>
              </w:numPr>
              <w:ind w:left="0" w:leftChars="0" w:firstLine="0" w:firstLineChars="0"/>
              <w:rPr>
                <w:rFonts w:hint="eastAsia" w:ascii="Arial Narrow" w:hAnsi="Arial Narrow" w:cs="Arial Narrow"/>
                <w:color w:val="000000" w:themeColor="text1"/>
                <w:szCs w:val="21"/>
              </w:rPr>
            </w:pPr>
            <w:r>
              <w:rPr>
                <w:rFonts w:hint="eastAsia" w:ascii="Arial Narrow" w:hAnsi="Arial Narrow" w:cs="Arial Narrow"/>
                <w:color w:val="000000" w:themeColor="text1"/>
                <w:szCs w:val="21"/>
              </w:rPr>
              <w:t xml:space="preserve">set </w:t>
            </w:r>
            <w:r>
              <w:rPr>
                <w:rFonts w:hint="eastAsia" w:ascii="Arial Narrow" w:hAnsi="Arial Narrow" w:cs="Arial Narrow"/>
                <w:color w:val="000000" w:themeColor="text1"/>
                <w:szCs w:val="21"/>
                <w:lang w:val="en-US" w:eastAsia="zh-CN"/>
              </w:rPr>
              <w:t>Empty alarm as ON.</w:t>
            </w:r>
            <w:r>
              <w:rPr>
                <w:rFonts w:hint="eastAsia" w:ascii="Arial Narrow" w:hAnsi="Arial Narrow" w:cs="Arial Narrow"/>
                <w:color w:val="000000" w:themeColor="text1"/>
                <w:szCs w:val="21"/>
              </w:rPr>
              <w:t xml:space="preserve">; </w:t>
            </w:r>
          </w:p>
          <w:p>
            <w:pPr>
              <w:numPr>
                <w:ilvl w:val="0"/>
                <w:numId w:val="4"/>
              </w:numPr>
              <w:ind w:left="0" w:leftChars="0" w:firstLine="0" w:firstLineChars="0"/>
              <w:rPr>
                <w:rFonts w:hint="eastAsia" w:ascii="Arial Narrow" w:hAnsi="Arial Narrow" w:cs="Arial Narrow"/>
                <w:color w:val="000000" w:themeColor="text1"/>
                <w:szCs w:val="21"/>
                <w:lang w:val="en-US" w:eastAsia="zh-CN"/>
              </w:rPr>
            </w:pPr>
            <w:r>
              <w:rPr>
                <w:rFonts w:hint="eastAsia" w:ascii="Arial Narrow" w:hAnsi="Arial Narrow" w:cs="Arial Narrow"/>
                <w:color w:val="000000" w:themeColor="text1"/>
                <w:szCs w:val="21"/>
                <w:lang w:val="en-US" w:eastAsia="zh-CN"/>
              </w:rPr>
              <w:t xml:space="preserve">Set drop abnormal alarm as ON. </w:t>
            </w:r>
          </w:p>
          <w:p>
            <w:pPr>
              <w:numPr>
                <w:ilvl w:val="0"/>
                <w:numId w:val="4"/>
              </w:numPr>
              <w:ind w:left="0" w:leftChars="0" w:firstLine="0" w:firstLineChars="0"/>
              <w:rPr>
                <w:rFonts w:ascii="Arial Narrow" w:hAnsi="Arial Narrow" w:cs="Arial Narrow"/>
                <w:color w:val="000000" w:themeColor="text1"/>
                <w:szCs w:val="21"/>
              </w:rPr>
            </w:pPr>
            <w:r>
              <w:rPr>
                <w:rFonts w:hint="eastAsia" w:ascii="Arial Narrow" w:hAnsi="Arial Narrow" w:cs="Arial Narrow"/>
                <w:color w:val="000000" w:themeColor="text1"/>
                <w:szCs w:val="21"/>
                <w:lang w:val="en-US" w:eastAsia="zh-CN"/>
              </w:rPr>
              <w:t>S</w:t>
            </w:r>
            <w:r>
              <w:rPr>
                <w:rFonts w:hint="eastAsia" w:ascii="Arial Narrow" w:hAnsi="Arial Narrow" w:cs="Arial Narrow"/>
                <w:color w:val="000000" w:themeColor="text1"/>
                <w:szCs w:val="21"/>
              </w:rPr>
              <w:t>et the</w:t>
            </w:r>
            <w:r>
              <w:rPr>
                <w:rFonts w:hint="eastAsia" w:ascii="Arial Narrow" w:hAnsi="Arial Narrow" w:cs="Arial Narrow"/>
                <w:color w:val="000000" w:themeColor="text1"/>
                <w:szCs w:val="21"/>
                <w:lang w:val="en-US" w:eastAsia="zh-CN"/>
              </w:rPr>
              <w:t xml:space="preserve"> alarm activation range</w:t>
            </w:r>
          </w:p>
          <w:p>
            <w:pPr>
              <w:numPr>
                <w:ilvl w:val="0"/>
                <w:numId w:val="0"/>
              </w:numPr>
              <w:ind w:leftChars="0"/>
              <w:rPr>
                <w:rFonts w:ascii="Arial Narrow" w:hAnsi="Arial Narrow" w:cs="Arial Narrow"/>
                <w:color w:val="000000" w:themeColor="text1"/>
                <w:szCs w:val="21"/>
              </w:rPr>
            </w:pPr>
            <w:r>
              <w:rPr>
                <w:rFonts w:hint="eastAsia" w:ascii="Arial Narrow" w:hAnsi="Arial Narrow" w:cs="Arial Narrow"/>
                <w:color w:val="000000" w:themeColor="text1"/>
                <w:szCs w:val="21"/>
                <w:lang w:val="en-US" w:eastAsia="zh-CN"/>
              </w:rPr>
              <w:t xml:space="preserve">Default: 10%. </w:t>
            </w:r>
            <w:r>
              <w:rPr>
                <w:rFonts w:ascii="Arial Narrow" w:hAnsi="Arial Narrow" w:cs="Arial Narrow"/>
                <w:color w:val="000000" w:themeColor="text1"/>
                <w:szCs w:val="21"/>
              </w:rPr>
              <w:t>(</w:t>
            </w:r>
            <w:r>
              <w:rPr>
                <w:rFonts w:hint="eastAsia" w:ascii="Arial Narrow" w:hAnsi="Arial Narrow" w:cs="Arial Narrow"/>
                <w:color w:val="000000" w:themeColor="text1"/>
                <w:szCs w:val="21"/>
                <w:lang w:val="en-US" w:eastAsia="zh-CN"/>
              </w:rPr>
              <w:t xml:space="preserve">For example, when drop rate is 200 drops/min; the range is 10%, which means the device will give drop abnormal alarm when real drop rate is out of 180-220 drops/min. </w:t>
            </w:r>
          </w:p>
          <w:p>
            <w:pPr>
              <w:numPr>
                <w:ilvl w:val="0"/>
                <w:numId w:val="0"/>
              </w:numPr>
              <w:rPr>
                <w:rFonts w:hint="eastAsia" w:ascii="Arial Narrow" w:hAnsi="Arial Narrow" w:cs="Arial Narrow"/>
                <w:color w:val="000000" w:themeColor="text1"/>
                <w:szCs w:val="21"/>
                <w:lang w:val="en-US" w:eastAsia="zh-CN"/>
              </w:rPr>
            </w:pPr>
            <w:r>
              <w:rPr>
                <w:rFonts w:hint="eastAsia" w:ascii="Arial Narrow" w:hAnsi="Arial Narrow" w:cs="Arial Narrow"/>
                <w:color w:val="000000" w:themeColor="text1"/>
                <w:szCs w:val="21"/>
                <w:lang w:val="en-US" w:eastAsia="zh-CN"/>
              </w:rPr>
              <w:t xml:space="preserve">After setting, press Return key to last interface. </w:t>
            </w:r>
          </w:p>
          <w:p>
            <w:pPr>
              <w:numPr>
                <w:ilvl w:val="0"/>
                <w:numId w:val="0"/>
              </w:numPr>
              <w:rPr>
                <w:rFonts w:hint="default" w:ascii="Arial Narrow" w:hAnsi="Arial Narrow" w:cs="Arial Narrow"/>
                <w:color w:val="000000" w:themeColor="text1"/>
                <w:szCs w:val="21"/>
                <w:lang w:val="en-US" w:eastAsia="zh-CN"/>
              </w:rPr>
            </w:pPr>
          </w:p>
          <w:p>
            <w:pPr>
              <w:rPr>
                <w:rFonts w:ascii="Arial Narrow" w:hAnsi="Arial Narrow" w:cs="Arial Narrow"/>
                <w:color w:val="000000" w:themeColor="text1"/>
                <w:szCs w:val="21"/>
              </w:rPr>
            </w:pPr>
            <w:r>
              <w:rPr>
                <w:rFonts w:hint="eastAsia" w:ascii="Arial Narrow" w:hAnsi="Arial Narrow" w:cs="Arial Narrow"/>
                <w:color w:val="000000" w:themeColor="text1"/>
                <w:szCs w:val="21"/>
                <w:lang w:val="en-US" w:eastAsia="zh-CN"/>
              </w:rPr>
              <w:t>Attention: When the fluid warmer doesn</w:t>
            </w:r>
            <w:r>
              <w:rPr>
                <w:rFonts w:hint="default" w:ascii="Arial Narrow" w:hAnsi="Arial Narrow" w:cs="Arial Narrow"/>
                <w:color w:val="000000" w:themeColor="text1"/>
                <w:szCs w:val="21"/>
                <w:lang w:val="en-US" w:eastAsia="zh-CN"/>
              </w:rPr>
              <w:t>’</w:t>
            </w:r>
            <w:r>
              <w:rPr>
                <w:rFonts w:hint="eastAsia" w:ascii="Arial Narrow" w:hAnsi="Arial Narrow" w:cs="Arial Narrow"/>
                <w:color w:val="000000" w:themeColor="text1"/>
                <w:szCs w:val="21"/>
                <w:lang w:val="en-US" w:eastAsia="zh-CN"/>
              </w:rPr>
              <w:t xml:space="preserve">t use with drop sensor, please ignore this function. Please keep all the alarm settings in this interface as OFF.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1696" w:type="dxa"/>
            <w:vMerge w:val="continue"/>
          </w:tcPr>
          <w:p>
            <w:pPr>
              <w:rPr>
                <w:rFonts w:ascii="Arial Narrow" w:hAnsi="Arial Narrow" w:cs="Arial Narrow"/>
                <w:color w:val="000000" w:themeColor="text1"/>
                <w:szCs w:val="21"/>
              </w:rPr>
            </w:pPr>
          </w:p>
        </w:tc>
        <w:tc>
          <w:tcPr>
            <w:tcW w:w="2315" w:type="dxa"/>
            <w:vAlign w:val="center"/>
          </w:tcPr>
          <w:p>
            <w:pPr>
              <w:rPr>
                <w:rFonts w:ascii="Arial Narrow" w:hAnsi="Arial Narrow" w:cs="Arial Narrow"/>
                <w:color w:val="000000" w:themeColor="text1"/>
                <w:szCs w:val="21"/>
              </w:rPr>
            </w:pPr>
            <w:r>
              <w:rPr>
                <w:rFonts w:ascii="Arial Narrow" w:hAnsi="Arial Narrow" w:cs="Arial Narrow"/>
                <w:color w:val="000000" w:themeColor="text1"/>
                <w:szCs w:val="21"/>
              </w:rPr>
              <w:t>Backlight</w:t>
            </w:r>
          </w:p>
        </w:tc>
        <w:tc>
          <w:tcPr>
            <w:tcW w:w="5529" w:type="dxa"/>
            <w:vAlign w:val="center"/>
          </w:tcPr>
          <w:p>
            <w:pPr>
              <w:rPr>
                <w:rFonts w:ascii="Arial Narrow" w:hAnsi="Arial Narrow" w:cs="Arial Narrow"/>
                <w:color w:val="000000" w:themeColor="text1"/>
                <w:szCs w:val="21"/>
              </w:rPr>
            </w:pPr>
            <w:r>
              <w:rPr>
                <w:rFonts w:ascii="Arial Narrow" w:hAnsi="Arial Narrow" w:cs="Arial Narrow"/>
                <w:color w:val="000000" w:themeColor="text1"/>
                <w:szCs w:val="21"/>
              </w:rPr>
              <w:t>Set the LCD screen backlight</w:t>
            </w:r>
            <w:r>
              <w:rPr>
                <w:rFonts w:hint="eastAsia" w:ascii="Arial Narrow" w:hAnsi="Arial Narrow" w:cs="Arial Narrow"/>
                <w:color w:val="000000" w:themeColor="text1"/>
                <w:szCs w:val="21"/>
              </w:rPr>
              <w:t xml:space="preserve"> brightness </w:t>
            </w:r>
            <w:r>
              <w:rPr>
                <w:rFonts w:hint="eastAsia" w:ascii="Arial Narrow" w:hAnsi="Arial Narrow" w:cs="Arial Narrow"/>
                <w:color w:val="000000" w:themeColor="text1"/>
                <w:szCs w:val="21"/>
                <w:lang w:val="en-US" w:eastAsia="zh-CN"/>
              </w:rPr>
              <w:t>Light</w:t>
            </w:r>
            <w:r>
              <w:rPr>
                <w:rFonts w:hint="eastAsia" w:ascii="Arial Narrow" w:hAnsi="Arial Narrow" w:cs="Arial Narrow"/>
                <w:color w:val="000000" w:themeColor="text1"/>
                <w:szCs w:val="21"/>
              </w:rPr>
              <w:t xml:space="preserve"> or Dark</w:t>
            </w:r>
            <w:r>
              <w:rPr>
                <w:rFonts w:ascii="Arial Narrow" w:hAnsi="Arial Narrow" w:cs="Arial Narrow"/>
                <w:color w:val="000000" w:themeColor="text1"/>
                <w:szCs w:val="21"/>
              </w:rPr>
              <w:t>, and press the "</w:t>
            </w:r>
            <w:r>
              <w:rPr>
                <w:rFonts w:hint="eastAsia" w:ascii="Arial Narrow" w:hAnsi="Arial Narrow" w:cs="Arial Narrow"/>
                <w:color w:val="000000" w:themeColor="text1"/>
                <w:szCs w:val="21"/>
              </w:rPr>
              <w:t>OK</w:t>
            </w:r>
            <w:r>
              <w:rPr>
                <w:rFonts w:ascii="Arial Narrow" w:hAnsi="Arial Narrow" w:cs="Arial Narrow"/>
                <w:color w:val="000000" w:themeColor="text1"/>
                <w:szCs w:val="21"/>
              </w:rPr>
              <w:t>" key to save the settings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696" w:type="dxa"/>
            <w:vMerge w:val="restart"/>
            <w:vAlign w:val="center"/>
          </w:tcPr>
          <w:p>
            <w:pPr>
              <w:rPr>
                <w:rFonts w:ascii="Arial Narrow" w:hAnsi="Arial Narrow" w:cs="Arial Narrow"/>
                <w:color w:val="000000" w:themeColor="text1"/>
                <w:szCs w:val="21"/>
              </w:rPr>
            </w:pPr>
            <w:r>
              <w:rPr>
                <w:rFonts w:ascii="Arial Narrow" w:hAnsi="Arial Narrow" w:cs="Arial Narrow"/>
                <w:color w:val="000000" w:themeColor="text1"/>
                <w:szCs w:val="21"/>
              </w:rPr>
              <w:t>2</w:t>
            </w:r>
            <w:r>
              <w:rPr>
                <w:rFonts w:ascii="Arial Narrow" w:hAnsi="Arial Narrow" w:cs="Arial Narrow"/>
                <w:color w:val="000000" w:themeColor="text1"/>
                <w:szCs w:val="21"/>
                <w:vertAlign w:val="superscript"/>
              </w:rPr>
              <w:t>nd</w:t>
            </w:r>
            <w:r>
              <w:rPr>
                <w:rFonts w:ascii="Arial Narrow" w:hAnsi="Arial Narrow" w:cs="Arial Narrow"/>
                <w:color w:val="000000" w:themeColor="text1"/>
                <w:szCs w:val="21"/>
              </w:rPr>
              <w:t xml:space="preserve"> Interface </w:t>
            </w:r>
          </w:p>
        </w:tc>
        <w:tc>
          <w:tcPr>
            <w:tcW w:w="2315" w:type="dxa"/>
            <w:vAlign w:val="center"/>
          </w:tcPr>
          <w:p>
            <w:pPr>
              <w:rPr>
                <w:rFonts w:ascii="Arial Narrow" w:hAnsi="Arial Narrow" w:cs="Arial Narrow"/>
                <w:color w:val="000000" w:themeColor="text1"/>
                <w:szCs w:val="21"/>
              </w:rPr>
            </w:pPr>
            <w:r>
              <w:rPr>
                <w:rFonts w:ascii="Arial Narrow" w:hAnsi="Arial Narrow" w:cs="Arial Narrow"/>
                <w:color w:val="000000" w:themeColor="text1"/>
                <w:szCs w:val="21"/>
              </w:rPr>
              <w:t>Volume</w:t>
            </w:r>
          </w:p>
        </w:tc>
        <w:tc>
          <w:tcPr>
            <w:tcW w:w="5529" w:type="dxa"/>
            <w:vAlign w:val="center"/>
          </w:tcPr>
          <w:p>
            <w:pPr>
              <w:rPr>
                <w:rFonts w:ascii="Arial Narrow" w:hAnsi="Arial Narrow" w:cs="Arial Narrow"/>
                <w:color w:val="000000" w:themeColor="text1"/>
                <w:szCs w:val="21"/>
              </w:rPr>
            </w:pPr>
            <w:r>
              <w:rPr>
                <w:rFonts w:ascii="Arial Narrow" w:hAnsi="Arial Narrow" w:cs="Arial Narrow"/>
                <w:color w:val="000000" w:themeColor="text1"/>
                <w:szCs w:val="21"/>
              </w:rPr>
              <w:t xml:space="preserve">Set the speaker volume, </w:t>
            </w:r>
            <w:r>
              <w:rPr>
                <w:rFonts w:hint="eastAsia" w:ascii="Arial Narrow" w:hAnsi="Arial Narrow" w:cs="Arial Narrow"/>
                <w:color w:val="000000" w:themeColor="text1"/>
                <w:szCs w:val="21"/>
              </w:rPr>
              <w:t xml:space="preserve">the speaker volume is 8 levels, </w:t>
            </w:r>
            <w:r>
              <w:rPr>
                <w:rFonts w:ascii="Arial Narrow" w:hAnsi="Arial Narrow" w:cs="Arial Narrow"/>
                <w:color w:val="000000" w:themeColor="text1"/>
                <w:szCs w:val="21"/>
              </w:rPr>
              <w:t>and press the "</w:t>
            </w:r>
            <w:r>
              <w:rPr>
                <w:rFonts w:hint="eastAsia" w:ascii="Arial Narrow" w:hAnsi="Arial Narrow" w:cs="Arial Narrow"/>
                <w:color w:val="000000" w:themeColor="text1"/>
                <w:szCs w:val="21"/>
              </w:rPr>
              <w:t>OK</w:t>
            </w:r>
            <w:r>
              <w:rPr>
                <w:rFonts w:ascii="Arial Narrow" w:hAnsi="Arial Narrow" w:cs="Arial Narrow"/>
                <w:color w:val="000000" w:themeColor="text1"/>
                <w:szCs w:val="21"/>
              </w:rPr>
              <w:t>" key to save the settings</w:t>
            </w:r>
            <w:r>
              <w:rPr>
                <w:rFonts w:hint="eastAsia" w:ascii="Arial Narrow" w:hAnsi="Arial Narrow" w:cs="Arial Narrow"/>
                <w:color w:val="000000" w:themeColor="text1"/>
                <w:szCs w:val="21"/>
              </w:rPr>
              <w:t>, High volume&gt;65dB, Low volume≥45dB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696" w:type="dxa"/>
            <w:vMerge w:val="continue"/>
            <w:vAlign w:val="center"/>
          </w:tcPr>
          <w:p>
            <w:pPr>
              <w:rPr>
                <w:rFonts w:ascii="Arial Narrow" w:hAnsi="Arial Narrow" w:cs="Arial Narrow"/>
                <w:color w:val="000000" w:themeColor="text1"/>
                <w:szCs w:val="21"/>
              </w:rPr>
            </w:pPr>
          </w:p>
        </w:tc>
        <w:tc>
          <w:tcPr>
            <w:tcW w:w="2315" w:type="dxa"/>
            <w:vAlign w:val="center"/>
          </w:tcPr>
          <w:p>
            <w:pPr>
              <w:rPr>
                <w:rFonts w:ascii="Arial Narrow" w:hAnsi="Arial Narrow" w:cs="Arial Narrow"/>
                <w:color w:val="000000" w:themeColor="text1"/>
                <w:szCs w:val="21"/>
              </w:rPr>
            </w:pPr>
            <w:r>
              <w:rPr>
                <w:rFonts w:ascii="Arial Narrow" w:hAnsi="Arial Narrow" w:cs="Arial Narrow"/>
                <w:color w:val="000000" w:themeColor="text1"/>
                <w:szCs w:val="21"/>
              </w:rPr>
              <w:t xml:space="preserve">Key </w:t>
            </w:r>
            <w:r>
              <w:rPr>
                <w:rFonts w:hint="eastAsia" w:ascii="Arial Narrow" w:hAnsi="Arial Narrow" w:cs="Arial Narrow"/>
                <w:color w:val="000000" w:themeColor="text1"/>
                <w:szCs w:val="21"/>
                <w:lang w:val="en-US" w:eastAsia="zh-CN"/>
              </w:rPr>
              <w:t xml:space="preserve">sound </w:t>
            </w:r>
          </w:p>
        </w:tc>
        <w:tc>
          <w:tcPr>
            <w:tcW w:w="5529" w:type="dxa"/>
            <w:vAlign w:val="center"/>
          </w:tcPr>
          <w:p>
            <w:pPr>
              <w:rPr>
                <w:rFonts w:ascii="Arial Narrow" w:hAnsi="Arial Narrow" w:cs="Arial Narrow"/>
                <w:color w:val="000000" w:themeColor="text1"/>
                <w:szCs w:val="21"/>
              </w:rPr>
            </w:pPr>
            <w:r>
              <w:rPr>
                <w:rFonts w:ascii="Arial Narrow" w:hAnsi="Arial Narrow" w:cs="Arial Narrow"/>
                <w:color w:val="000000" w:themeColor="text1"/>
                <w:szCs w:val="21"/>
              </w:rPr>
              <w:t>Set the key sound to ON or OFF, and press the "</w:t>
            </w:r>
            <w:r>
              <w:rPr>
                <w:rFonts w:hint="eastAsia" w:ascii="Arial Narrow" w:hAnsi="Arial Narrow" w:cs="Arial Narrow"/>
                <w:color w:val="000000" w:themeColor="text1"/>
                <w:szCs w:val="21"/>
              </w:rPr>
              <w:t>OK</w:t>
            </w:r>
            <w:r>
              <w:rPr>
                <w:rFonts w:ascii="Arial Narrow" w:hAnsi="Arial Narrow" w:cs="Arial Narrow"/>
                <w:color w:val="000000" w:themeColor="text1"/>
                <w:szCs w:val="21"/>
              </w:rPr>
              <w:t>" to save the settings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1696" w:type="dxa"/>
            <w:vMerge w:val="continue"/>
            <w:vAlign w:val="center"/>
          </w:tcPr>
          <w:p>
            <w:pPr>
              <w:rPr>
                <w:rFonts w:ascii="Arial Narrow" w:hAnsi="Arial Narrow" w:cs="Arial Narrow"/>
                <w:color w:val="000000" w:themeColor="text1"/>
                <w:szCs w:val="21"/>
              </w:rPr>
            </w:pPr>
          </w:p>
        </w:tc>
        <w:tc>
          <w:tcPr>
            <w:tcW w:w="2315" w:type="dxa"/>
            <w:vAlign w:val="center"/>
          </w:tcPr>
          <w:p>
            <w:pPr>
              <w:jc w:val="left"/>
              <w:rPr>
                <w:rFonts w:ascii="Arial Narrow" w:hAnsi="Arial Narrow" w:cs="Arial Narrow"/>
                <w:color w:val="000000" w:themeColor="text1"/>
                <w:szCs w:val="21"/>
              </w:rPr>
            </w:pPr>
            <w:r>
              <w:rPr>
                <w:rFonts w:ascii="Arial Narrow" w:hAnsi="Arial Narrow" w:cs="Arial Narrow"/>
                <w:color w:val="000000" w:themeColor="text1"/>
                <w:szCs w:val="21"/>
              </w:rPr>
              <w:t xml:space="preserve">Restore to factory settings </w:t>
            </w:r>
          </w:p>
        </w:tc>
        <w:tc>
          <w:tcPr>
            <w:tcW w:w="5529" w:type="dxa"/>
            <w:vAlign w:val="center"/>
          </w:tcPr>
          <w:p>
            <w:pPr>
              <w:jc w:val="left"/>
              <w:rPr>
                <w:rFonts w:ascii="Arial Narrow" w:hAnsi="Arial Narrow" w:cs="Arial Narrow"/>
                <w:color w:val="000000" w:themeColor="text1"/>
                <w:szCs w:val="21"/>
              </w:rPr>
            </w:pPr>
            <w:r>
              <w:rPr>
                <w:rFonts w:ascii="Arial Narrow" w:hAnsi="Arial Narrow" w:cs="Arial Narrow"/>
                <w:color w:val="000000" w:themeColor="text1"/>
                <w:szCs w:val="21"/>
              </w:rPr>
              <w:t xml:space="preserve">Restore all the specifications to factory settings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1696" w:type="dxa"/>
            <w:vMerge w:val="continue"/>
            <w:vAlign w:val="center"/>
          </w:tcPr>
          <w:p>
            <w:pPr>
              <w:rPr>
                <w:rFonts w:ascii="Arial Narrow" w:hAnsi="Arial Narrow" w:cs="Arial Narrow"/>
                <w:color w:val="000000" w:themeColor="text1"/>
                <w:szCs w:val="21"/>
              </w:rPr>
            </w:pPr>
          </w:p>
        </w:tc>
        <w:tc>
          <w:tcPr>
            <w:tcW w:w="2315" w:type="dxa"/>
            <w:vAlign w:val="center"/>
          </w:tcPr>
          <w:p>
            <w:pPr>
              <w:rPr>
                <w:rFonts w:ascii="Arial Narrow" w:hAnsi="Arial Narrow" w:cs="Arial Narrow"/>
                <w:color w:val="000000" w:themeColor="text1"/>
                <w:szCs w:val="21"/>
              </w:rPr>
            </w:pPr>
            <w:r>
              <w:rPr>
                <w:rFonts w:ascii="Arial Narrow" w:hAnsi="Arial Narrow" w:cs="Arial Narrow"/>
                <w:color w:val="000000" w:themeColor="text1"/>
                <w:szCs w:val="21"/>
              </w:rPr>
              <w:t>Language Settings</w:t>
            </w:r>
          </w:p>
          <w:p>
            <w:pPr>
              <w:rPr>
                <w:rFonts w:ascii="Arial Narrow" w:hAnsi="Arial Narrow" w:cs="Arial Narrow"/>
                <w:color w:val="000000" w:themeColor="text1"/>
                <w:szCs w:val="21"/>
              </w:rPr>
            </w:pPr>
          </w:p>
        </w:tc>
        <w:tc>
          <w:tcPr>
            <w:tcW w:w="5529" w:type="dxa"/>
            <w:vAlign w:val="center"/>
          </w:tcPr>
          <w:p>
            <w:pPr>
              <w:rPr>
                <w:rFonts w:ascii="Arial Narrow" w:hAnsi="Arial Narrow" w:cs="Arial Narrow"/>
                <w:color w:val="000000" w:themeColor="text1"/>
                <w:szCs w:val="21"/>
              </w:rPr>
            </w:pPr>
            <w:r>
              <w:rPr>
                <w:rFonts w:hint="eastAsia" w:ascii="Arial Narrow" w:hAnsi="Arial Narrow" w:cs="Arial Narrow"/>
                <w:color w:val="000000" w:themeColor="text1"/>
                <w:szCs w:val="21"/>
                <w:lang w:val="en-US" w:eastAsia="zh-CN"/>
              </w:rPr>
              <w:t xml:space="preserve">Select English, French, Italian, Spanish, Russian and so on. </w:t>
            </w:r>
            <w:r>
              <w:rPr>
                <w:rFonts w:ascii="Arial Narrow" w:hAnsi="Arial Narrow" w:cs="Arial Narrow"/>
                <w:color w:val="000000" w:themeColor="text1"/>
                <w:szCs w:val="21"/>
              </w:rPr>
              <w:t>Press</w:t>
            </w:r>
            <w:r>
              <w:rPr>
                <w:rFonts w:hint="eastAsia" w:ascii="Arial Narrow" w:hAnsi="Arial Narrow" w:cs="Arial Narrow"/>
                <w:color w:val="000000" w:themeColor="text1"/>
                <w:szCs w:val="21"/>
              </w:rPr>
              <w:t xml:space="preserve"> </w:t>
            </w:r>
            <w:r>
              <w:rPr>
                <w:rFonts w:ascii="Arial Narrow" w:hAnsi="Arial Narrow" w:cs="Arial Narrow"/>
                <w:color w:val="000000" w:themeColor="text1"/>
                <w:szCs w:val="21"/>
              </w:rPr>
              <w:t>“</w:t>
            </w:r>
            <w:r>
              <w:rPr>
                <w:rFonts w:hint="eastAsia" w:ascii="Arial Narrow" w:hAnsi="Arial Narrow" w:cs="Arial Narrow"/>
                <w:color w:val="000000" w:themeColor="text1"/>
                <w:szCs w:val="21"/>
              </w:rPr>
              <w:t>OK</w:t>
            </w:r>
            <w:r>
              <w:rPr>
                <w:rFonts w:ascii="Arial Narrow" w:hAnsi="Arial Narrow" w:cs="Arial Narrow"/>
                <w:color w:val="000000" w:themeColor="text1"/>
                <w:szCs w:val="21"/>
              </w:rPr>
              <w:t>”</w:t>
            </w:r>
            <w:r>
              <w:rPr>
                <w:rFonts w:hint="eastAsia" w:ascii="Arial Narrow" w:hAnsi="Arial Narrow" w:cs="Arial Narrow"/>
                <w:color w:val="000000" w:themeColor="text1"/>
                <w:szCs w:val="21"/>
              </w:rPr>
              <w:t xml:space="preserve"> </w:t>
            </w:r>
            <w:r>
              <w:rPr>
                <w:rFonts w:ascii="Arial Narrow" w:hAnsi="Arial Narrow" w:cs="Arial Narrow"/>
                <w:color w:val="000000" w:themeColor="text1"/>
                <w:szCs w:val="21"/>
              </w:rPr>
              <w:t>key to save settings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1696" w:type="dxa"/>
            <w:vMerge w:val="restart"/>
            <w:vAlign w:val="center"/>
          </w:tcPr>
          <w:p>
            <w:pPr>
              <w:rPr>
                <w:rFonts w:ascii="Arial Narrow" w:hAnsi="Arial Narrow" w:cs="Arial Narrow"/>
                <w:color w:val="000000" w:themeColor="text1"/>
                <w:szCs w:val="21"/>
              </w:rPr>
            </w:pPr>
            <w:r>
              <w:rPr>
                <w:rFonts w:ascii="Arial Narrow" w:hAnsi="Arial Narrow" w:cs="Arial Narrow"/>
                <w:color w:val="000000" w:themeColor="text1"/>
                <w:szCs w:val="21"/>
              </w:rPr>
              <w:t>3</w:t>
            </w:r>
            <w:r>
              <w:rPr>
                <w:rFonts w:ascii="Arial Narrow" w:hAnsi="Arial Narrow" w:cs="Arial Narrow"/>
                <w:color w:val="000000" w:themeColor="text1"/>
                <w:szCs w:val="21"/>
                <w:vertAlign w:val="superscript"/>
              </w:rPr>
              <w:t>rd</w:t>
            </w:r>
            <w:r>
              <w:rPr>
                <w:rFonts w:ascii="Arial Narrow" w:hAnsi="Arial Narrow" w:cs="Arial Narrow"/>
                <w:color w:val="000000" w:themeColor="text1"/>
                <w:szCs w:val="21"/>
              </w:rPr>
              <w:t xml:space="preserve"> Interface</w:t>
            </w:r>
          </w:p>
        </w:tc>
        <w:tc>
          <w:tcPr>
            <w:tcW w:w="2315" w:type="dxa"/>
            <w:vAlign w:val="center"/>
          </w:tcPr>
          <w:p>
            <w:pPr>
              <w:jc w:val="left"/>
              <w:rPr>
                <w:rFonts w:hint="eastAsia" w:ascii="Arial Narrow" w:hAnsi="Arial Narrow" w:cs="Arial Narrow"/>
                <w:color w:val="000000" w:themeColor="text1"/>
                <w:szCs w:val="21"/>
                <w:lang w:val="en-US" w:eastAsia="zh-CN"/>
              </w:rPr>
            </w:pPr>
            <w:r>
              <w:rPr>
                <w:rFonts w:hint="eastAsia" w:ascii="Arial Narrow" w:hAnsi="Arial Narrow" w:cs="Arial Narrow"/>
                <w:color w:val="000000" w:themeColor="text1"/>
                <w:szCs w:val="21"/>
                <w:lang w:val="en-US" w:eastAsia="zh-CN"/>
              </w:rPr>
              <w:t xml:space="preserve">Temp Err Alarm </w:t>
            </w:r>
          </w:p>
          <w:p>
            <w:pPr>
              <w:jc w:val="left"/>
              <w:rPr>
                <w:rFonts w:hint="default" w:ascii="Arial Narrow" w:hAnsi="Arial Narrow" w:cs="Arial Narrow"/>
                <w:color w:val="000000" w:themeColor="text1"/>
                <w:szCs w:val="21"/>
                <w:lang w:val="en-US" w:eastAsia="zh-CN"/>
              </w:rPr>
            </w:pPr>
            <w:r>
              <w:rPr>
                <w:rFonts w:hint="eastAsia" w:ascii="Arial Narrow" w:hAnsi="Arial Narrow" w:cs="Arial Narrow"/>
                <w:color w:val="000000" w:themeColor="text1"/>
                <w:szCs w:val="21"/>
                <w:lang w:val="en-US" w:eastAsia="zh-CN"/>
              </w:rPr>
              <w:t xml:space="preserve">(Temperature error alarm) </w:t>
            </w:r>
          </w:p>
        </w:tc>
        <w:tc>
          <w:tcPr>
            <w:tcW w:w="5529" w:type="dxa"/>
            <w:vAlign w:val="center"/>
          </w:tcPr>
          <w:p>
            <w:pPr>
              <w:rPr>
                <w:rFonts w:hint="eastAsia" w:ascii="Arial Narrow" w:hAnsi="Arial Narrow" w:cs="Arial Narrow"/>
                <w:color w:val="000000" w:themeColor="text1"/>
                <w:szCs w:val="21"/>
                <w:highlight w:val="none"/>
                <w:lang w:val="en-US" w:eastAsia="zh-CN"/>
              </w:rPr>
            </w:pPr>
            <w:r>
              <w:rPr>
                <w:rFonts w:hint="eastAsia" w:ascii="Arial Narrow" w:hAnsi="Arial Narrow" w:cs="Arial Narrow"/>
                <w:color w:val="000000" w:themeColor="text1"/>
                <w:szCs w:val="21"/>
                <w:lang w:val="en-US" w:eastAsia="zh-CN"/>
              </w:rPr>
              <w:t>When setting this function as ON, and the range setting as 1</w:t>
            </w:r>
            <w:r>
              <w:rPr>
                <w:rFonts w:hint="default" w:ascii="Arial Narrow" w:hAnsi="Arial Narrow" w:cs="Arial Narrow"/>
                <w:color w:val="000000" w:themeColor="text1"/>
                <w:szCs w:val="21"/>
                <w:highlight w:val="none"/>
              </w:rPr>
              <w:t>℃</w:t>
            </w:r>
            <w:r>
              <w:rPr>
                <w:rFonts w:hint="eastAsia" w:ascii="Arial Narrow" w:hAnsi="Arial Narrow" w:cs="Arial Narrow"/>
                <w:color w:val="000000" w:themeColor="text1"/>
                <w:szCs w:val="21"/>
                <w:highlight w:val="none"/>
                <w:lang w:val="en-US" w:eastAsia="zh-CN"/>
              </w:rPr>
              <w:t>, when real temperature is higher or lower than target temperature for 1</w:t>
            </w:r>
            <w:r>
              <w:rPr>
                <w:rFonts w:hint="eastAsia" w:ascii="Arial Narrow" w:hAnsi="Arial Narrow" w:cs="Arial Narrow"/>
                <w:color w:val="000000" w:themeColor="text1"/>
                <w:szCs w:val="21"/>
                <w:lang w:val="en-US" w:eastAsia="zh-CN"/>
              </w:rPr>
              <w:t xml:space="preserve"> </w:t>
            </w:r>
            <w:r>
              <w:rPr>
                <w:rFonts w:hint="default" w:ascii="Arial Narrow" w:hAnsi="Arial Narrow" w:cs="Arial Narrow"/>
                <w:color w:val="000000" w:themeColor="text1"/>
                <w:szCs w:val="21"/>
                <w:highlight w:val="none"/>
              </w:rPr>
              <w:t>℃</w:t>
            </w:r>
            <w:r>
              <w:rPr>
                <w:rFonts w:hint="eastAsia" w:ascii="Arial Narrow" w:hAnsi="Arial Narrow" w:cs="Arial Narrow"/>
                <w:color w:val="000000" w:themeColor="text1"/>
                <w:szCs w:val="21"/>
                <w:highlight w:val="none"/>
                <w:lang w:val="en-US" w:eastAsia="zh-CN"/>
              </w:rPr>
              <w:t xml:space="preserve">, the device will give Temp error alarm. The range setting could be 1-4 </w:t>
            </w:r>
            <w:r>
              <w:rPr>
                <w:rFonts w:hint="default" w:ascii="Arial Narrow" w:hAnsi="Arial Narrow" w:cs="Arial Narrow"/>
                <w:color w:val="000000" w:themeColor="text1"/>
                <w:szCs w:val="21"/>
                <w:highlight w:val="none"/>
              </w:rPr>
              <w:t>℃</w:t>
            </w:r>
            <w:r>
              <w:rPr>
                <w:rFonts w:hint="eastAsia" w:ascii="Arial Narrow" w:hAnsi="Arial Narrow" w:cs="Arial Narrow"/>
                <w:color w:val="000000" w:themeColor="text1"/>
                <w:szCs w:val="21"/>
                <w:highlight w:val="none"/>
                <w:lang w:val="en-US" w:eastAsia="zh-CN"/>
              </w:rPr>
              <w:t xml:space="preserve">. </w:t>
            </w:r>
          </w:p>
          <w:p>
            <w:pPr>
              <w:rPr>
                <w:rFonts w:hint="default" w:ascii="Arial Narrow" w:hAnsi="Arial Narrow" w:eastAsia="宋体" w:cs="Arial Narrow"/>
                <w:color w:val="000000" w:themeColor="text1"/>
                <w:szCs w:val="21"/>
                <w:highlight w:val="none"/>
                <w:lang w:val="en-US" w:eastAsia="zh-CN"/>
              </w:rPr>
            </w:pPr>
            <w:r>
              <w:rPr>
                <w:rFonts w:hint="eastAsia" w:ascii="Arial Narrow" w:hAnsi="Arial Narrow" w:cs="Arial Narrow"/>
                <w:color w:val="000000" w:themeColor="text1"/>
                <w:szCs w:val="21"/>
                <w:highlight w:val="none"/>
                <w:lang w:val="en-US" w:eastAsia="zh-CN"/>
              </w:rPr>
              <w:t>When this function is setting as Off, the device will not give alarm when real temperature is higher or lower than target temperature for 1-4</w:t>
            </w:r>
            <w:r>
              <w:rPr>
                <w:rFonts w:hint="default" w:ascii="Arial Narrow" w:hAnsi="Arial Narrow" w:cs="Arial Narrow"/>
                <w:color w:val="000000" w:themeColor="text1"/>
                <w:szCs w:val="21"/>
                <w:highlight w:val="none"/>
              </w:rPr>
              <w:t>℃</w:t>
            </w:r>
            <w:r>
              <w:rPr>
                <w:rFonts w:hint="eastAsia" w:ascii="Arial Narrow" w:hAnsi="Arial Narrow" w:cs="Arial Narrow"/>
                <w:color w:val="000000" w:themeColor="text1"/>
                <w:szCs w:val="21"/>
                <w:highlight w:val="none"/>
                <w:lang w:val="en-US" w:eastAsia="zh-CN"/>
              </w:rPr>
              <w:t>, but the device will still give high temperature alarm when real temperature is higher than 51</w:t>
            </w:r>
            <w:r>
              <w:rPr>
                <w:rFonts w:hint="default" w:ascii="Arial Narrow" w:hAnsi="Arial Narrow" w:cs="Arial Narrow"/>
                <w:color w:val="000000" w:themeColor="text1"/>
                <w:szCs w:val="21"/>
                <w:highlight w:val="none"/>
              </w:rPr>
              <w:t>℃</w:t>
            </w:r>
            <w:r>
              <w:rPr>
                <w:rFonts w:hint="eastAsia" w:ascii="Arial Narrow" w:hAnsi="Arial Narrow" w:cs="Arial Narrow"/>
                <w:color w:val="000000" w:themeColor="text1"/>
                <w:szCs w:val="21"/>
                <w:highlight w:val="none"/>
                <w:lang w:val="en-US" w:eastAsia="zh-CN"/>
              </w:rPr>
              <w:t>, and will give low temperature alarm when real temperature is lower than 29</w:t>
            </w:r>
            <w:r>
              <w:rPr>
                <w:rFonts w:hint="default" w:ascii="Arial Narrow" w:hAnsi="Arial Narrow" w:cs="Arial Narrow"/>
                <w:color w:val="000000" w:themeColor="text1"/>
                <w:szCs w:val="21"/>
                <w:highlight w:val="none"/>
              </w:rPr>
              <w:t>℃</w:t>
            </w:r>
            <w:r>
              <w:rPr>
                <w:rFonts w:hint="eastAsia" w:ascii="Arial Narrow" w:hAnsi="Arial Narrow" w:cs="Arial Narrow"/>
                <w:color w:val="000000" w:themeColor="text1"/>
                <w:szCs w:val="21"/>
                <w:highlight w:val="none"/>
                <w:lang w:val="en-US" w:eastAsia="zh-CN"/>
              </w:rPr>
              <w:t xml:space="preserve">. </w:t>
            </w:r>
          </w:p>
          <w:p>
            <w:pPr>
              <w:rPr>
                <w:rFonts w:hint="default" w:ascii="Arial Narrow" w:hAnsi="Arial Narrow" w:cs="Arial Narrow"/>
                <w:color w:val="000000" w:themeColor="text1"/>
                <w:szCs w:val="21"/>
                <w:lang w:val="en-US" w:eastAsia="zh-CN"/>
              </w:rPr>
            </w:pPr>
            <w:r>
              <w:rPr>
                <w:rFonts w:hint="eastAsia" w:ascii="Arial Narrow" w:hAnsi="Arial Narrow" w:cs="Arial Narrow"/>
                <w:color w:val="000000" w:themeColor="text1"/>
                <w:szCs w:val="21"/>
                <w:lang w:val="en-US" w:eastAsia="zh-CN"/>
              </w:rPr>
              <w:t xml:space="preserve">The default setting is Off.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1696" w:type="dxa"/>
            <w:vMerge w:val="continue"/>
            <w:vAlign w:val="center"/>
          </w:tcPr>
          <w:p>
            <w:pPr>
              <w:rPr>
                <w:rFonts w:ascii="Arial Narrow" w:hAnsi="Arial Narrow" w:cs="Arial Narrow"/>
                <w:color w:val="000000" w:themeColor="text1"/>
                <w:szCs w:val="21"/>
              </w:rPr>
            </w:pPr>
          </w:p>
        </w:tc>
        <w:tc>
          <w:tcPr>
            <w:tcW w:w="2315" w:type="dxa"/>
            <w:vAlign w:val="center"/>
          </w:tcPr>
          <w:p>
            <w:pPr>
              <w:rPr>
                <w:rFonts w:ascii="Arial Narrow" w:hAnsi="Arial Narrow" w:cs="Arial Narrow"/>
                <w:color w:val="000000" w:themeColor="text1"/>
                <w:szCs w:val="21"/>
              </w:rPr>
            </w:pPr>
            <w:r>
              <w:rPr>
                <w:rFonts w:ascii="Arial Narrow" w:hAnsi="Arial Narrow" w:cs="Arial Narrow"/>
                <w:color w:val="000000" w:themeColor="text1"/>
                <w:szCs w:val="21"/>
              </w:rPr>
              <w:t>Device Information</w:t>
            </w:r>
          </w:p>
        </w:tc>
        <w:tc>
          <w:tcPr>
            <w:tcW w:w="5529" w:type="dxa"/>
            <w:vAlign w:val="center"/>
          </w:tcPr>
          <w:p>
            <w:pPr>
              <w:rPr>
                <w:rFonts w:ascii="Arial Narrow" w:hAnsi="Arial Narrow" w:cs="Arial Narrow"/>
                <w:color w:val="000000" w:themeColor="text1"/>
                <w:szCs w:val="21"/>
              </w:rPr>
            </w:pPr>
            <w:r>
              <w:rPr>
                <w:rFonts w:ascii="Arial Narrow" w:hAnsi="Arial Narrow" w:cs="Arial Narrow"/>
                <w:color w:val="000000" w:themeColor="text1"/>
                <w:szCs w:val="21"/>
              </w:rPr>
              <w:t>Review the information of device, version, etc.</w:t>
            </w:r>
          </w:p>
        </w:tc>
      </w:tr>
    </w:tbl>
    <w:p>
      <w:pPr>
        <w:pStyle w:val="3"/>
        <w:spacing w:beforeLines="50" w:after="0" w:line="240" w:lineRule="auto"/>
        <w:rPr>
          <w:rFonts w:ascii="Times New Roman" w:hAnsi="Times New Roman"/>
          <w:color w:val="000000" w:themeColor="text1"/>
          <w:sz w:val="24"/>
          <w:szCs w:val="24"/>
          <w:lang w:val="pt-BR"/>
        </w:rPr>
      </w:pPr>
      <w:bookmarkStart w:id="20" w:name="_Toc2411"/>
      <w:r>
        <w:rPr>
          <w:rFonts w:ascii="Times New Roman" w:hAnsi="Times New Roman"/>
          <w:color w:val="000000" w:themeColor="text1"/>
          <w:sz w:val="24"/>
          <w:szCs w:val="24"/>
          <w:lang w:val="pt-BR"/>
        </w:rPr>
        <w:t>4.3 Power on / off</w:t>
      </w:r>
      <w:bookmarkEnd w:id="20"/>
    </w:p>
    <w:p>
      <w:pPr>
        <w:ind w:firstLine="420" w:firstLineChars="200"/>
        <w:rPr>
          <w:rFonts w:ascii="Arial Narrow" w:hAnsi="Arial Narrow" w:cs="Arial Narrow"/>
          <w:color w:val="000000" w:themeColor="text1"/>
          <w:szCs w:val="21"/>
        </w:rPr>
      </w:pPr>
      <w:r>
        <w:rPr>
          <w:rFonts w:ascii="Arial Narrow" w:hAnsi="Arial Narrow" w:cs="Arial Narrow"/>
          <w:color w:val="000000" w:themeColor="text1"/>
          <w:szCs w:val="21"/>
        </w:rPr>
        <w:t>1.</w:t>
      </w:r>
      <w:r>
        <w:rPr>
          <w:rFonts w:hint="eastAsia" w:ascii="Arial Narrow" w:hAnsi="Arial Narrow" w:cs="Arial Narrow"/>
          <w:color w:val="000000" w:themeColor="text1"/>
          <w:szCs w:val="21"/>
          <w:lang w:val="en-US" w:eastAsia="zh-CN"/>
        </w:rPr>
        <w:t xml:space="preserve"> </w:t>
      </w:r>
      <w:r>
        <w:rPr>
          <w:rFonts w:ascii="Arial Narrow" w:hAnsi="Arial Narrow" w:cs="Arial Narrow"/>
          <w:color w:val="000000" w:themeColor="text1"/>
          <w:szCs w:val="21"/>
        </w:rPr>
        <w:t>Keep pressing “Power” key until the LCD display is ON</w:t>
      </w:r>
    </w:p>
    <w:p>
      <w:pPr>
        <w:ind w:firstLine="420" w:firstLineChars="200"/>
        <w:rPr>
          <w:rFonts w:ascii="Arial Narrow" w:hAnsi="Arial Narrow" w:cs="Arial Narrow"/>
          <w:color w:val="000000" w:themeColor="text1"/>
          <w:szCs w:val="21"/>
        </w:rPr>
      </w:pPr>
      <w:r>
        <w:rPr>
          <w:rFonts w:ascii="Arial Narrow" w:hAnsi="Arial Narrow" w:cs="Arial Narrow"/>
          <w:color w:val="000000" w:themeColor="text1"/>
          <w:szCs w:val="21"/>
        </w:rPr>
        <w:t>2.</w:t>
      </w:r>
      <w:r>
        <w:rPr>
          <w:rFonts w:hint="eastAsia" w:ascii="Arial Narrow" w:hAnsi="Arial Narrow" w:cs="Arial Narrow"/>
          <w:color w:val="000000" w:themeColor="text1"/>
          <w:szCs w:val="21"/>
          <w:lang w:val="en-US" w:eastAsia="zh-CN"/>
        </w:rPr>
        <w:t xml:space="preserve"> </w:t>
      </w:r>
      <w:r>
        <w:rPr>
          <w:rFonts w:ascii="Arial Narrow" w:hAnsi="Arial Narrow" w:cs="Arial Narrow"/>
          <w:color w:val="000000" w:themeColor="text1"/>
          <w:szCs w:val="21"/>
        </w:rPr>
        <w:t>Keep Pressing “Power” key 2 seconds, the display will be off.</w:t>
      </w:r>
    </w:p>
    <w:p>
      <w:pPr>
        <w:pStyle w:val="3"/>
        <w:spacing w:beforeLines="50" w:after="0" w:line="240" w:lineRule="auto"/>
        <w:rPr>
          <w:rFonts w:ascii="Times New Roman" w:hAnsi="Times New Roman"/>
          <w:color w:val="000000" w:themeColor="text1"/>
          <w:sz w:val="24"/>
          <w:szCs w:val="24"/>
          <w:lang w:val="pt-BR"/>
        </w:rPr>
      </w:pPr>
      <w:bookmarkStart w:id="21" w:name="_Toc4989"/>
      <w:r>
        <w:rPr>
          <w:rFonts w:ascii="Times New Roman" w:hAnsi="Times New Roman"/>
          <w:color w:val="000000" w:themeColor="text1"/>
          <w:sz w:val="24"/>
          <w:szCs w:val="24"/>
          <w:lang w:val="pt-BR"/>
        </w:rPr>
        <w:t>4.4 Operation Steps</w:t>
      </w:r>
      <w:bookmarkEnd w:id="21"/>
    </w:p>
    <w:p>
      <w:pPr>
        <w:ind w:firstLine="420" w:firstLineChars="200"/>
        <w:rPr>
          <w:rFonts w:ascii="Arial Narrow" w:hAnsi="Arial Narrow" w:cs="Arial Narrow"/>
          <w:color w:val="000000" w:themeColor="text1"/>
          <w:szCs w:val="21"/>
        </w:rPr>
      </w:pPr>
      <w:r>
        <w:rPr>
          <w:rFonts w:ascii="Arial Narrow" w:hAnsi="Arial Narrow" w:cs="Arial Narrow"/>
          <w:color w:val="000000" w:themeColor="text1"/>
          <w:szCs w:val="21"/>
        </w:rPr>
        <w:t xml:space="preserve">1. </w:t>
      </w:r>
      <w:r>
        <w:rPr>
          <w:rFonts w:hint="eastAsia" w:ascii="Arial Narrow" w:hAnsi="Arial Narrow" w:cs="Arial Narrow"/>
          <w:color w:val="000000" w:themeColor="text1"/>
          <w:szCs w:val="21"/>
        </w:rPr>
        <w:t>C</w:t>
      </w:r>
      <w:r>
        <w:rPr>
          <w:rFonts w:ascii="Arial Narrow" w:hAnsi="Arial Narrow" w:cs="Arial Narrow"/>
          <w:color w:val="000000" w:themeColor="text1"/>
          <w:szCs w:val="21"/>
        </w:rPr>
        <w:t xml:space="preserve">lean the surface of the Fluid Warmer. </w:t>
      </w:r>
    </w:p>
    <w:p>
      <w:pPr>
        <w:ind w:firstLine="420" w:firstLineChars="200"/>
        <w:rPr>
          <w:rFonts w:ascii="Arial Narrow" w:hAnsi="Arial Narrow" w:cs="Arial Narrow"/>
          <w:color w:val="000000" w:themeColor="text1"/>
          <w:szCs w:val="21"/>
        </w:rPr>
      </w:pPr>
      <w:r>
        <w:rPr>
          <w:rFonts w:ascii="Arial Narrow" w:hAnsi="Arial Narrow" w:cs="Arial Narrow"/>
          <w:color w:val="000000" w:themeColor="text1"/>
          <w:szCs w:val="21"/>
        </w:rPr>
        <w:t>2. Fix the device per the install illustration, connect to power supply;</w:t>
      </w:r>
    </w:p>
    <w:p>
      <w:pPr>
        <w:ind w:firstLine="420" w:firstLineChars="200"/>
        <w:rPr>
          <w:rFonts w:ascii="Arial Narrow" w:hAnsi="Arial Narrow" w:cs="Arial Narrow"/>
          <w:color w:val="000000" w:themeColor="text1"/>
          <w:szCs w:val="21"/>
        </w:rPr>
      </w:pPr>
      <w:r>
        <w:rPr>
          <w:rFonts w:ascii="Arial Narrow" w:hAnsi="Arial Narrow" w:cs="Arial Narrow"/>
          <w:color w:val="000000" w:themeColor="text1"/>
          <w:szCs w:val="21"/>
        </w:rPr>
        <w:t xml:space="preserve">3. Install the fluid/blood transfusion tube to the corresponding heating plate slot, close the front cover, insert the drop sensor into the corresponding socket (if required), </w:t>
      </w:r>
      <w:r>
        <w:rPr>
          <w:rFonts w:hint="eastAsia" w:ascii="Arial Narrow" w:hAnsi="Arial Narrow" w:cs="Arial Narrow"/>
          <w:color w:val="000000" w:themeColor="text1"/>
          <w:szCs w:val="21"/>
        </w:rPr>
        <w:t xml:space="preserve">Press "Power" key, the indicator of "ON" will be lighted, and the fluid warmer starts </w:t>
      </w:r>
      <w:r>
        <w:rPr>
          <w:rFonts w:ascii="Arial Narrow" w:hAnsi="Arial Narrow" w:cs="Arial Narrow"/>
          <w:color w:val="000000" w:themeColor="text1"/>
          <w:szCs w:val="21"/>
        </w:rPr>
        <w:t>system</w:t>
      </w:r>
      <w:r>
        <w:rPr>
          <w:rFonts w:hint="eastAsia" w:ascii="Arial Narrow" w:hAnsi="Arial Narrow" w:cs="Arial Narrow"/>
          <w:color w:val="000000" w:themeColor="text1"/>
          <w:szCs w:val="21"/>
        </w:rPr>
        <w:t xml:space="preserve"> self-test, if any abnormal the warmer will give audible and visual alarm.</w:t>
      </w:r>
    </w:p>
    <w:p>
      <w:pPr>
        <w:ind w:firstLine="420" w:firstLineChars="200"/>
        <w:rPr>
          <w:rFonts w:ascii="Arial Narrow" w:hAnsi="Arial Narrow" w:cs="Arial Narrow"/>
          <w:color w:val="000000" w:themeColor="text1"/>
          <w:szCs w:val="21"/>
        </w:rPr>
      </w:pPr>
      <w:r>
        <w:rPr>
          <w:rFonts w:ascii="Arial Narrow" w:hAnsi="Arial Narrow" w:cs="Arial Narrow"/>
          <w:color w:val="000000" w:themeColor="text1"/>
          <w:szCs w:val="21"/>
        </w:rPr>
        <w:t>4. According to the actual need to set the parameters, and press the "</w:t>
      </w:r>
      <w:r>
        <w:rPr>
          <w:rFonts w:hint="eastAsia" w:ascii="Arial Narrow" w:hAnsi="Arial Narrow" w:cs="Arial Narrow"/>
          <w:color w:val="000000" w:themeColor="text1"/>
          <w:szCs w:val="21"/>
        </w:rPr>
        <w:t>OK</w:t>
      </w:r>
      <w:r>
        <w:rPr>
          <w:rFonts w:ascii="Arial Narrow" w:hAnsi="Arial Narrow" w:cs="Arial Narrow"/>
          <w:color w:val="000000" w:themeColor="text1"/>
          <w:szCs w:val="21"/>
        </w:rPr>
        <w:t>" key to save the settings, after back to the main interface, the Fluid Warmer will operate normally;</w:t>
      </w:r>
    </w:p>
    <w:p>
      <w:pPr>
        <w:ind w:firstLine="420" w:firstLineChars="200"/>
        <w:rPr>
          <w:rFonts w:ascii="Arial Narrow" w:hAnsi="Arial Narrow" w:cs="Arial Narrow"/>
          <w:color w:val="000000" w:themeColor="text1"/>
          <w:szCs w:val="21"/>
        </w:rPr>
      </w:pPr>
      <w:r>
        <w:rPr>
          <w:rFonts w:ascii="Arial Narrow" w:hAnsi="Arial Narrow" w:cs="Arial Narrow"/>
          <w:color w:val="000000" w:themeColor="text1"/>
          <w:szCs w:val="21"/>
        </w:rPr>
        <w:t xml:space="preserve">5. Switch off the device, and pull out the power plug from the AC socket after warming. </w:t>
      </w:r>
    </w:p>
    <w:p>
      <w:pPr>
        <w:ind w:firstLine="420" w:firstLineChars="200"/>
        <w:rPr>
          <w:rFonts w:ascii="Arial Narrow" w:hAnsi="Arial Narrow" w:cs="Arial Narrow"/>
          <w:color w:val="000000" w:themeColor="text1"/>
          <w:szCs w:val="21"/>
        </w:rPr>
      </w:pPr>
      <w:r>
        <w:rPr>
          <w:rFonts w:ascii="Arial Narrow" w:hAnsi="Arial Narrow" w:cs="Arial Narrow"/>
          <w:color w:val="000000" w:themeColor="text1"/>
          <w:szCs w:val="21"/>
        </w:rPr>
        <w:t xml:space="preserve">6. </w:t>
      </w:r>
      <w:r>
        <w:rPr>
          <w:rFonts w:hint="eastAsia" w:ascii="Arial Narrow" w:hAnsi="Arial Narrow" w:cs="Arial Narrow"/>
          <w:color w:val="000000" w:themeColor="text1"/>
          <w:szCs w:val="21"/>
        </w:rPr>
        <w:t>C</w:t>
      </w:r>
      <w:r>
        <w:rPr>
          <w:rFonts w:ascii="Arial Narrow" w:hAnsi="Arial Narrow" w:cs="Arial Narrow"/>
          <w:color w:val="000000" w:themeColor="text1"/>
          <w:szCs w:val="21"/>
        </w:rPr>
        <w:t>lean the surface of the Fluid Warmer</w:t>
      </w:r>
      <w:r>
        <w:rPr>
          <w:rFonts w:hint="eastAsia" w:ascii="Arial Narrow" w:hAnsi="Arial Narrow" w:cs="Arial Narrow"/>
          <w:color w:val="000000" w:themeColor="text1"/>
          <w:szCs w:val="21"/>
        </w:rPr>
        <w:t xml:space="preserve"> and store it correctly.</w:t>
      </w:r>
    </w:p>
    <w:p>
      <w:pPr>
        <w:pStyle w:val="3"/>
        <w:spacing w:beforeLines="50" w:after="0" w:line="240" w:lineRule="auto"/>
        <w:rPr>
          <w:rFonts w:ascii="Times New Roman" w:hAnsi="Times New Roman"/>
          <w:color w:val="000000" w:themeColor="text1"/>
          <w:sz w:val="24"/>
          <w:szCs w:val="24"/>
          <w:lang w:val="pt-BR"/>
        </w:rPr>
      </w:pPr>
      <w:bookmarkStart w:id="22" w:name="_Toc15714"/>
      <w:r>
        <w:rPr>
          <w:rFonts w:ascii="Times New Roman" w:hAnsi="Times New Roman"/>
          <w:color w:val="000000" w:themeColor="text1"/>
          <w:sz w:val="24"/>
          <w:szCs w:val="24"/>
          <w:lang w:val="pt-BR"/>
        </w:rPr>
        <w:t>4.5 Alarms and solution</w:t>
      </w:r>
      <w:bookmarkEnd w:id="22"/>
    </w:p>
    <w:tbl>
      <w:tblPr>
        <w:tblStyle w:val="10"/>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7"/>
        <w:gridCol w:w="2444"/>
        <w:gridCol w:w="4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977" w:type="dxa"/>
            <w:vAlign w:val="center"/>
          </w:tcPr>
          <w:p>
            <w:pPr>
              <w:rPr>
                <w:rFonts w:ascii="Arial Narrow" w:hAnsi="Arial Narrow" w:cs="Arial Narrow"/>
                <w:color w:val="000000" w:themeColor="text1"/>
                <w:szCs w:val="21"/>
              </w:rPr>
            </w:pPr>
            <w:r>
              <w:rPr>
                <w:rFonts w:ascii="Arial Narrow" w:hAnsi="Arial Narrow" w:cs="Arial Narrow"/>
                <w:color w:val="000000" w:themeColor="text1"/>
                <w:szCs w:val="21"/>
              </w:rPr>
              <w:t>Description</w:t>
            </w:r>
          </w:p>
        </w:tc>
        <w:tc>
          <w:tcPr>
            <w:tcW w:w="2444" w:type="dxa"/>
            <w:vAlign w:val="center"/>
          </w:tcPr>
          <w:p>
            <w:pPr>
              <w:rPr>
                <w:rFonts w:ascii="Arial Narrow" w:hAnsi="Arial Narrow" w:cs="Arial Narrow"/>
                <w:color w:val="000000" w:themeColor="text1"/>
                <w:szCs w:val="21"/>
              </w:rPr>
            </w:pPr>
            <w:r>
              <w:rPr>
                <w:rFonts w:ascii="Arial Narrow" w:hAnsi="Arial Narrow" w:cs="Arial Narrow"/>
                <w:color w:val="000000" w:themeColor="text1"/>
                <w:szCs w:val="21"/>
              </w:rPr>
              <w:t>Alarm</w:t>
            </w:r>
          </w:p>
        </w:tc>
        <w:tc>
          <w:tcPr>
            <w:tcW w:w="4959" w:type="dxa"/>
            <w:vAlign w:val="center"/>
          </w:tcPr>
          <w:p>
            <w:pPr>
              <w:rPr>
                <w:rFonts w:ascii="Arial Narrow" w:hAnsi="Arial Narrow" w:cs="Arial Narrow"/>
                <w:color w:val="000000" w:themeColor="text1"/>
                <w:szCs w:val="21"/>
              </w:rPr>
            </w:pPr>
            <w:r>
              <w:rPr>
                <w:rFonts w:ascii="Arial Narrow" w:hAnsi="Arial Narrow" w:cs="Arial Narrow"/>
                <w:color w:val="000000" w:themeColor="text1"/>
                <w:szCs w:val="21"/>
              </w:rPr>
              <w:t>Reasons and Solutions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1977" w:type="dxa"/>
            <w:vAlign w:val="center"/>
          </w:tcPr>
          <w:p>
            <w:pPr>
              <w:rPr>
                <w:rFonts w:ascii="Arial Narrow" w:hAnsi="Arial Narrow" w:cs="Arial Narrow"/>
                <w:color w:val="000000" w:themeColor="text1"/>
                <w:szCs w:val="21"/>
              </w:rPr>
            </w:pPr>
            <w:r>
              <w:rPr>
                <w:rFonts w:ascii="Arial Narrow" w:hAnsi="Arial Narrow" w:cs="Arial Narrow"/>
                <w:color w:val="000000" w:themeColor="text1"/>
                <w:szCs w:val="21"/>
              </w:rPr>
              <w:t xml:space="preserve">Door </w:t>
            </w:r>
            <w:r>
              <w:rPr>
                <w:rFonts w:hint="eastAsia" w:ascii="Arial Narrow" w:hAnsi="Arial Narrow" w:cs="Arial Narrow"/>
                <w:color w:val="000000" w:themeColor="text1"/>
                <w:szCs w:val="21"/>
              </w:rPr>
              <w:t>O</w:t>
            </w:r>
            <w:r>
              <w:rPr>
                <w:rFonts w:ascii="Arial Narrow" w:hAnsi="Arial Narrow" w:cs="Arial Narrow"/>
                <w:color w:val="000000" w:themeColor="text1"/>
                <w:szCs w:val="21"/>
              </w:rPr>
              <w:t>pen</w:t>
            </w:r>
          </w:p>
        </w:tc>
        <w:tc>
          <w:tcPr>
            <w:tcW w:w="2444" w:type="dxa"/>
            <w:vAlign w:val="center"/>
          </w:tcPr>
          <w:p>
            <w:pPr>
              <w:rPr>
                <w:rFonts w:ascii="Arial Narrow" w:hAnsi="Arial Narrow" w:cs="Arial Narrow"/>
                <w:color w:val="000000" w:themeColor="text1"/>
                <w:szCs w:val="21"/>
              </w:rPr>
            </w:pPr>
            <w:r>
              <w:rPr>
                <w:rFonts w:ascii="Arial Narrow" w:hAnsi="Arial Narrow" w:cs="Arial Narrow"/>
                <w:color w:val="000000" w:themeColor="text1"/>
                <w:szCs w:val="21"/>
              </w:rPr>
              <w:t>The front cover is open or not cover well</w:t>
            </w:r>
          </w:p>
        </w:tc>
        <w:tc>
          <w:tcPr>
            <w:tcW w:w="4959" w:type="dxa"/>
            <w:vAlign w:val="center"/>
          </w:tcPr>
          <w:p>
            <w:pPr>
              <w:jc w:val="left"/>
              <w:rPr>
                <w:rFonts w:ascii="Arial Narrow" w:hAnsi="Arial Narrow" w:cs="Arial Narrow"/>
                <w:color w:val="000000" w:themeColor="text1"/>
                <w:szCs w:val="21"/>
              </w:rPr>
            </w:pPr>
            <w:r>
              <w:rPr>
                <w:rFonts w:ascii="Arial Narrow" w:hAnsi="Arial Narrow" w:cs="Arial Narrow"/>
                <w:color w:val="000000" w:themeColor="text1"/>
                <w:szCs w:val="21"/>
              </w:rPr>
              <w:t>Detect the front cover is opened or not cover well, show alarms in visual and audible, press “</w:t>
            </w:r>
            <w:r>
              <w:rPr>
                <w:rFonts w:hint="eastAsia" w:ascii="Arial Narrow" w:hAnsi="Arial Narrow" w:cs="Arial Narrow"/>
                <w:color w:val="000000" w:themeColor="text1"/>
                <w:szCs w:val="21"/>
              </w:rPr>
              <w:t>SILENCE</w:t>
            </w:r>
            <w:r>
              <w:rPr>
                <w:rFonts w:ascii="Arial Narrow" w:hAnsi="Arial Narrow" w:cs="Arial Narrow"/>
                <w:color w:val="000000" w:themeColor="text1"/>
                <w:szCs w:val="21"/>
              </w:rPr>
              <w:t>/</w:t>
            </w:r>
            <w:r>
              <w:rPr>
                <w:rFonts w:hint="eastAsia" w:ascii="Arial Narrow" w:hAnsi="Arial Narrow" w:cs="Arial Narrow"/>
                <w:color w:val="000000" w:themeColor="text1"/>
                <w:szCs w:val="21"/>
              </w:rPr>
              <w:t>RETURN</w:t>
            </w:r>
            <w:r>
              <w:rPr>
                <w:rFonts w:ascii="Arial Narrow" w:hAnsi="Arial Narrow" w:cs="Arial Narrow"/>
                <w:color w:val="000000" w:themeColor="text1"/>
                <w:szCs w:val="21"/>
              </w:rPr>
              <w:t>” key to clear the audible alarm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4" w:hRule="atLeast"/>
          <w:jc w:val="center"/>
        </w:trPr>
        <w:tc>
          <w:tcPr>
            <w:tcW w:w="1977" w:type="dxa"/>
            <w:vAlign w:val="center"/>
          </w:tcPr>
          <w:p>
            <w:pPr>
              <w:rPr>
                <w:rFonts w:ascii="Arial Narrow" w:hAnsi="Arial Narrow" w:cs="Arial Narrow"/>
                <w:color w:val="000000" w:themeColor="text1"/>
                <w:szCs w:val="21"/>
              </w:rPr>
            </w:pPr>
            <w:r>
              <w:rPr>
                <w:rFonts w:ascii="Arial Narrow" w:hAnsi="Arial Narrow" w:cs="Arial Narrow"/>
                <w:color w:val="000000" w:themeColor="text1"/>
                <w:szCs w:val="21"/>
              </w:rPr>
              <w:t>Temp</w:t>
            </w:r>
            <w:r>
              <w:rPr>
                <w:rFonts w:hint="eastAsia" w:ascii="Arial Narrow" w:hAnsi="Arial Narrow" w:cs="Arial Narrow"/>
                <w:color w:val="000000" w:themeColor="text1"/>
                <w:szCs w:val="21"/>
              </w:rPr>
              <w:t xml:space="preserve"> Err</w:t>
            </w:r>
          </w:p>
          <w:p>
            <w:pPr>
              <w:rPr>
                <w:rFonts w:ascii="Arial Narrow" w:hAnsi="Arial Narrow" w:cs="Arial Narrow"/>
                <w:color w:val="000000" w:themeColor="text1"/>
                <w:szCs w:val="21"/>
              </w:rPr>
            </w:pPr>
          </w:p>
        </w:tc>
        <w:tc>
          <w:tcPr>
            <w:tcW w:w="2444" w:type="dxa"/>
            <w:vAlign w:val="center"/>
          </w:tcPr>
          <w:p>
            <w:pPr>
              <w:jc w:val="left"/>
              <w:rPr>
                <w:rFonts w:ascii="Arial Narrow" w:hAnsi="Arial Narrow" w:cs="Arial Narrow"/>
                <w:color w:val="000000" w:themeColor="text1"/>
                <w:szCs w:val="21"/>
              </w:rPr>
            </w:pPr>
            <w:r>
              <w:rPr>
                <w:rFonts w:hint="eastAsia" w:ascii="Arial Narrow" w:hAnsi="Arial Narrow" w:cs="Arial Narrow"/>
                <w:color w:val="000000" w:themeColor="text1"/>
                <w:szCs w:val="21"/>
              </w:rPr>
              <w:t xml:space="preserve">Temperature Error. </w:t>
            </w:r>
            <w:r>
              <w:rPr>
                <w:rFonts w:ascii="Arial Narrow" w:hAnsi="Arial Narrow" w:cs="Arial Narrow"/>
                <w:color w:val="000000" w:themeColor="text1"/>
                <w:szCs w:val="21"/>
              </w:rPr>
              <w:t xml:space="preserve">The temperature is </w:t>
            </w:r>
            <w:r>
              <w:rPr>
                <w:rFonts w:hint="eastAsia" w:ascii="Arial Narrow" w:hAnsi="Arial Narrow" w:cs="Arial Narrow"/>
                <w:color w:val="000000" w:themeColor="text1"/>
                <w:szCs w:val="21"/>
              </w:rPr>
              <w:t>1</w:t>
            </w:r>
            <w:r>
              <w:rPr>
                <w:rFonts w:hint="eastAsia" w:ascii="Arial Narrow" w:hAnsi="Arial Narrow" w:cs="Arial Narrow"/>
                <w:color w:val="000000" w:themeColor="text1"/>
                <w:szCs w:val="21"/>
                <w:lang w:val="en-US" w:eastAsia="zh-CN"/>
              </w:rPr>
              <w:t>-4</w:t>
            </w:r>
            <w:r>
              <w:rPr>
                <w:rFonts w:hint="eastAsia" w:ascii="宋体" w:hAnsi="宋体" w:cs="宋体"/>
                <w:color w:val="000000" w:themeColor="text1"/>
                <w:szCs w:val="21"/>
              </w:rPr>
              <w:t>℃</w:t>
            </w:r>
            <w:r>
              <w:rPr>
                <w:rFonts w:ascii="Arial Narrow" w:hAnsi="Arial Narrow" w:cs="Arial Narrow"/>
                <w:color w:val="000000" w:themeColor="text1"/>
                <w:szCs w:val="21"/>
              </w:rPr>
              <w:t xml:space="preserve"> higher or lower than the </w:t>
            </w:r>
            <w:r>
              <w:rPr>
                <w:rFonts w:hint="eastAsia" w:ascii="Arial Narrow" w:hAnsi="Arial Narrow" w:cs="Arial Narrow"/>
                <w:color w:val="000000" w:themeColor="text1"/>
                <w:szCs w:val="21"/>
                <w:lang w:val="en-US" w:eastAsia="zh-CN"/>
              </w:rPr>
              <w:t xml:space="preserve">target </w:t>
            </w:r>
            <w:r>
              <w:rPr>
                <w:rFonts w:ascii="Arial Narrow" w:hAnsi="Arial Narrow" w:cs="Arial Narrow"/>
                <w:color w:val="000000" w:themeColor="text1"/>
                <w:szCs w:val="21"/>
              </w:rPr>
              <w:t xml:space="preserve">temperature    </w:t>
            </w:r>
          </w:p>
        </w:tc>
        <w:tc>
          <w:tcPr>
            <w:tcW w:w="4959" w:type="dxa"/>
            <w:vAlign w:val="center"/>
          </w:tcPr>
          <w:p>
            <w:pPr>
              <w:jc w:val="left"/>
              <w:rPr>
                <w:rFonts w:ascii="Arial Narrow" w:hAnsi="Arial Narrow" w:cs="Arial Narrow"/>
                <w:color w:val="000000" w:themeColor="text1"/>
                <w:szCs w:val="21"/>
              </w:rPr>
            </w:pPr>
            <w:r>
              <w:rPr>
                <w:rFonts w:ascii="Arial Narrow" w:hAnsi="Arial Narrow" w:cs="Arial Narrow"/>
                <w:color w:val="000000" w:themeColor="text1"/>
                <w:szCs w:val="21"/>
              </w:rPr>
              <w:t xml:space="preserve">Heating function is abnormal. Show visual and audible alarm, </w:t>
            </w:r>
            <w:r>
              <w:rPr>
                <w:rFonts w:hint="eastAsia" w:ascii="Arial Narrow" w:hAnsi="Arial Narrow" w:cs="Arial Narrow"/>
                <w:color w:val="000000" w:themeColor="text1"/>
                <w:szCs w:val="21"/>
              </w:rPr>
              <w:t xml:space="preserve">when the </w:t>
            </w:r>
            <w:r>
              <w:rPr>
                <w:rFonts w:ascii="Arial Narrow" w:hAnsi="Arial Narrow" w:cs="Arial Narrow"/>
                <w:color w:val="000000" w:themeColor="text1"/>
                <w:szCs w:val="21"/>
              </w:rPr>
              <w:t>temperature</w:t>
            </w:r>
            <w:r>
              <w:rPr>
                <w:rFonts w:hint="eastAsia" w:ascii="Arial Narrow" w:hAnsi="Arial Narrow" w:cs="Arial Narrow"/>
                <w:color w:val="000000" w:themeColor="text1"/>
                <w:szCs w:val="21"/>
              </w:rPr>
              <w:t xml:space="preserve"> goes back to the </w:t>
            </w:r>
            <w:r>
              <w:rPr>
                <w:rFonts w:ascii="Arial Narrow" w:hAnsi="Arial Narrow" w:cs="Arial Narrow"/>
                <w:color w:val="000000" w:themeColor="text1"/>
                <w:szCs w:val="21"/>
              </w:rPr>
              <w:t>control</w:t>
            </w:r>
            <w:r>
              <w:rPr>
                <w:rFonts w:hint="eastAsia" w:ascii="Arial Narrow" w:hAnsi="Arial Narrow" w:cs="Arial Narrow"/>
                <w:color w:val="000000" w:themeColor="text1"/>
                <w:szCs w:val="21"/>
              </w:rPr>
              <w:t xml:space="preserve"> range, the alarm will disappear </w:t>
            </w:r>
            <w:r>
              <w:rPr>
                <w:rFonts w:ascii="Arial Narrow" w:hAnsi="Arial Narrow" w:cs="Arial Narrow"/>
                <w:color w:val="000000" w:themeColor="text1"/>
                <w:szCs w:val="21"/>
              </w:rPr>
              <w:t>automatically</w:t>
            </w:r>
            <w:r>
              <w:rPr>
                <w:rFonts w:hint="eastAsia" w:ascii="Arial Narrow" w:hAnsi="Arial Narrow" w:cs="Arial Narrow"/>
                <w:color w:val="000000" w:themeColor="text1"/>
                <w:szCs w:val="21"/>
              </w:rPr>
              <w:t>. P</w:t>
            </w:r>
            <w:r>
              <w:rPr>
                <w:rFonts w:ascii="Arial Narrow" w:hAnsi="Arial Narrow" w:cs="Arial Narrow"/>
                <w:color w:val="000000" w:themeColor="text1"/>
                <w:szCs w:val="21"/>
              </w:rPr>
              <w:t>ress</w:t>
            </w:r>
            <w:r>
              <w:rPr>
                <w:rFonts w:hint="eastAsia" w:ascii="Arial Narrow" w:hAnsi="Arial Narrow" w:cs="Arial Narrow"/>
                <w:color w:val="000000" w:themeColor="text1"/>
                <w:szCs w:val="21"/>
              </w:rPr>
              <w:t xml:space="preserve"> </w:t>
            </w:r>
            <w:r>
              <w:rPr>
                <w:rFonts w:ascii="Arial Narrow" w:hAnsi="Arial Narrow" w:cs="Arial Narrow"/>
                <w:color w:val="000000" w:themeColor="text1"/>
                <w:szCs w:val="21"/>
              </w:rPr>
              <w:t>“</w:t>
            </w:r>
            <w:r>
              <w:rPr>
                <w:rFonts w:hint="eastAsia" w:ascii="Arial Narrow" w:hAnsi="Arial Narrow" w:cs="Arial Narrow"/>
                <w:color w:val="000000" w:themeColor="text1"/>
                <w:szCs w:val="21"/>
              </w:rPr>
              <w:t>SILENCE</w:t>
            </w:r>
            <w:r>
              <w:rPr>
                <w:rFonts w:ascii="Arial Narrow" w:hAnsi="Arial Narrow" w:cs="Arial Narrow"/>
                <w:color w:val="000000" w:themeColor="text1"/>
                <w:szCs w:val="21"/>
              </w:rPr>
              <w:t>/</w:t>
            </w:r>
            <w:r>
              <w:rPr>
                <w:rFonts w:hint="eastAsia" w:ascii="Arial Narrow" w:hAnsi="Arial Narrow" w:cs="Arial Narrow"/>
                <w:color w:val="000000" w:themeColor="text1"/>
                <w:szCs w:val="21"/>
              </w:rPr>
              <w:t>RETURN</w:t>
            </w:r>
            <w:r>
              <w:rPr>
                <w:rFonts w:ascii="Arial Narrow" w:hAnsi="Arial Narrow" w:cs="Arial Narrow"/>
                <w:color w:val="000000" w:themeColor="text1"/>
                <w:szCs w:val="21"/>
              </w:rPr>
              <w:t>”</w:t>
            </w:r>
            <w:r>
              <w:rPr>
                <w:rFonts w:hint="eastAsia" w:ascii="Arial Narrow" w:hAnsi="Arial Narrow" w:cs="Arial Narrow"/>
                <w:color w:val="000000" w:themeColor="text1"/>
                <w:szCs w:val="21"/>
              </w:rPr>
              <w:t xml:space="preserve"> </w:t>
            </w:r>
            <w:r>
              <w:rPr>
                <w:rFonts w:ascii="Arial Narrow" w:hAnsi="Arial Narrow" w:cs="Arial Narrow"/>
                <w:color w:val="000000" w:themeColor="text1"/>
                <w:szCs w:val="21"/>
              </w:rPr>
              <w:t>key to clear the audible alarm.</w:t>
            </w:r>
          </w:p>
          <w:p>
            <w:pPr>
              <w:jc w:val="left"/>
              <w:rPr>
                <w:rFonts w:ascii="Arial Narrow" w:hAnsi="Arial Narrow" w:cs="Arial Narrow"/>
                <w:color w:val="000000" w:themeColor="text1"/>
                <w:szCs w:val="21"/>
              </w:rPr>
            </w:pPr>
            <w:r>
              <w:rPr>
                <w:rFonts w:ascii="Arial Narrow" w:hAnsi="Arial Narrow" w:cs="Arial Narrow"/>
                <w:color w:val="000000" w:themeColor="text1"/>
                <w:szCs w:val="21"/>
              </w:rPr>
              <w:t>Try again, if the alarm still exists, please return to factory for repair.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1977" w:type="dxa"/>
            <w:vAlign w:val="center"/>
          </w:tcPr>
          <w:p>
            <w:pPr>
              <w:rPr>
                <w:rFonts w:ascii="Arial Narrow" w:hAnsi="Arial Narrow" w:cs="Arial Narrow"/>
                <w:color w:val="000000" w:themeColor="text1"/>
                <w:szCs w:val="21"/>
              </w:rPr>
            </w:pPr>
            <w:r>
              <w:rPr>
                <w:rFonts w:hint="eastAsia" w:ascii="Arial Narrow" w:hAnsi="Arial Narrow" w:cs="Arial Narrow"/>
                <w:color w:val="000000" w:themeColor="text1"/>
                <w:szCs w:val="21"/>
              </w:rPr>
              <w:t>HighTemp</w:t>
            </w:r>
          </w:p>
        </w:tc>
        <w:tc>
          <w:tcPr>
            <w:tcW w:w="2444" w:type="dxa"/>
            <w:vAlign w:val="center"/>
          </w:tcPr>
          <w:p>
            <w:pPr>
              <w:rPr>
                <w:rFonts w:ascii="Arial Narrow" w:hAnsi="Arial Narrow" w:cs="Arial Narrow"/>
                <w:color w:val="000000" w:themeColor="text1"/>
                <w:szCs w:val="21"/>
              </w:rPr>
            </w:pPr>
            <w:r>
              <w:rPr>
                <w:rFonts w:hint="eastAsia" w:ascii="Arial Narrow" w:hAnsi="Arial Narrow" w:cs="Arial Narrow"/>
                <w:color w:val="000000" w:themeColor="text1"/>
                <w:szCs w:val="21"/>
                <w:highlight w:val="none"/>
              </w:rPr>
              <w:t xml:space="preserve">Temperature is higher than </w:t>
            </w:r>
            <w:r>
              <w:rPr>
                <w:rFonts w:hint="eastAsia" w:ascii="Arial Narrow" w:hAnsi="Arial Narrow" w:cs="Arial Narrow"/>
                <w:color w:val="000000" w:themeColor="text1"/>
                <w:szCs w:val="21"/>
                <w:highlight w:val="none"/>
                <w:lang w:val="en-US" w:eastAsia="zh-CN"/>
              </w:rPr>
              <w:t>51</w:t>
            </w:r>
            <w:r>
              <w:rPr>
                <w:rFonts w:hint="eastAsia" w:ascii="宋体" w:hAnsi="宋体" w:cs="宋体"/>
                <w:color w:val="000000" w:themeColor="text1"/>
                <w:szCs w:val="21"/>
                <w:highlight w:val="none"/>
              </w:rPr>
              <w:t>℃</w:t>
            </w:r>
          </w:p>
        </w:tc>
        <w:tc>
          <w:tcPr>
            <w:tcW w:w="4959" w:type="dxa"/>
            <w:vAlign w:val="center"/>
          </w:tcPr>
          <w:p>
            <w:pPr>
              <w:jc w:val="left"/>
              <w:rPr>
                <w:rFonts w:ascii="Arial Narrow" w:hAnsi="Arial Narrow" w:cs="Arial Narrow"/>
                <w:color w:val="000000" w:themeColor="text1"/>
                <w:szCs w:val="21"/>
              </w:rPr>
            </w:pPr>
            <w:r>
              <w:rPr>
                <w:rFonts w:hint="eastAsia" w:ascii="Arial Narrow" w:hAnsi="Arial Narrow" w:cs="Arial Narrow"/>
                <w:color w:val="000000" w:themeColor="text1"/>
                <w:szCs w:val="21"/>
                <w:highlight w:val="none"/>
                <w:lang w:val="en-US" w:eastAsia="zh-CN"/>
              </w:rPr>
              <w:t>When device d</w:t>
            </w:r>
            <w:r>
              <w:rPr>
                <w:rFonts w:hint="default" w:ascii="Arial Narrow" w:hAnsi="Arial Narrow" w:cs="Arial Narrow"/>
                <w:color w:val="000000" w:themeColor="text1"/>
                <w:szCs w:val="21"/>
                <w:highlight w:val="none"/>
              </w:rPr>
              <w:t>etect</w:t>
            </w:r>
            <w:r>
              <w:rPr>
                <w:rFonts w:hint="eastAsia" w:ascii="Arial Narrow" w:hAnsi="Arial Narrow" w:cs="Arial Narrow"/>
                <w:color w:val="000000" w:themeColor="text1"/>
                <w:szCs w:val="21"/>
                <w:highlight w:val="none"/>
                <w:lang w:val="en-US" w:eastAsia="zh-CN"/>
              </w:rPr>
              <w:t>s</w:t>
            </w:r>
            <w:r>
              <w:rPr>
                <w:rFonts w:hint="default" w:ascii="Arial Narrow" w:hAnsi="Arial Narrow" w:cs="Arial Narrow"/>
                <w:color w:val="000000" w:themeColor="text1"/>
                <w:szCs w:val="21"/>
                <w:highlight w:val="none"/>
              </w:rPr>
              <w:t xml:space="preserve"> temperature</w:t>
            </w:r>
            <w:r>
              <w:rPr>
                <w:rFonts w:hint="default" w:ascii="Arial Narrow" w:hAnsi="Arial Narrow" w:cs="Arial Narrow"/>
                <w:color w:val="000000" w:themeColor="text1"/>
                <w:szCs w:val="21"/>
                <w:highlight w:val="none"/>
                <w:lang w:val="en-US" w:eastAsia="zh-CN"/>
              </w:rPr>
              <w:t xml:space="preserve"> higher than 51</w:t>
            </w:r>
            <w:r>
              <w:rPr>
                <w:rFonts w:hint="default" w:ascii="Arial Narrow" w:hAnsi="Arial Narrow" w:cs="Arial Narrow"/>
                <w:color w:val="000000" w:themeColor="text1"/>
                <w:szCs w:val="21"/>
                <w:highlight w:val="none"/>
              </w:rPr>
              <w:t>℃</w:t>
            </w:r>
            <w:r>
              <w:rPr>
                <w:rFonts w:hint="eastAsia" w:ascii="Arial Narrow" w:hAnsi="Arial Narrow" w:cs="Arial Narrow"/>
                <w:color w:val="000000" w:themeColor="text1"/>
                <w:szCs w:val="21"/>
                <w:highlight w:val="none"/>
                <w:lang w:val="en-US" w:eastAsia="zh-CN"/>
              </w:rPr>
              <w:t>, it will</w:t>
            </w:r>
            <w:r>
              <w:rPr>
                <w:rFonts w:hint="default" w:ascii="Arial Narrow" w:hAnsi="Arial Narrow" w:cs="Arial Narrow"/>
                <w:color w:val="000000" w:themeColor="text1"/>
                <w:szCs w:val="21"/>
                <w:highlight w:val="none"/>
                <w:lang w:val="en-US" w:eastAsia="zh-CN"/>
              </w:rPr>
              <w:t xml:space="preserve"> give high temp</w:t>
            </w:r>
            <w:r>
              <w:rPr>
                <w:rFonts w:hint="eastAsia" w:ascii="Arial Narrow" w:hAnsi="Arial Narrow" w:cs="Arial Narrow"/>
                <w:color w:val="000000" w:themeColor="text1"/>
                <w:szCs w:val="21"/>
                <w:highlight w:val="none"/>
                <w:lang w:val="en-US" w:eastAsia="zh-CN"/>
              </w:rPr>
              <w:t xml:space="preserve">erature </w:t>
            </w:r>
            <w:r>
              <w:rPr>
                <w:rFonts w:hint="default" w:ascii="Arial Narrow" w:hAnsi="Arial Narrow" w:cs="Arial Narrow"/>
                <w:color w:val="000000" w:themeColor="text1"/>
                <w:szCs w:val="21"/>
                <w:highlight w:val="none"/>
                <w:lang w:val="en-US" w:eastAsia="zh-CN"/>
              </w:rPr>
              <w:t>alarm</w:t>
            </w:r>
            <w:r>
              <w:rPr>
                <w:rFonts w:hint="default" w:ascii="Arial Narrow" w:hAnsi="Arial Narrow" w:cs="Arial Narrow"/>
                <w:color w:val="000000" w:themeColor="text1"/>
                <w:szCs w:val="21"/>
                <w:lang w:val="en-US" w:eastAsia="zh-CN"/>
              </w:rPr>
              <w:t>.</w:t>
            </w:r>
            <w:r>
              <w:rPr>
                <w:rFonts w:hint="default" w:ascii="Arial Narrow" w:hAnsi="Arial Narrow" w:cs="Arial Narrow"/>
                <w:color w:val="000000" w:themeColor="text1"/>
                <w:szCs w:val="21"/>
              </w:rPr>
              <w:t xml:space="preserve"> </w:t>
            </w:r>
            <w:r>
              <w:rPr>
                <w:rFonts w:ascii="Arial Narrow" w:hAnsi="Arial Narrow" w:cs="Arial Narrow"/>
                <w:color w:val="000000" w:themeColor="text1"/>
                <w:szCs w:val="21"/>
              </w:rPr>
              <w:t xml:space="preserve">Show visual and audible alarm, </w:t>
            </w:r>
            <w:r>
              <w:rPr>
                <w:rFonts w:hint="eastAsia" w:ascii="Arial Narrow" w:hAnsi="Arial Narrow" w:cs="Arial Narrow"/>
                <w:color w:val="000000" w:themeColor="text1"/>
                <w:szCs w:val="21"/>
              </w:rPr>
              <w:t xml:space="preserve">when the </w:t>
            </w:r>
            <w:r>
              <w:rPr>
                <w:rFonts w:ascii="Arial Narrow" w:hAnsi="Arial Narrow" w:cs="Arial Narrow"/>
                <w:color w:val="000000" w:themeColor="text1"/>
                <w:szCs w:val="21"/>
              </w:rPr>
              <w:t>temperature</w:t>
            </w:r>
            <w:r>
              <w:rPr>
                <w:rFonts w:hint="eastAsia" w:ascii="Arial Narrow" w:hAnsi="Arial Narrow" w:cs="Arial Narrow"/>
                <w:color w:val="000000" w:themeColor="text1"/>
                <w:szCs w:val="21"/>
              </w:rPr>
              <w:t xml:space="preserve"> goes back to the control range, the alarm will disappear </w:t>
            </w:r>
            <w:r>
              <w:rPr>
                <w:rFonts w:ascii="Arial Narrow" w:hAnsi="Arial Narrow" w:cs="Arial Narrow"/>
                <w:color w:val="000000" w:themeColor="text1"/>
                <w:szCs w:val="21"/>
              </w:rPr>
              <w:t>automatically</w:t>
            </w:r>
            <w:r>
              <w:rPr>
                <w:rFonts w:hint="eastAsia" w:ascii="Arial Narrow" w:hAnsi="Arial Narrow" w:cs="Arial Narrow"/>
                <w:color w:val="000000" w:themeColor="text1"/>
                <w:szCs w:val="21"/>
              </w:rPr>
              <w:t>. P</w:t>
            </w:r>
            <w:r>
              <w:rPr>
                <w:rFonts w:ascii="Arial Narrow" w:hAnsi="Arial Narrow" w:cs="Arial Narrow"/>
                <w:color w:val="000000" w:themeColor="text1"/>
                <w:szCs w:val="21"/>
              </w:rPr>
              <w:t>ress</w:t>
            </w:r>
            <w:r>
              <w:rPr>
                <w:rFonts w:hint="eastAsia" w:ascii="Arial Narrow" w:hAnsi="Arial Narrow" w:cs="Arial Narrow"/>
                <w:color w:val="000000" w:themeColor="text1"/>
                <w:szCs w:val="21"/>
              </w:rPr>
              <w:t xml:space="preserve"> </w:t>
            </w:r>
            <w:r>
              <w:rPr>
                <w:rFonts w:ascii="Arial Narrow" w:hAnsi="Arial Narrow" w:cs="Arial Narrow"/>
                <w:color w:val="000000" w:themeColor="text1"/>
                <w:szCs w:val="21"/>
              </w:rPr>
              <w:t>“</w:t>
            </w:r>
            <w:r>
              <w:rPr>
                <w:rFonts w:hint="eastAsia" w:ascii="Arial Narrow" w:hAnsi="Arial Narrow" w:cs="Arial Narrow"/>
                <w:color w:val="000000" w:themeColor="text1"/>
                <w:szCs w:val="21"/>
              </w:rPr>
              <w:t>SILENCE</w:t>
            </w:r>
            <w:r>
              <w:rPr>
                <w:rFonts w:ascii="Arial Narrow" w:hAnsi="Arial Narrow" w:cs="Arial Narrow"/>
                <w:color w:val="000000" w:themeColor="text1"/>
                <w:szCs w:val="21"/>
              </w:rPr>
              <w:t>/</w:t>
            </w:r>
            <w:r>
              <w:rPr>
                <w:rFonts w:hint="eastAsia" w:ascii="Arial Narrow" w:hAnsi="Arial Narrow" w:cs="Arial Narrow"/>
                <w:color w:val="000000" w:themeColor="text1"/>
                <w:szCs w:val="21"/>
              </w:rPr>
              <w:t>RETURN</w:t>
            </w:r>
            <w:r>
              <w:rPr>
                <w:rFonts w:ascii="Arial Narrow" w:hAnsi="Arial Narrow" w:cs="Arial Narrow"/>
                <w:color w:val="000000" w:themeColor="text1"/>
                <w:szCs w:val="21"/>
              </w:rPr>
              <w:t>”</w:t>
            </w:r>
            <w:r>
              <w:rPr>
                <w:rFonts w:hint="eastAsia" w:ascii="Arial Narrow" w:hAnsi="Arial Narrow" w:cs="Arial Narrow"/>
                <w:color w:val="000000" w:themeColor="text1"/>
                <w:szCs w:val="21"/>
              </w:rPr>
              <w:t xml:space="preserve"> </w:t>
            </w:r>
            <w:r>
              <w:rPr>
                <w:rFonts w:ascii="Arial Narrow" w:hAnsi="Arial Narrow" w:cs="Arial Narrow"/>
                <w:color w:val="000000" w:themeColor="text1"/>
                <w:szCs w:val="21"/>
              </w:rPr>
              <w:t>key to clear the audible alarm.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1977" w:type="dxa"/>
            <w:vAlign w:val="center"/>
          </w:tcPr>
          <w:p>
            <w:pPr>
              <w:rPr>
                <w:rFonts w:ascii="Arial Narrow" w:hAnsi="Arial Narrow" w:cs="Arial Narrow"/>
                <w:color w:val="000000" w:themeColor="text1"/>
                <w:szCs w:val="21"/>
              </w:rPr>
            </w:pPr>
            <w:r>
              <w:rPr>
                <w:rFonts w:hint="eastAsia" w:ascii="Arial Narrow" w:hAnsi="Arial Narrow" w:cs="Arial Narrow"/>
                <w:color w:val="000000" w:themeColor="text1"/>
                <w:szCs w:val="21"/>
              </w:rPr>
              <w:t>Low Temp</w:t>
            </w:r>
          </w:p>
        </w:tc>
        <w:tc>
          <w:tcPr>
            <w:tcW w:w="2444" w:type="dxa"/>
            <w:vAlign w:val="center"/>
          </w:tcPr>
          <w:p>
            <w:pPr>
              <w:jc w:val="left"/>
              <w:rPr>
                <w:rFonts w:ascii="Arial Narrow" w:hAnsi="Arial Narrow" w:cs="Arial Narrow"/>
                <w:color w:val="000000" w:themeColor="text1"/>
                <w:szCs w:val="21"/>
              </w:rPr>
            </w:pPr>
            <w:r>
              <w:rPr>
                <w:rFonts w:hint="eastAsia" w:ascii="Arial Narrow" w:hAnsi="Arial Narrow" w:cs="Arial Narrow"/>
                <w:color w:val="000000" w:themeColor="text1"/>
                <w:szCs w:val="21"/>
              </w:rPr>
              <w:t>Temperature is lower than 29</w:t>
            </w:r>
            <w:r>
              <w:rPr>
                <w:rFonts w:hint="eastAsia" w:ascii="宋体" w:hAnsi="宋体" w:cs="宋体"/>
                <w:color w:val="000000" w:themeColor="text1"/>
                <w:szCs w:val="21"/>
              </w:rPr>
              <w:t>℃</w:t>
            </w:r>
            <w:r>
              <w:rPr>
                <w:rFonts w:hint="eastAsia" w:ascii="Arial Narrow" w:hAnsi="Arial Narrow" w:cs="Arial Narrow"/>
                <w:color w:val="000000" w:themeColor="text1"/>
                <w:szCs w:val="21"/>
              </w:rPr>
              <w:t xml:space="preserve"> after heating stably</w:t>
            </w:r>
          </w:p>
        </w:tc>
        <w:tc>
          <w:tcPr>
            <w:tcW w:w="4959" w:type="dxa"/>
            <w:vAlign w:val="center"/>
          </w:tcPr>
          <w:p>
            <w:pPr>
              <w:jc w:val="left"/>
              <w:rPr>
                <w:rFonts w:ascii="Arial Narrow" w:hAnsi="Arial Narrow" w:cs="Arial Narrow"/>
                <w:color w:val="000000" w:themeColor="text1"/>
                <w:szCs w:val="21"/>
              </w:rPr>
            </w:pPr>
            <w:r>
              <w:rPr>
                <w:rFonts w:hint="eastAsia" w:ascii="Arial Narrow" w:hAnsi="Arial Narrow" w:cs="Arial Narrow"/>
                <w:color w:val="000000" w:themeColor="text1"/>
                <w:szCs w:val="21"/>
                <w:highlight w:val="none"/>
                <w:lang w:val="en-US" w:eastAsia="zh-CN"/>
              </w:rPr>
              <w:t>When device d</w:t>
            </w:r>
            <w:r>
              <w:rPr>
                <w:rFonts w:hint="default" w:ascii="Arial Narrow" w:hAnsi="Arial Narrow" w:cs="Arial Narrow"/>
                <w:color w:val="000000" w:themeColor="text1"/>
                <w:szCs w:val="21"/>
                <w:highlight w:val="none"/>
              </w:rPr>
              <w:t>etect</w:t>
            </w:r>
            <w:r>
              <w:rPr>
                <w:rFonts w:hint="eastAsia" w:ascii="Arial Narrow" w:hAnsi="Arial Narrow" w:cs="Arial Narrow"/>
                <w:color w:val="000000" w:themeColor="text1"/>
                <w:szCs w:val="21"/>
                <w:highlight w:val="none"/>
                <w:lang w:val="en-US" w:eastAsia="zh-CN"/>
              </w:rPr>
              <w:t>s</w:t>
            </w:r>
            <w:r>
              <w:rPr>
                <w:rFonts w:hint="default" w:ascii="Arial Narrow" w:hAnsi="Arial Narrow" w:cs="Arial Narrow"/>
                <w:color w:val="000000" w:themeColor="text1"/>
                <w:szCs w:val="21"/>
                <w:highlight w:val="none"/>
              </w:rPr>
              <w:t xml:space="preserve"> temperature</w:t>
            </w:r>
            <w:r>
              <w:rPr>
                <w:rFonts w:hint="default" w:ascii="Arial Narrow" w:hAnsi="Arial Narrow" w:cs="Arial Narrow"/>
                <w:color w:val="000000" w:themeColor="text1"/>
                <w:szCs w:val="21"/>
                <w:highlight w:val="none"/>
                <w:lang w:val="en-US" w:eastAsia="zh-CN"/>
              </w:rPr>
              <w:t xml:space="preserve"> </w:t>
            </w:r>
            <w:r>
              <w:rPr>
                <w:rFonts w:hint="eastAsia" w:ascii="Arial Narrow" w:hAnsi="Arial Narrow" w:cs="Arial Narrow"/>
                <w:color w:val="000000" w:themeColor="text1"/>
                <w:szCs w:val="21"/>
                <w:highlight w:val="none"/>
                <w:lang w:val="en-US" w:eastAsia="zh-CN"/>
              </w:rPr>
              <w:t>lower</w:t>
            </w:r>
            <w:r>
              <w:rPr>
                <w:rFonts w:hint="default" w:ascii="Arial Narrow" w:hAnsi="Arial Narrow" w:cs="Arial Narrow"/>
                <w:color w:val="000000" w:themeColor="text1"/>
                <w:szCs w:val="21"/>
                <w:highlight w:val="none"/>
                <w:lang w:val="en-US" w:eastAsia="zh-CN"/>
              </w:rPr>
              <w:t xml:space="preserve"> than </w:t>
            </w:r>
            <w:r>
              <w:rPr>
                <w:rFonts w:hint="eastAsia" w:ascii="Arial Narrow" w:hAnsi="Arial Narrow" w:cs="Arial Narrow"/>
                <w:color w:val="000000" w:themeColor="text1"/>
                <w:szCs w:val="21"/>
                <w:highlight w:val="none"/>
                <w:lang w:val="en-US" w:eastAsia="zh-CN"/>
              </w:rPr>
              <w:t>29</w:t>
            </w:r>
            <w:r>
              <w:rPr>
                <w:rFonts w:hint="default" w:ascii="Arial Narrow" w:hAnsi="Arial Narrow" w:cs="Arial Narrow"/>
                <w:color w:val="000000" w:themeColor="text1"/>
                <w:szCs w:val="21"/>
                <w:highlight w:val="none"/>
              </w:rPr>
              <w:t>℃</w:t>
            </w:r>
            <w:r>
              <w:rPr>
                <w:rFonts w:hint="eastAsia" w:ascii="Arial Narrow" w:hAnsi="Arial Narrow" w:cs="Arial Narrow"/>
                <w:color w:val="000000" w:themeColor="text1"/>
                <w:szCs w:val="21"/>
                <w:highlight w:val="none"/>
                <w:lang w:val="en-US" w:eastAsia="zh-CN"/>
              </w:rPr>
              <w:t>, it will</w:t>
            </w:r>
            <w:r>
              <w:rPr>
                <w:rFonts w:hint="default" w:ascii="Arial Narrow" w:hAnsi="Arial Narrow" w:cs="Arial Narrow"/>
                <w:color w:val="000000" w:themeColor="text1"/>
                <w:szCs w:val="21"/>
                <w:highlight w:val="none"/>
                <w:lang w:val="en-US" w:eastAsia="zh-CN"/>
              </w:rPr>
              <w:t xml:space="preserve"> give </w:t>
            </w:r>
            <w:r>
              <w:rPr>
                <w:rFonts w:hint="eastAsia" w:ascii="Arial Narrow" w:hAnsi="Arial Narrow" w:cs="Arial Narrow"/>
                <w:color w:val="000000" w:themeColor="text1"/>
                <w:szCs w:val="21"/>
                <w:highlight w:val="none"/>
                <w:lang w:val="en-US" w:eastAsia="zh-CN"/>
              </w:rPr>
              <w:t>low</w:t>
            </w:r>
            <w:r>
              <w:rPr>
                <w:rFonts w:hint="default" w:ascii="Arial Narrow" w:hAnsi="Arial Narrow" w:cs="Arial Narrow"/>
                <w:color w:val="000000" w:themeColor="text1"/>
                <w:szCs w:val="21"/>
                <w:highlight w:val="none"/>
                <w:lang w:val="en-US" w:eastAsia="zh-CN"/>
              </w:rPr>
              <w:t xml:space="preserve"> temp</w:t>
            </w:r>
            <w:r>
              <w:rPr>
                <w:rFonts w:hint="eastAsia" w:ascii="Arial Narrow" w:hAnsi="Arial Narrow" w:cs="Arial Narrow"/>
                <w:color w:val="000000" w:themeColor="text1"/>
                <w:szCs w:val="21"/>
                <w:highlight w:val="none"/>
                <w:lang w:val="en-US" w:eastAsia="zh-CN"/>
              </w:rPr>
              <w:t xml:space="preserve">erature </w:t>
            </w:r>
            <w:r>
              <w:rPr>
                <w:rFonts w:hint="default" w:ascii="Arial Narrow" w:hAnsi="Arial Narrow" w:cs="Arial Narrow"/>
                <w:color w:val="000000" w:themeColor="text1"/>
                <w:szCs w:val="21"/>
                <w:highlight w:val="none"/>
                <w:lang w:val="en-US" w:eastAsia="zh-CN"/>
              </w:rPr>
              <w:t>alarm</w:t>
            </w:r>
            <w:r>
              <w:rPr>
                <w:rFonts w:hint="eastAsia" w:ascii="Arial Narrow" w:hAnsi="Arial Narrow" w:cs="Arial Narrow"/>
                <w:color w:val="000000" w:themeColor="text1"/>
                <w:szCs w:val="21"/>
              </w:rPr>
              <w:t>.</w:t>
            </w:r>
            <w:r>
              <w:rPr>
                <w:rFonts w:hint="eastAsia" w:ascii="Arial Narrow" w:hAnsi="Arial Narrow" w:cs="Arial Narrow"/>
                <w:color w:val="000000" w:themeColor="text1"/>
                <w:szCs w:val="21"/>
                <w:lang w:val="en-US" w:eastAsia="zh-CN"/>
              </w:rPr>
              <w:t xml:space="preserve"> </w:t>
            </w:r>
            <w:r>
              <w:rPr>
                <w:rFonts w:ascii="Arial Narrow" w:hAnsi="Arial Narrow" w:cs="Arial Narrow"/>
                <w:color w:val="000000" w:themeColor="text1"/>
                <w:szCs w:val="21"/>
              </w:rPr>
              <w:t xml:space="preserve">Show visual and audible alarm, </w:t>
            </w:r>
            <w:r>
              <w:rPr>
                <w:rFonts w:hint="eastAsia" w:ascii="Arial Narrow" w:hAnsi="Arial Narrow" w:cs="Arial Narrow"/>
                <w:color w:val="000000" w:themeColor="text1"/>
                <w:szCs w:val="21"/>
              </w:rPr>
              <w:t xml:space="preserve">when the </w:t>
            </w:r>
            <w:r>
              <w:rPr>
                <w:rFonts w:ascii="Arial Narrow" w:hAnsi="Arial Narrow" w:cs="Arial Narrow"/>
                <w:color w:val="000000" w:themeColor="text1"/>
                <w:szCs w:val="21"/>
              </w:rPr>
              <w:t>temperature</w:t>
            </w:r>
            <w:r>
              <w:rPr>
                <w:rFonts w:hint="eastAsia" w:ascii="Arial Narrow" w:hAnsi="Arial Narrow" w:cs="Arial Narrow"/>
                <w:color w:val="000000" w:themeColor="text1"/>
                <w:szCs w:val="21"/>
              </w:rPr>
              <w:t xml:space="preserve"> goes back to the control range, the alarm will disappear </w:t>
            </w:r>
            <w:r>
              <w:rPr>
                <w:rFonts w:ascii="Arial Narrow" w:hAnsi="Arial Narrow" w:cs="Arial Narrow"/>
                <w:color w:val="000000" w:themeColor="text1"/>
                <w:szCs w:val="21"/>
              </w:rPr>
              <w:t>automatically</w:t>
            </w:r>
            <w:r>
              <w:rPr>
                <w:rFonts w:hint="eastAsia" w:ascii="Arial Narrow" w:hAnsi="Arial Narrow" w:cs="Arial Narrow"/>
                <w:color w:val="000000" w:themeColor="text1"/>
                <w:szCs w:val="21"/>
              </w:rPr>
              <w:t>. P</w:t>
            </w:r>
            <w:r>
              <w:rPr>
                <w:rFonts w:ascii="Arial Narrow" w:hAnsi="Arial Narrow" w:cs="Arial Narrow"/>
                <w:color w:val="000000" w:themeColor="text1"/>
                <w:szCs w:val="21"/>
              </w:rPr>
              <w:t>ress</w:t>
            </w:r>
            <w:r>
              <w:rPr>
                <w:rFonts w:hint="eastAsia" w:ascii="Arial Narrow" w:hAnsi="Arial Narrow" w:cs="Arial Narrow"/>
                <w:color w:val="000000" w:themeColor="text1"/>
                <w:szCs w:val="21"/>
              </w:rPr>
              <w:t xml:space="preserve"> </w:t>
            </w:r>
            <w:r>
              <w:rPr>
                <w:rFonts w:ascii="Arial Narrow" w:hAnsi="Arial Narrow" w:cs="Arial Narrow"/>
                <w:color w:val="000000" w:themeColor="text1"/>
                <w:szCs w:val="21"/>
              </w:rPr>
              <w:t>“</w:t>
            </w:r>
            <w:r>
              <w:rPr>
                <w:rFonts w:hint="eastAsia" w:ascii="Arial Narrow" w:hAnsi="Arial Narrow" w:cs="Arial Narrow"/>
                <w:color w:val="000000" w:themeColor="text1"/>
                <w:szCs w:val="21"/>
              </w:rPr>
              <w:t>SILENCE</w:t>
            </w:r>
            <w:r>
              <w:rPr>
                <w:rFonts w:ascii="Arial Narrow" w:hAnsi="Arial Narrow" w:cs="Arial Narrow"/>
                <w:color w:val="000000" w:themeColor="text1"/>
                <w:szCs w:val="21"/>
              </w:rPr>
              <w:t>/</w:t>
            </w:r>
            <w:r>
              <w:rPr>
                <w:rFonts w:hint="eastAsia" w:ascii="Arial Narrow" w:hAnsi="Arial Narrow" w:cs="Arial Narrow"/>
                <w:color w:val="000000" w:themeColor="text1"/>
                <w:szCs w:val="21"/>
              </w:rPr>
              <w:t>RETURN</w:t>
            </w:r>
            <w:r>
              <w:rPr>
                <w:rFonts w:ascii="Arial Narrow" w:hAnsi="Arial Narrow" w:cs="Arial Narrow"/>
                <w:color w:val="000000" w:themeColor="text1"/>
                <w:szCs w:val="21"/>
              </w:rPr>
              <w:t>”</w:t>
            </w:r>
            <w:r>
              <w:rPr>
                <w:rFonts w:hint="eastAsia" w:ascii="Arial Narrow" w:hAnsi="Arial Narrow" w:cs="Arial Narrow"/>
                <w:color w:val="000000" w:themeColor="text1"/>
                <w:szCs w:val="21"/>
              </w:rPr>
              <w:t xml:space="preserve"> </w:t>
            </w:r>
            <w:r>
              <w:rPr>
                <w:rFonts w:ascii="Arial Narrow" w:hAnsi="Arial Narrow" w:cs="Arial Narrow"/>
                <w:color w:val="000000" w:themeColor="text1"/>
                <w:szCs w:val="21"/>
              </w:rPr>
              <w:t>key to clear the audible alarm.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1977" w:type="dxa"/>
            <w:vAlign w:val="center"/>
          </w:tcPr>
          <w:p>
            <w:pPr>
              <w:rPr>
                <w:rFonts w:ascii="Arial Narrow" w:hAnsi="Arial Narrow" w:cs="Arial Narrow"/>
                <w:color w:val="000000" w:themeColor="text1"/>
                <w:szCs w:val="21"/>
              </w:rPr>
            </w:pPr>
            <w:r>
              <w:rPr>
                <w:rFonts w:ascii="Arial Narrow" w:hAnsi="Arial Narrow" w:cs="Arial Narrow"/>
                <w:color w:val="000000" w:themeColor="text1"/>
                <w:szCs w:val="21"/>
              </w:rPr>
              <w:t>E</w:t>
            </w:r>
            <w:r>
              <w:rPr>
                <w:rFonts w:hint="eastAsia" w:ascii="Arial Narrow" w:hAnsi="Arial Narrow" w:cs="Arial Narrow"/>
                <w:color w:val="000000" w:themeColor="text1"/>
                <w:szCs w:val="21"/>
              </w:rPr>
              <w:t>mpty 1</w:t>
            </w:r>
          </w:p>
        </w:tc>
        <w:tc>
          <w:tcPr>
            <w:tcW w:w="2444" w:type="dxa"/>
            <w:vAlign w:val="center"/>
          </w:tcPr>
          <w:p>
            <w:pPr>
              <w:jc w:val="left"/>
              <w:rPr>
                <w:rFonts w:ascii="Arial Narrow" w:hAnsi="Arial Narrow" w:cs="Arial Narrow"/>
                <w:color w:val="000000" w:themeColor="text1"/>
                <w:szCs w:val="21"/>
              </w:rPr>
            </w:pPr>
            <w:r>
              <w:rPr>
                <w:rFonts w:ascii="Arial Narrow" w:hAnsi="Arial Narrow" w:cs="Arial Narrow"/>
                <w:color w:val="000000" w:themeColor="text1"/>
                <w:szCs w:val="21"/>
              </w:rPr>
              <w:t xml:space="preserve">Drop 1 Empty  </w:t>
            </w:r>
          </w:p>
        </w:tc>
        <w:tc>
          <w:tcPr>
            <w:tcW w:w="4959" w:type="dxa"/>
            <w:vAlign w:val="center"/>
          </w:tcPr>
          <w:p>
            <w:pPr>
              <w:jc w:val="left"/>
              <w:rPr>
                <w:rFonts w:ascii="Arial Narrow" w:hAnsi="Arial Narrow" w:cs="Arial Narrow"/>
                <w:color w:val="000000" w:themeColor="text1"/>
                <w:szCs w:val="21"/>
              </w:rPr>
            </w:pPr>
            <w:r>
              <w:rPr>
                <w:rFonts w:ascii="Arial Narrow" w:hAnsi="Arial Narrow" w:cs="Arial Narrow"/>
                <w:color w:val="000000" w:themeColor="text1"/>
                <w:szCs w:val="21"/>
              </w:rPr>
              <w:t>Detect the infusion bottle of 1</w:t>
            </w:r>
            <w:r>
              <w:rPr>
                <w:rFonts w:ascii="Arial Narrow" w:hAnsi="Arial Narrow" w:cs="Arial Narrow"/>
                <w:color w:val="000000" w:themeColor="text1"/>
                <w:szCs w:val="21"/>
                <w:vertAlign w:val="superscript"/>
              </w:rPr>
              <w:t>st</w:t>
            </w:r>
            <w:r>
              <w:rPr>
                <w:rFonts w:ascii="Arial Narrow" w:hAnsi="Arial Narrow" w:cs="Arial Narrow"/>
                <w:color w:val="000000" w:themeColor="text1"/>
                <w:szCs w:val="21"/>
              </w:rPr>
              <w:t xml:space="preserve"> tube channel is empty. Show visual and audible alarm, press ”</w:t>
            </w:r>
            <w:r>
              <w:rPr>
                <w:rFonts w:hint="eastAsia" w:ascii="Arial Narrow" w:hAnsi="Arial Narrow" w:cs="Arial Narrow"/>
                <w:color w:val="000000" w:themeColor="text1"/>
                <w:szCs w:val="21"/>
              </w:rPr>
              <w:t>A.CLEAR/SWITCH</w:t>
            </w:r>
            <w:r>
              <w:rPr>
                <w:rFonts w:ascii="Arial Narrow" w:hAnsi="Arial Narrow" w:cs="Arial Narrow"/>
                <w:color w:val="000000" w:themeColor="text1"/>
                <w:szCs w:val="21"/>
              </w:rPr>
              <w:t>” key to clear the visual alarm, press ”</w:t>
            </w:r>
            <w:r>
              <w:rPr>
                <w:rFonts w:hint="eastAsia" w:ascii="Arial Narrow" w:hAnsi="Arial Narrow" w:cs="Arial Narrow"/>
                <w:color w:val="000000" w:themeColor="text1"/>
                <w:szCs w:val="21"/>
              </w:rPr>
              <w:t>SILENCE</w:t>
            </w:r>
            <w:r>
              <w:rPr>
                <w:rFonts w:ascii="Arial Narrow" w:hAnsi="Arial Narrow" w:cs="Arial Narrow"/>
                <w:color w:val="000000" w:themeColor="text1"/>
                <w:szCs w:val="21"/>
              </w:rPr>
              <w:t>/</w:t>
            </w:r>
            <w:r>
              <w:rPr>
                <w:rFonts w:hint="eastAsia" w:ascii="Arial Narrow" w:hAnsi="Arial Narrow" w:cs="Arial Narrow"/>
                <w:color w:val="000000" w:themeColor="text1"/>
                <w:szCs w:val="21"/>
              </w:rPr>
              <w:t>RETURN</w:t>
            </w:r>
            <w:r>
              <w:rPr>
                <w:rFonts w:ascii="Arial Narrow" w:hAnsi="Arial Narrow" w:cs="Arial Narrow"/>
                <w:color w:val="000000" w:themeColor="text1"/>
                <w:szCs w:val="21"/>
              </w:rPr>
              <w:t>” key to clear the audible alarm.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1977" w:type="dxa"/>
            <w:vAlign w:val="center"/>
          </w:tcPr>
          <w:p>
            <w:pPr>
              <w:rPr>
                <w:rFonts w:ascii="Arial Narrow" w:hAnsi="Arial Narrow" w:cs="Arial Narrow"/>
                <w:color w:val="000000" w:themeColor="text1"/>
                <w:szCs w:val="21"/>
              </w:rPr>
            </w:pPr>
            <w:r>
              <w:rPr>
                <w:rFonts w:hint="eastAsia" w:ascii="Arial Narrow" w:hAnsi="Arial Narrow" w:cs="Arial Narrow"/>
                <w:color w:val="000000" w:themeColor="text1"/>
                <w:szCs w:val="21"/>
              </w:rPr>
              <w:t>Empty 2</w:t>
            </w:r>
          </w:p>
        </w:tc>
        <w:tc>
          <w:tcPr>
            <w:tcW w:w="2444" w:type="dxa"/>
            <w:vAlign w:val="center"/>
          </w:tcPr>
          <w:p>
            <w:pPr>
              <w:rPr>
                <w:rFonts w:ascii="Arial Narrow" w:hAnsi="Arial Narrow" w:cs="Arial Narrow"/>
                <w:color w:val="000000" w:themeColor="text1"/>
                <w:szCs w:val="21"/>
              </w:rPr>
            </w:pPr>
            <w:r>
              <w:rPr>
                <w:rFonts w:ascii="Arial Narrow" w:hAnsi="Arial Narrow" w:cs="Arial Narrow"/>
                <w:color w:val="000000" w:themeColor="text1"/>
                <w:szCs w:val="21"/>
              </w:rPr>
              <w:t>Drop 2 Empty</w:t>
            </w:r>
          </w:p>
        </w:tc>
        <w:tc>
          <w:tcPr>
            <w:tcW w:w="4959" w:type="dxa"/>
            <w:vAlign w:val="center"/>
          </w:tcPr>
          <w:p>
            <w:pPr>
              <w:jc w:val="left"/>
              <w:rPr>
                <w:rFonts w:ascii="Arial Narrow" w:hAnsi="Arial Narrow" w:cs="Arial Narrow"/>
                <w:color w:val="000000" w:themeColor="text1"/>
                <w:szCs w:val="21"/>
              </w:rPr>
            </w:pPr>
            <w:r>
              <w:rPr>
                <w:rFonts w:ascii="Arial Narrow" w:hAnsi="Arial Narrow" w:cs="Arial Narrow"/>
                <w:color w:val="000000" w:themeColor="text1"/>
                <w:szCs w:val="21"/>
              </w:rPr>
              <w:t>Detect the infusion bottle of 2</w:t>
            </w:r>
            <w:r>
              <w:rPr>
                <w:rFonts w:ascii="Arial Narrow" w:hAnsi="Arial Narrow" w:cs="Arial Narrow"/>
                <w:color w:val="000000" w:themeColor="text1"/>
                <w:szCs w:val="21"/>
                <w:vertAlign w:val="superscript"/>
              </w:rPr>
              <w:t>st</w:t>
            </w:r>
            <w:r>
              <w:rPr>
                <w:rFonts w:ascii="Arial Narrow" w:hAnsi="Arial Narrow" w:cs="Arial Narrow"/>
                <w:color w:val="000000" w:themeColor="text1"/>
                <w:szCs w:val="21"/>
              </w:rPr>
              <w:t xml:space="preserve"> tube channel is empty. Show visual and audible alarm, press ”</w:t>
            </w:r>
            <w:r>
              <w:rPr>
                <w:rFonts w:hint="eastAsia" w:ascii="Arial Narrow" w:hAnsi="Arial Narrow" w:cs="Arial Narrow"/>
                <w:color w:val="000000" w:themeColor="text1"/>
                <w:szCs w:val="21"/>
              </w:rPr>
              <w:t>A.CLEAR/SWITCH</w:t>
            </w:r>
            <w:r>
              <w:rPr>
                <w:rFonts w:ascii="Arial Narrow" w:hAnsi="Arial Narrow" w:cs="Arial Narrow"/>
                <w:color w:val="000000" w:themeColor="text1"/>
                <w:szCs w:val="21"/>
              </w:rPr>
              <w:t>” key to clear the visual alarm, press ”</w:t>
            </w:r>
            <w:r>
              <w:rPr>
                <w:rFonts w:hint="eastAsia" w:ascii="Arial Narrow" w:hAnsi="Arial Narrow" w:cs="Arial Narrow"/>
                <w:color w:val="000000" w:themeColor="text1"/>
                <w:szCs w:val="21"/>
              </w:rPr>
              <w:t>SILENCE</w:t>
            </w:r>
            <w:r>
              <w:rPr>
                <w:rFonts w:ascii="Arial Narrow" w:hAnsi="Arial Narrow" w:cs="Arial Narrow"/>
                <w:color w:val="000000" w:themeColor="text1"/>
                <w:szCs w:val="21"/>
              </w:rPr>
              <w:t>/</w:t>
            </w:r>
            <w:r>
              <w:rPr>
                <w:rFonts w:hint="eastAsia" w:ascii="Arial Narrow" w:hAnsi="Arial Narrow" w:cs="Arial Narrow"/>
                <w:color w:val="000000" w:themeColor="text1"/>
                <w:szCs w:val="21"/>
              </w:rPr>
              <w:t>RETURN</w:t>
            </w:r>
            <w:r>
              <w:rPr>
                <w:rFonts w:ascii="Arial Narrow" w:hAnsi="Arial Narrow" w:cs="Arial Narrow"/>
                <w:color w:val="000000" w:themeColor="text1"/>
                <w:szCs w:val="21"/>
              </w:rPr>
              <w:t>” key to clear the audible alarm.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4" w:hRule="atLeast"/>
          <w:jc w:val="center"/>
        </w:trPr>
        <w:tc>
          <w:tcPr>
            <w:tcW w:w="1977" w:type="dxa"/>
            <w:vAlign w:val="center"/>
          </w:tcPr>
          <w:p>
            <w:pPr>
              <w:rPr>
                <w:rFonts w:ascii="Arial Narrow" w:hAnsi="Arial Narrow" w:cs="Arial Narrow"/>
                <w:color w:val="000000" w:themeColor="text1"/>
                <w:szCs w:val="21"/>
              </w:rPr>
            </w:pPr>
            <w:bookmarkStart w:id="23" w:name="OLE_LINK11"/>
            <w:bookmarkStart w:id="24" w:name="OLE_LINK14"/>
            <w:r>
              <w:rPr>
                <w:rFonts w:ascii="Arial Narrow" w:hAnsi="Arial Narrow" w:cs="Arial Narrow"/>
                <w:color w:val="000000" w:themeColor="text1"/>
                <w:szCs w:val="21"/>
              </w:rPr>
              <w:t>Drop1</w:t>
            </w:r>
            <w:bookmarkEnd w:id="23"/>
            <w:bookmarkEnd w:id="24"/>
            <w:r>
              <w:rPr>
                <w:rFonts w:hint="eastAsia" w:ascii="Arial Narrow" w:hAnsi="Arial Narrow" w:cs="Arial Narrow"/>
                <w:color w:val="000000" w:themeColor="text1"/>
                <w:szCs w:val="21"/>
              </w:rPr>
              <w:t>Err</w:t>
            </w:r>
          </w:p>
        </w:tc>
        <w:tc>
          <w:tcPr>
            <w:tcW w:w="2444" w:type="dxa"/>
            <w:vAlign w:val="center"/>
          </w:tcPr>
          <w:p>
            <w:pPr>
              <w:rPr>
                <w:rFonts w:ascii="Arial Narrow" w:hAnsi="Arial Narrow" w:cs="Arial Narrow"/>
                <w:color w:val="000000" w:themeColor="text1"/>
                <w:szCs w:val="21"/>
              </w:rPr>
            </w:pPr>
            <w:r>
              <w:rPr>
                <w:rFonts w:ascii="Arial Narrow" w:hAnsi="Arial Narrow" w:cs="Arial Narrow"/>
                <w:color w:val="000000" w:themeColor="text1"/>
                <w:szCs w:val="21"/>
              </w:rPr>
              <w:t>Drop 1</w:t>
            </w:r>
            <w:r>
              <w:rPr>
                <w:rFonts w:hint="eastAsia" w:ascii="Arial Narrow" w:hAnsi="Arial Narrow" w:cs="Arial Narrow"/>
                <w:color w:val="000000" w:themeColor="text1"/>
                <w:szCs w:val="21"/>
              </w:rPr>
              <w:t xml:space="preserve"> Error/ A</w:t>
            </w:r>
            <w:r>
              <w:rPr>
                <w:rFonts w:ascii="Arial Narrow" w:hAnsi="Arial Narrow" w:cs="Arial Narrow"/>
                <w:color w:val="000000" w:themeColor="text1"/>
                <w:szCs w:val="21"/>
              </w:rPr>
              <w:t xml:space="preserve">bnormal </w:t>
            </w:r>
          </w:p>
        </w:tc>
        <w:tc>
          <w:tcPr>
            <w:tcW w:w="4959" w:type="dxa"/>
            <w:vAlign w:val="center"/>
          </w:tcPr>
          <w:p>
            <w:pPr>
              <w:jc w:val="left"/>
              <w:rPr>
                <w:rFonts w:ascii="Arial Narrow" w:hAnsi="Arial Narrow" w:cs="Arial Narrow"/>
                <w:color w:val="000000" w:themeColor="text1"/>
                <w:szCs w:val="21"/>
              </w:rPr>
            </w:pPr>
            <w:r>
              <w:rPr>
                <w:rFonts w:ascii="Arial Narrow" w:hAnsi="Arial Narrow" w:cs="Arial Narrow"/>
                <w:color w:val="000000" w:themeColor="text1"/>
                <w:szCs w:val="21"/>
              </w:rPr>
              <w:t>Detect drop rate of 1</w:t>
            </w:r>
            <w:r>
              <w:rPr>
                <w:rFonts w:ascii="Arial Narrow" w:hAnsi="Arial Narrow" w:cs="Arial Narrow"/>
                <w:color w:val="000000" w:themeColor="text1"/>
                <w:szCs w:val="21"/>
                <w:vertAlign w:val="superscript"/>
              </w:rPr>
              <w:t>st</w:t>
            </w:r>
            <w:r>
              <w:rPr>
                <w:rFonts w:ascii="Arial Narrow" w:hAnsi="Arial Narrow" w:cs="Arial Narrow"/>
                <w:color w:val="000000" w:themeColor="text1"/>
                <w:szCs w:val="21"/>
              </w:rPr>
              <w:t xml:space="preserve"> tube channel is abnormal. Show visual and audible alarm, </w:t>
            </w:r>
            <w:r>
              <w:rPr>
                <w:rFonts w:hint="eastAsia" w:ascii="Arial Narrow" w:hAnsi="Arial Narrow" w:cs="Arial Narrow"/>
                <w:color w:val="000000" w:themeColor="text1"/>
                <w:szCs w:val="21"/>
              </w:rPr>
              <w:t xml:space="preserve">when Drop rate goes back to the correct rate, then the alarm will disappear </w:t>
            </w:r>
            <w:r>
              <w:rPr>
                <w:rFonts w:ascii="Arial Narrow" w:hAnsi="Arial Narrow" w:cs="Arial Narrow"/>
                <w:color w:val="000000" w:themeColor="text1"/>
                <w:szCs w:val="21"/>
              </w:rPr>
              <w:t>automatically</w:t>
            </w:r>
            <w:r>
              <w:rPr>
                <w:rFonts w:hint="eastAsia" w:ascii="Arial Narrow" w:hAnsi="Arial Narrow" w:cs="Arial Narrow"/>
                <w:color w:val="000000" w:themeColor="text1"/>
                <w:szCs w:val="21"/>
              </w:rPr>
              <w:t>.</w:t>
            </w:r>
            <w:r>
              <w:rPr>
                <w:rFonts w:ascii="Arial Narrow" w:hAnsi="Arial Narrow" w:cs="Arial Narrow"/>
                <w:color w:val="000000" w:themeColor="text1"/>
                <w:szCs w:val="21"/>
              </w:rPr>
              <w:t xml:space="preserve"> </w:t>
            </w:r>
            <w:r>
              <w:rPr>
                <w:rFonts w:hint="eastAsia" w:ascii="Arial Narrow" w:hAnsi="Arial Narrow" w:cs="Arial Narrow"/>
                <w:color w:val="000000" w:themeColor="text1"/>
                <w:szCs w:val="21"/>
              </w:rPr>
              <w:t>P</w:t>
            </w:r>
            <w:r>
              <w:rPr>
                <w:rFonts w:ascii="Arial Narrow" w:hAnsi="Arial Narrow" w:cs="Arial Narrow"/>
                <w:color w:val="000000" w:themeColor="text1"/>
                <w:szCs w:val="21"/>
              </w:rPr>
              <w:t>ress ”</w:t>
            </w:r>
            <w:r>
              <w:rPr>
                <w:rFonts w:hint="eastAsia" w:ascii="Arial Narrow" w:hAnsi="Arial Narrow" w:cs="Arial Narrow"/>
                <w:color w:val="000000" w:themeColor="text1"/>
                <w:szCs w:val="21"/>
              </w:rPr>
              <w:t>SILENCE</w:t>
            </w:r>
            <w:r>
              <w:rPr>
                <w:rFonts w:ascii="Arial Narrow" w:hAnsi="Arial Narrow" w:cs="Arial Narrow"/>
                <w:color w:val="000000" w:themeColor="text1"/>
                <w:szCs w:val="21"/>
              </w:rPr>
              <w:t>/</w:t>
            </w:r>
            <w:r>
              <w:rPr>
                <w:rFonts w:hint="eastAsia" w:ascii="Arial Narrow" w:hAnsi="Arial Narrow" w:cs="Arial Narrow"/>
                <w:color w:val="000000" w:themeColor="text1"/>
                <w:szCs w:val="21"/>
              </w:rPr>
              <w:t>RETURN</w:t>
            </w:r>
            <w:r>
              <w:rPr>
                <w:rFonts w:ascii="Arial Narrow" w:hAnsi="Arial Narrow" w:cs="Arial Narrow"/>
                <w:color w:val="000000" w:themeColor="text1"/>
                <w:szCs w:val="21"/>
              </w:rPr>
              <w:t>” key to clear the audible alarm.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4" w:hRule="atLeast"/>
          <w:jc w:val="center"/>
        </w:trPr>
        <w:tc>
          <w:tcPr>
            <w:tcW w:w="1977" w:type="dxa"/>
            <w:vAlign w:val="center"/>
          </w:tcPr>
          <w:p>
            <w:pPr>
              <w:rPr>
                <w:rFonts w:ascii="Arial Narrow" w:hAnsi="Arial Narrow" w:cs="Arial Narrow"/>
                <w:color w:val="000000" w:themeColor="text1"/>
                <w:szCs w:val="21"/>
              </w:rPr>
            </w:pPr>
            <w:r>
              <w:rPr>
                <w:rFonts w:ascii="Arial Narrow" w:hAnsi="Arial Narrow" w:cs="Arial Narrow"/>
                <w:color w:val="000000" w:themeColor="text1"/>
                <w:szCs w:val="21"/>
              </w:rPr>
              <w:t>Drop2</w:t>
            </w:r>
            <w:r>
              <w:rPr>
                <w:rFonts w:hint="eastAsia" w:ascii="Arial Narrow" w:hAnsi="Arial Narrow" w:cs="Arial Narrow"/>
                <w:color w:val="000000" w:themeColor="text1"/>
                <w:szCs w:val="21"/>
              </w:rPr>
              <w:t>Err</w:t>
            </w:r>
          </w:p>
        </w:tc>
        <w:tc>
          <w:tcPr>
            <w:tcW w:w="2444" w:type="dxa"/>
            <w:vAlign w:val="center"/>
          </w:tcPr>
          <w:p>
            <w:pPr>
              <w:rPr>
                <w:rFonts w:ascii="Arial Narrow" w:hAnsi="Arial Narrow" w:cs="Arial Narrow"/>
                <w:color w:val="000000" w:themeColor="text1"/>
                <w:szCs w:val="21"/>
              </w:rPr>
            </w:pPr>
            <w:r>
              <w:rPr>
                <w:rFonts w:ascii="Arial Narrow" w:hAnsi="Arial Narrow" w:cs="Arial Narrow"/>
                <w:color w:val="000000" w:themeColor="text1"/>
                <w:szCs w:val="21"/>
              </w:rPr>
              <w:t xml:space="preserve">Drop 2 </w:t>
            </w:r>
            <w:r>
              <w:rPr>
                <w:rFonts w:hint="eastAsia" w:ascii="Arial Narrow" w:hAnsi="Arial Narrow" w:cs="Arial Narrow"/>
                <w:color w:val="000000" w:themeColor="text1"/>
                <w:szCs w:val="21"/>
              </w:rPr>
              <w:t>Error/ A</w:t>
            </w:r>
            <w:r>
              <w:rPr>
                <w:rFonts w:ascii="Arial Narrow" w:hAnsi="Arial Narrow" w:cs="Arial Narrow"/>
                <w:color w:val="000000" w:themeColor="text1"/>
                <w:szCs w:val="21"/>
              </w:rPr>
              <w:t>bnormal</w:t>
            </w:r>
          </w:p>
        </w:tc>
        <w:tc>
          <w:tcPr>
            <w:tcW w:w="4959" w:type="dxa"/>
            <w:vAlign w:val="center"/>
          </w:tcPr>
          <w:p>
            <w:pPr>
              <w:jc w:val="left"/>
              <w:rPr>
                <w:rFonts w:ascii="Arial Narrow" w:hAnsi="Arial Narrow" w:cs="Arial Narrow"/>
                <w:color w:val="000000" w:themeColor="text1"/>
                <w:szCs w:val="21"/>
              </w:rPr>
            </w:pPr>
            <w:r>
              <w:rPr>
                <w:rFonts w:ascii="Arial Narrow" w:hAnsi="Arial Narrow" w:cs="Arial Narrow"/>
                <w:color w:val="000000" w:themeColor="text1"/>
                <w:szCs w:val="21"/>
              </w:rPr>
              <w:t>Detect drop rate of 2</w:t>
            </w:r>
            <w:r>
              <w:rPr>
                <w:rFonts w:ascii="Arial Narrow" w:hAnsi="Arial Narrow" w:cs="Arial Narrow"/>
                <w:color w:val="000000" w:themeColor="text1"/>
                <w:szCs w:val="21"/>
                <w:vertAlign w:val="superscript"/>
              </w:rPr>
              <w:t>nd</w:t>
            </w:r>
            <w:r>
              <w:rPr>
                <w:rFonts w:ascii="Arial Narrow" w:hAnsi="Arial Narrow" w:cs="Arial Narrow"/>
                <w:color w:val="000000" w:themeColor="text1"/>
                <w:szCs w:val="21"/>
              </w:rPr>
              <w:t xml:space="preserve"> tube channel is abnormal. Show visual and audible alarm, </w:t>
            </w:r>
            <w:r>
              <w:rPr>
                <w:rFonts w:hint="eastAsia" w:ascii="Arial Narrow" w:hAnsi="Arial Narrow" w:cs="Arial Narrow"/>
                <w:color w:val="000000" w:themeColor="text1"/>
                <w:szCs w:val="21"/>
              </w:rPr>
              <w:t xml:space="preserve">when Drop rate goes back to the correct rate, then the alarm will disappear </w:t>
            </w:r>
            <w:r>
              <w:rPr>
                <w:rFonts w:ascii="Arial Narrow" w:hAnsi="Arial Narrow" w:cs="Arial Narrow"/>
                <w:color w:val="000000" w:themeColor="text1"/>
                <w:szCs w:val="21"/>
              </w:rPr>
              <w:t>automatically</w:t>
            </w:r>
            <w:r>
              <w:rPr>
                <w:rFonts w:hint="eastAsia" w:ascii="Arial Narrow" w:hAnsi="Arial Narrow" w:cs="Arial Narrow"/>
                <w:color w:val="000000" w:themeColor="text1"/>
                <w:szCs w:val="21"/>
              </w:rPr>
              <w:t>.</w:t>
            </w:r>
            <w:r>
              <w:rPr>
                <w:rFonts w:ascii="Arial Narrow" w:hAnsi="Arial Narrow" w:cs="Arial Narrow"/>
                <w:color w:val="000000" w:themeColor="text1"/>
                <w:szCs w:val="21"/>
              </w:rPr>
              <w:t xml:space="preserve"> </w:t>
            </w:r>
            <w:r>
              <w:rPr>
                <w:rFonts w:hint="eastAsia" w:ascii="Arial Narrow" w:hAnsi="Arial Narrow" w:cs="Arial Narrow"/>
                <w:color w:val="000000" w:themeColor="text1"/>
                <w:szCs w:val="21"/>
              </w:rPr>
              <w:t>P</w:t>
            </w:r>
            <w:r>
              <w:rPr>
                <w:rFonts w:ascii="Arial Narrow" w:hAnsi="Arial Narrow" w:cs="Arial Narrow"/>
                <w:color w:val="000000" w:themeColor="text1"/>
                <w:szCs w:val="21"/>
              </w:rPr>
              <w:t>ress ”</w:t>
            </w:r>
            <w:r>
              <w:rPr>
                <w:rFonts w:hint="eastAsia" w:ascii="Arial Narrow" w:hAnsi="Arial Narrow" w:cs="Arial Narrow"/>
                <w:color w:val="000000" w:themeColor="text1"/>
                <w:szCs w:val="21"/>
              </w:rPr>
              <w:t>SILENCE</w:t>
            </w:r>
            <w:r>
              <w:rPr>
                <w:rFonts w:ascii="Arial Narrow" w:hAnsi="Arial Narrow" w:cs="Arial Narrow"/>
                <w:color w:val="000000" w:themeColor="text1"/>
                <w:szCs w:val="21"/>
              </w:rPr>
              <w:t>/</w:t>
            </w:r>
            <w:r>
              <w:rPr>
                <w:rFonts w:hint="eastAsia" w:ascii="Arial Narrow" w:hAnsi="Arial Narrow" w:cs="Arial Narrow"/>
                <w:color w:val="000000" w:themeColor="text1"/>
                <w:szCs w:val="21"/>
              </w:rPr>
              <w:t>RETURN</w:t>
            </w:r>
            <w:r>
              <w:rPr>
                <w:rFonts w:ascii="Arial Narrow" w:hAnsi="Arial Narrow" w:cs="Arial Narrow"/>
                <w:color w:val="000000" w:themeColor="text1"/>
                <w:szCs w:val="21"/>
              </w:rPr>
              <w:t>” key to clear the audible alarm.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1977" w:type="dxa"/>
            <w:vAlign w:val="center"/>
          </w:tcPr>
          <w:p>
            <w:pPr>
              <w:rPr>
                <w:rFonts w:ascii="Arial Narrow" w:hAnsi="Arial Narrow" w:cs="Arial Narrow"/>
                <w:color w:val="000000" w:themeColor="text1"/>
                <w:szCs w:val="21"/>
              </w:rPr>
            </w:pPr>
            <w:r>
              <w:rPr>
                <w:rFonts w:hint="eastAsia" w:ascii="Arial Narrow" w:hAnsi="Arial Narrow" w:cs="Arial Narrow"/>
                <w:color w:val="000000" w:themeColor="text1"/>
                <w:szCs w:val="21"/>
              </w:rPr>
              <w:t>Error E3</w:t>
            </w:r>
          </w:p>
        </w:tc>
        <w:tc>
          <w:tcPr>
            <w:tcW w:w="2444" w:type="dxa"/>
            <w:vAlign w:val="center"/>
          </w:tcPr>
          <w:p>
            <w:pPr>
              <w:jc w:val="left"/>
              <w:rPr>
                <w:rFonts w:ascii="Arial Narrow" w:hAnsi="Arial Narrow" w:cs="Arial Narrow"/>
                <w:color w:val="000000" w:themeColor="text1"/>
                <w:szCs w:val="21"/>
              </w:rPr>
            </w:pPr>
            <w:r>
              <w:rPr>
                <w:rFonts w:hint="eastAsia" w:ascii="Arial Narrow" w:hAnsi="Arial Narrow" w:cs="Arial Narrow"/>
                <w:color w:val="000000" w:themeColor="text1"/>
                <w:szCs w:val="21"/>
              </w:rPr>
              <w:t>System data error</w:t>
            </w:r>
          </w:p>
        </w:tc>
        <w:tc>
          <w:tcPr>
            <w:tcW w:w="4959" w:type="dxa"/>
            <w:vAlign w:val="center"/>
          </w:tcPr>
          <w:p>
            <w:pPr>
              <w:jc w:val="left"/>
              <w:rPr>
                <w:rFonts w:ascii="Arial Narrow" w:hAnsi="Arial Narrow" w:cs="Arial Narrow"/>
                <w:color w:val="000000" w:themeColor="text1"/>
                <w:szCs w:val="21"/>
              </w:rPr>
            </w:pPr>
            <w:r>
              <w:rPr>
                <w:rFonts w:hint="eastAsia" w:ascii="Arial Narrow" w:hAnsi="Arial Narrow" w:cs="Arial Narrow"/>
                <w:color w:val="000000" w:themeColor="text1"/>
                <w:szCs w:val="21"/>
              </w:rPr>
              <w:t xml:space="preserve">Detect system data error/ abnormal. </w:t>
            </w:r>
            <w:r>
              <w:rPr>
                <w:rFonts w:ascii="Arial Narrow" w:hAnsi="Arial Narrow" w:cs="Arial Narrow"/>
                <w:color w:val="000000" w:themeColor="text1"/>
                <w:szCs w:val="21"/>
              </w:rPr>
              <w:t>Show visual and audible alarm, the alarm will disappear after restoring factory settings</w:t>
            </w:r>
          </w:p>
        </w:tc>
      </w:tr>
    </w:tbl>
    <w:p>
      <w:pPr>
        <w:pStyle w:val="3"/>
        <w:spacing w:beforeLines="50" w:after="0" w:line="240" w:lineRule="auto"/>
        <w:rPr>
          <w:rFonts w:ascii="Times New Roman" w:hAnsi="Times New Roman"/>
          <w:color w:val="000000" w:themeColor="text1"/>
          <w:sz w:val="24"/>
          <w:szCs w:val="24"/>
          <w:lang w:val="pt-BR"/>
        </w:rPr>
      </w:pPr>
      <w:bookmarkStart w:id="25" w:name="_Toc29013"/>
      <w:r>
        <w:rPr>
          <w:rFonts w:ascii="Times New Roman" w:hAnsi="Times New Roman"/>
          <w:color w:val="000000" w:themeColor="text1"/>
          <w:sz w:val="24"/>
          <w:szCs w:val="24"/>
          <w:lang w:val="pt-BR"/>
        </w:rPr>
        <w:t>4.6 Operation precautions</w:t>
      </w:r>
      <w:bookmarkEnd w:id="25"/>
    </w:p>
    <w:p>
      <w:pPr>
        <w:ind w:left="0" w:leftChars="0" w:firstLine="394" w:firstLineChars="188"/>
        <w:rPr>
          <w:rFonts w:ascii="Arial Narrow" w:hAnsi="Arial Narrow" w:cs="Arial Narrow"/>
          <w:color w:val="000000" w:themeColor="text1"/>
          <w:szCs w:val="21"/>
        </w:rPr>
      </w:pPr>
      <w:r>
        <w:rPr>
          <w:rFonts w:ascii="Arial Narrow" w:hAnsi="Arial Narrow" w:cs="Arial Narrow"/>
          <w:color w:val="000000" w:themeColor="text1"/>
          <w:szCs w:val="21"/>
        </w:rPr>
        <w:t>1. Before operating the device, please check with the pharmacist, make sure the medicine can be heated</w:t>
      </w:r>
      <w:r>
        <w:rPr>
          <w:rFonts w:hint="eastAsia" w:ascii="Arial Narrow" w:hAnsi="Arial Narrow" w:cs="Arial Narrow"/>
          <w:color w:val="000000" w:themeColor="text1"/>
          <w:szCs w:val="21"/>
        </w:rPr>
        <w:t xml:space="preserve"> or not and what</w:t>
      </w:r>
      <w:r>
        <w:rPr>
          <w:rFonts w:ascii="Arial Narrow" w:hAnsi="Arial Narrow" w:cs="Arial Narrow"/>
          <w:color w:val="000000" w:themeColor="text1"/>
          <w:szCs w:val="21"/>
        </w:rPr>
        <w:t>’</w:t>
      </w:r>
      <w:r>
        <w:rPr>
          <w:rFonts w:hint="eastAsia" w:ascii="Arial Narrow" w:hAnsi="Arial Narrow" w:cs="Arial Narrow"/>
          <w:color w:val="000000" w:themeColor="text1"/>
          <w:szCs w:val="21"/>
        </w:rPr>
        <w:t xml:space="preserve">s the appropriate </w:t>
      </w:r>
      <w:r>
        <w:rPr>
          <w:rFonts w:ascii="Arial Narrow" w:hAnsi="Arial Narrow" w:cs="Arial Narrow"/>
          <w:color w:val="000000" w:themeColor="text1"/>
          <w:szCs w:val="21"/>
        </w:rPr>
        <w:t>temperat</w:t>
      </w:r>
      <w:r>
        <w:rPr>
          <w:rFonts w:hint="eastAsia" w:ascii="Arial Narrow" w:hAnsi="Arial Narrow" w:cs="Arial Narrow"/>
          <w:color w:val="000000" w:themeColor="text1"/>
          <w:szCs w:val="21"/>
        </w:rPr>
        <w:t>ure</w:t>
      </w:r>
      <w:r>
        <w:rPr>
          <w:rFonts w:ascii="Arial Narrow" w:hAnsi="Arial Narrow" w:cs="Arial Narrow"/>
          <w:color w:val="000000" w:themeColor="text1"/>
          <w:szCs w:val="21"/>
        </w:rPr>
        <w:t xml:space="preserve">. </w:t>
      </w:r>
    </w:p>
    <w:p>
      <w:pPr>
        <w:ind w:left="0" w:leftChars="0" w:firstLine="394" w:firstLineChars="188"/>
        <w:rPr>
          <w:rFonts w:ascii="Arial Narrow" w:hAnsi="Arial Narrow" w:cs="Arial Narrow"/>
          <w:color w:val="000000" w:themeColor="text1"/>
          <w:szCs w:val="21"/>
        </w:rPr>
      </w:pPr>
      <w:r>
        <w:rPr>
          <w:rFonts w:ascii="Arial Narrow" w:hAnsi="Arial Narrow" w:cs="Arial Narrow"/>
          <w:color w:val="000000" w:themeColor="text1"/>
          <w:szCs w:val="21"/>
        </w:rPr>
        <w:t>2. Before operating the device, please check the device is damaged or not, any liquid or wet there</w:t>
      </w:r>
      <w:r>
        <w:rPr>
          <w:rFonts w:hint="eastAsia" w:ascii="Arial Narrow" w:hAnsi="Arial Narrow" w:cs="Arial Narrow"/>
          <w:color w:val="000000" w:themeColor="text1"/>
          <w:szCs w:val="21"/>
        </w:rPr>
        <w:t xml:space="preserve">; if the panel is damaged, please replace it in time, avoid the medicine leaking inside to damage the device. </w:t>
      </w:r>
      <w:r>
        <w:rPr>
          <w:rFonts w:ascii="Arial Narrow" w:hAnsi="Arial Narrow" w:cs="Arial Narrow"/>
          <w:color w:val="000000" w:themeColor="text1"/>
          <w:szCs w:val="21"/>
        </w:rPr>
        <w:t xml:space="preserve">  </w:t>
      </w:r>
    </w:p>
    <w:p>
      <w:pPr>
        <w:ind w:left="0" w:leftChars="0" w:firstLine="394" w:firstLineChars="188"/>
        <w:rPr>
          <w:rFonts w:ascii="Arial Narrow" w:hAnsi="Arial Narrow" w:cs="Arial Narrow"/>
          <w:color w:val="000000" w:themeColor="text1"/>
          <w:szCs w:val="21"/>
        </w:rPr>
      </w:pPr>
      <w:r>
        <w:rPr>
          <w:rFonts w:ascii="Arial Narrow" w:hAnsi="Arial Narrow" w:cs="Arial Narrow"/>
          <w:color w:val="000000" w:themeColor="text1"/>
          <w:szCs w:val="21"/>
        </w:rPr>
        <w:t>3. Please refer to the illustration of user manual to install the device correctly</w:t>
      </w:r>
      <w:r>
        <w:rPr>
          <w:rFonts w:hint="eastAsia" w:ascii="Arial Narrow" w:hAnsi="Arial Narrow" w:cs="Arial Narrow"/>
          <w:color w:val="000000" w:themeColor="text1"/>
          <w:szCs w:val="21"/>
        </w:rPr>
        <w:t xml:space="preserve"> and stably, avoid the device falling from infusion set. Please don</w:t>
      </w:r>
      <w:r>
        <w:rPr>
          <w:rFonts w:ascii="Arial Narrow" w:hAnsi="Arial Narrow" w:cs="Arial Narrow"/>
          <w:color w:val="000000" w:themeColor="text1"/>
          <w:szCs w:val="21"/>
        </w:rPr>
        <w:t>’</w:t>
      </w:r>
      <w:r>
        <w:rPr>
          <w:rFonts w:hint="eastAsia" w:ascii="Arial Narrow" w:hAnsi="Arial Narrow" w:cs="Arial Narrow"/>
          <w:color w:val="000000" w:themeColor="text1"/>
          <w:szCs w:val="21"/>
        </w:rPr>
        <w:t>t block the speaker.</w:t>
      </w:r>
    </w:p>
    <w:p>
      <w:pPr>
        <w:ind w:left="0" w:leftChars="0" w:firstLine="394" w:firstLineChars="188"/>
        <w:rPr>
          <w:rFonts w:ascii="Arial Narrow" w:hAnsi="Arial Narrow" w:cs="Arial Narrow"/>
          <w:color w:val="000000" w:themeColor="text1"/>
          <w:szCs w:val="21"/>
        </w:rPr>
      </w:pPr>
      <w:r>
        <w:rPr>
          <w:rFonts w:ascii="Arial Narrow" w:hAnsi="Arial Narrow" w:cs="Arial Narrow"/>
          <w:color w:val="000000" w:themeColor="text1"/>
          <w:szCs w:val="21"/>
        </w:rPr>
        <w:t>4. Please operate the device per above operation steps. If there is alarm, must solve it</w:t>
      </w:r>
      <w:r>
        <w:rPr>
          <w:rFonts w:hint="eastAsia" w:ascii="Arial Narrow" w:hAnsi="Arial Narrow" w:cs="Arial Narrow"/>
          <w:color w:val="000000" w:themeColor="text1"/>
          <w:szCs w:val="21"/>
        </w:rPr>
        <w:t xml:space="preserve">, if </w:t>
      </w:r>
      <w:r>
        <w:rPr>
          <w:rFonts w:ascii="Arial Narrow" w:hAnsi="Arial Narrow" w:cs="Arial Narrow"/>
          <w:color w:val="000000" w:themeColor="text1"/>
          <w:szCs w:val="21"/>
        </w:rPr>
        <w:t>necessary</w:t>
      </w:r>
      <w:r>
        <w:rPr>
          <w:rFonts w:hint="eastAsia" w:ascii="Arial Narrow" w:hAnsi="Arial Narrow" w:cs="Arial Narrow"/>
          <w:color w:val="000000" w:themeColor="text1"/>
          <w:szCs w:val="21"/>
        </w:rPr>
        <w:t>, contact the local distributor for repair and test it qualified then can continue to use it.</w:t>
      </w:r>
      <w:r>
        <w:rPr>
          <w:rFonts w:ascii="Arial Narrow" w:hAnsi="Arial Narrow" w:cs="Arial Narrow"/>
          <w:color w:val="000000" w:themeColor="text1"/>
          <w:szCs w:val="21"/>
        </w:rPr>
        <w:t xml:space="preserve"> </w:t>
      </w:r>
    </w:p>
    <w:p>
      <w:pPr>
        <w:ind w:left="0" w:leftChars="0" w:firstLine="394" w:firstLineChars="188"/>
        <w:rPr>
          <w:rFonts w:ascii="Arial Narrow" w:hAnsi="Arial Narrow" w:cs="Arial Narrow"/>
          <w:color w:val="000000" w:themeColor="text1"/>
          <w:szCs w:val="21"/>
        </w:rPr>
      </w:pPr>
      <w:r>
        <w:rPr>
          <w:rFonts w:ascii="Arial Narrow" w:hAnsi="Arial Narrow" w:cs="Arial Narrow"/>
          <w:color w:val="000000" w:themeColor="text1"/>
          <w:szCs w:val="21"/>
        </w:rPr>
        <w:t xml:space="preserve">5. If using the drop sensor, make sure the drop sensor socket is corresponding to the right infusion tube slot. </w:t>
      </w:r>
    </w:p>
    <w:p>
      <w:pPr>
        <w:ind w:left="0" w:leftChars="0" w:firstLine="394" w:firstLineChars="188"/>
        <w:rPr>
          <w:rFonts w:ascii="Arial Narrow" w:hAnsi="Arial Narrow" w:cs="Arial Narrow"/>
          <w:color w:val="000000" w:themeColor="text1"/>
          <w:szCs w:val="21"/>
        </w:rPr>
      </w:pPr>
      <w:r>
        <w:rPr>
          <w:rFonts w:ascii="Arial Narrow" w:hAnsi="Arial Narrow" w:cs="Arial Narrow"/>
          <w:color w:val="000000" w:themeColor="text1"/>
          <w:szCs w:val="21"/>
        </w:rPr>
        <w:t>6. The device must be operated by well-trained professionals only.</w:t>
      </w:r>
    </w:p>
    <w:p>
      <w:pPr>
        <w:pStyle w:val="3"/>
        <w:spacing w:beforeLines="50" w:after="0" w:line="240" w:lineRule="auto"/>
        <w:rPr>
          <w:rFonts w:ascii="Times New Roman" w:hAnsi="Times New Roman"/>
          <w:color w:val="000000" w:themeColor="text1"/>
          <w:sz w:val="24"/>
          <w:szCs w:val="24"/>
          <w:lang w:val="pt-BR"/>
        </w:rPr>
      </w:pPr>
      <w:bookmarkStart w:id="26" w:name="_Toc25286"/>
      <w:r>
        <w:rPr>
          <w:rFonts w:ascii="Times New Roman" w:hAnsi="Times New Roman"/>
          <w:color w:val="000000" w:themeColor="text1"/>
          <w:sz w:val="24"/>
          <w:szCs w:val="24"/>
          <w:lang w:val="pt-BR"/>
        </w:rPr>
        <w:t>4.</w:t>
      </w:r>
      <w:r>
        <w:rPr>
          <w:rFonts w:hint="eastAsia" w:ascii="Times New Roman" w:hAnsi="Times New Roman"/>
          <w:color w:val="000000" w:themeColor="text1"/>
          <w:sz w:val="24"/>
          <w:szCs w:val="24"/>
          <w:lang w:val="pt-BR"/>
        </w:rPr>
        <w:t xml:space="preserve">7 </w:t>
      </w:r>
      <w:r>
        <w:rPr>
          <w:rFonts w:ascii="Times New Roman" w:hAnsi="Times New Roman"/>
          <w:color w:val="000000" w:themeColor="text1"/>
          <w:sz w:val="24"/>
          <w:szCs w:val="24"/>
          <w:lang w:val="pt-BR"/>
        </w:rPr>
        <w:t>Special instructions for the personal use</w:t>
      </w:r>
      <w:bookmarkEnd w:id="26"/>
    </w:p>
    <w:p>
      <w:pPr>
        <w:ind w:firstLine="420" w:firstLineChars="200"/>
        <w:rPr>
          <w:rFonts w:ascii="Arial Narrow" w:hAnsi="Arial Narrow" w:cs="Arial Narrow"/>
          <w:b/>
          <w:color w:val="000000" w:themeColor="text1"/>
          <w:szCs w:val="21"/>
        </w:rPr>
      </w:pPr>
      <w:r>
        <w:rPr>
          <w:rFonts w:ascii="Arial Narrow" w:hAnsi="Arial Narrow" w:cs="Arial Narrow"/>
          <w:color w:val="000000" w:themeColor="text1"/>
          <w:szCs w:val="21"/>
        </w:rPr>
        <w:t xml:space="preserve">Do not recommend for personal use. </w:t>
      </w:r>
      <w:r>
        <w:rPr>
          <w:rFonts w:ascii="Arial Narrow" w:hAnsi="Arial Narrow" w:cs="Arial Narrow"/>
          <w:bCs/>
          <w:color w:val="000000" w:themeColor="text1"/>
          <w:szCs w:val="21"/>
        </w:rPr>
        <w:t>If consumers have to use it individually, must check with pharmacist the medicine can be heated or not, and confirm the appropriate heating temperature too.</w:t>
      </w:r>
      <w:r>
        <w:rPr>
          <w:rFonts w:ascii="Arial Narrow" w:hAnsi="Arial Narrow" w:cs="Arial Narrow"/>
          <w:b/>
          <w:color w:val="000000" w:themeColor="text1"/>
          <w:szCs w:val="21"/>
        </w:rPr>
        <w:t xml:space="preserve"> </w:t>
      </w:r>
    </w:p>
    <w:p>
      <w:pPr>
        <w:rPr>
          <w:rFonts w:ascii="Arial Narrow" w:hAnsi="Arial Narrow" w:cs="Arial Narrow"/>
          <w:b/>
          <w:color w:val="000000" w:themeColor="text1"/>
          <w:szCs w:val="21"/>
        </w:rPr>
      </w:pPr>
    </w:p>
    <w:p>
      <w:pPr>
        <w:pStyle w:val="2"/>
        <w:spacing w:before="0" w:after="120" w:line="240" w:lineRule="auto"/>
        <w:rPr>
          <w:color w:val="000000" w:themeColor="text1"/>
          <w:sz w:val="24"/>
          <w:szCs w:val="24"/>
          <w:lang w:val="pt-BR"/>
        </w:rPr>
      </w:pPr>
      <w:bookmarkStart w:id="27" w:name="_Toc16395"/>
      <w:r>
        <w:rPr>
          <w:rFonts w:hint="eastAsia"/>
          <w:color w:val="000000" w:themeColor="text1"/>
          <w:sz w:val="24"/>
          <w:szCs w:val="24"/>
          <w:lang w:val="pt-BR"/>
        </w:rPr>
        <w:t>5. Product accessories, consumables</w:t>
      </w:r>
      <w:bookmarkEnd w:id="27"/>
    </w:p>
    <w:p>
      <w:pPr>
        <w:pStyle w:val="3"/>
        <w:spacing w:beforeLines="50" w:after="0" w:line="240" w:lineRule="auto"/>
        <w:rPr>
          <w:rFonts w:ascii="Times New Roman" w:hAnsi="Times New Roman"/>
          <w:color w:val="000000" w:themeColor="text1"/>
          <w:sz w:val="24"/>
          <w:szCs w:val="24"/>
          <w:lang w:val="pt-BR"/>
        </w:rPr>
      </w:pPr>
      <w:bookmarkStart w:id="28" w:name="_Toc18208"/>
      <w:r>
        <w:rPr>
          <w:rFonts w:ascii="Times New Roman" w:hAnsi="Times New Roman"/>
          <w:color w:val="000000" w:themeColor="text1"/>
          <w:sz w:val="24"/>
          <w:szCs w:val="24"/>
          <w:lang w:val="pt-BR"/>
        </w:rPr>
        <w:t>5.1 Product accessories, consumables</w:t>
      </w:r>
      <w:bookmarkEnd w:id="28"/>
    </w:p>
    <w:p>
      <w:pPr>
        <w:ind w:firstLine="420" w:firstLineChars="200"/>
        <w:rPr>
          <w:rFonts w:ascii="Arial Narrow" w:hAnsi="Arial Narrow" w:cs="Arial Narrow"/>
          <w:color w:val="000000" w:themeColor="text1"/>
          <w:szCs w:val="21"/>
        </w:rPr>
      </w:pPr>
      <w:r>
        <w:rPr>
          <w:rFonts w:ascii="Arial Narrow" w:hAnsi="Arial Narrow" w:cs="Arial Narrow"/>
          <w:color w:val="000000" w:themeColor="text1"/>
          <w:szCs w:val="21"/>
        </w:rPr>
        <w:t>1.Suspension belt</w:t>
      </w:r>
      <w:r>
        <w:rPr>
          <w:rFonts w:hint="eastAsia" w:ascii="Arial Narrow" w:hAnsi="Arial Narrow" w:cs="Arial Narrow"/>
          <w:color w:val="000000" w:themeColor="text1"/>
          <w:szCs w:val="21"/>
          <w:lang w:val="en-US" w:eastAsia="zh-CN"/>
        </w:rPr>
        <w:t xml:space="preserve">          </w:t>
      </w:r>
      <w:r>
        <w:rPr>
          <w:rFonts w:ascii="Arial Narrow" w:hAnsi="Arial Narrow" w:cs="Arial Narrow"/>
          <w:color w:val="000000" w:themeColor="text1"/>
          <w:szCs w:val="21"/>
        </w:rPr>
        <w:t xml:space="preserve">  2. Power cord </w:t>
      </w:r>
      <w:r>
        <w:rPr>
          <w:rFonts w:hint="eastAsia" w:ascii="Arial Narrow" w:hAnsi="Arial Narrow" w:cs="Arial Narrow"/>
          <w:color w:val="000000" w:themeColor="text1"/>
          <w:szCs w:val="21"/>
        </w:rPr>
        <w:t xml:space="preserve"> </w:t>
      </w:r>
      <w:r>
        <w:rPr>
          <w:rFonts w:hint="eastAsia" w:ascii="Arial Narrow" w:hAnsi="Arial Narrow" w:cs="Arial Narrow"/>
          <w:color w:val="000000" w:themeColor="text1"/>
          <w:szCs w:val="21"/>
          <w:lang w:val="en-US" w:eastAsia="zh-CN"/>
        </w:rPr>
        <w:t xml:space="preserve">              </w:t>
      </w:r>
      <w:r>
        <w:rPr>
          <w:rFonts w:ascii="Arial Narrow" w:hAnsi="Arial Narrow" w:cs="Arial Narrow"/>
          <w:color w:val="000000" w:themeColor="text1"/>
          <w:szCs w:val="21"/>
        </w:rPr>
        <w:t>3. Drop sensor</w:t>
      </w:r>
      <w:r>
        <w:rPr>
          <w:rFonts w:hint="eastAsia" w:ascii="Arial Narrow" w:hAnsi="Arial Narrow" w:cs="Arial Narrow"/>
          <w:color w:val="000000" w:themeColor="text1"/>
          <w:szCs w:val="21"/>
        </w:rPr>
        <w:t xml:space="preserve"> (Optional)</w:t>
      </w:r>
    </w:p>
    <w:p>
      <w:pPr>
        <w:pStyle w:val="3"/>
        <w:spacing w:beforeLines="50" w:after="0" w:line="240" w:lineRule="auto"/>
        <w:rPr>
          <w:rFonts w:ascii="Times New Roman" w:hAnsi="Times New Roman"/>
          <w:color w:val="000000" w:themeColor="text1"/>
          <w:sz w:val="24"/>
          <w:szCs w:val="24"/>
          <w:lang w:val="pt-BR"/>
        </w:rPr>
      </w:pPr>
      <w:bookmarkStart w:id="29" w:name="_Toc31267"/>
      <w:r>
        <w:rPr>
          <w:rFonts w:ascii="Times New Roman" w:hAnsi="Times New Roman"/>
          <w:color w:val="000000" w:themeColor="text1"/>
          <w:sz w:val="24"/>
          <w:szCs w:val="24"/>
          <w:lang w:val="pt-BR"/>
        </w:rPr>
        <w:t>5.2 I</w:t>
      </w:r>
      <w:r>
        <w:rPr>
          <w:color w:val="000000" w:themeColor="text1"/>
        </w:rPr>
        <w:fldChar w:fldCharType="begin"/>
      </w:r>
      <w:r>
        <w:rPr>
          <w:color w:val="000000" w:themeColor="text1"/>
        </w:rPr>
        <w:instrText xml:space="preserve"> HYPERLINK "http://dict.youdao.com/w/instructions/" \l "keyfrom=E2Ctranslation" </w:instrText>
      </w:r>
      <w:r>
        <w:rPr>
          <w:color w:val="000000" w:themeColor="text1"/>
        </w:rPr>
        <w:fldChar w:fldCharType="separate"/>
      </w:r>
      <w:r>
        <w:rPr>
          <w:rFonts w:ascii="Times New Roman" w:hAnsi="Times New Roman"/>
          <w:color w:val="000000" w:themeColor="text1"/>
          <w:sz w:val="24"/>
          <w:szCs w:val="24"/>
          <w:lang w:val="pt-BR"/>
        </w:rPr>
        <w:t>nstructions</w:t>
      </w:r>
      <w:r>
        <w:rPr>
          <w:rFonts w:ascii="Times New Roman" w:hAnsi="Times New Roman"/>
          <w:color w:val="000000" w:themeColor="text1"/>
          <w:sz w:val="24"/>
          <w:szCs w:val="24"/>
          <w:lang w:val="pt-BR"/>
        </w:rPr>
        <w:fldChar w:fldCharType="end"/>
      </w:r>
      <w:r>
        <w:rPr>
          <w:rFonts w:ascii="Times New Roman" w:hAnsi="Times New Roman"/>
          <w:color w:val="000000" w:themeColor="text1"/>
          <w:sz w:val="24"/>
          <w:szCs w:val="24"/>
          <w:lang w:val="pt-BR"/>
        </w:rPr>
        <w:t xml:space="preserve"> of product accessories, consumables</w:t>
      </w:r>
      <w:bookmarkEnd w:id="29"/>
    </w:p>
    <w:p>
      <w:pPr>
        <w:ind w:firstLine="420" w:firstLineChars="200"/>
        <w:rPr>
          <w:rFonts w:ascii="Arial Narrow" w:hAnsi="Arial Narrow" w:cs="Arial Narrow"/>
          <w:color w:val="000000" w:themeColor="text1"/>
          <w:szCs w:val="21"/>
        </w:rPr>
      </w:pPr>
      <w:r>
        <w:rPr>
          <w:rFonts w:ascii="Arial Narrow" w:hAnsi="Arial Narrow" w:cs="Arial Narrow"/>
          <w:color w:val="000000" w:themeColor="text1"/>
          <w:szCs w:val="21"/>
        </w:rPr>
        <w:t xml:space="preserve">Please refer to 2.2 accessories illustration. </w:t>
      </w:r>
    </w:p>
    <w:p>
      <w:pPr>
        <w:pStyle w:val="3"/>
        <w:spacing w:beforeLines="50" w:after="0" w:line="240" w:lineRule="auto"/>
        <w:rPr>
          <w:rFonts w:ascii="Times New Roman" w:hAnsi="Times New Roman"/>
          <w:color w:val="000000" w:themeColor="text1"/>
          <w:sz w:val="24"/>
          <w:szCs w:val="24"/>
          <w:lang w:val="pt-BR"/>
        </w:rPr>
      </w:pPr>
      <w:bookmarkStart w:id="30" w:name="_Toc22915"/>
      <w:r>
        <w:rPr>
          <w:rFonts w:ascii="Times New Roman" w:hAnsi="Times New Roman"/>
          <w:color w:val="000000" w:themeColor="text1"/>
          <w:sz w:val="24"/>
          <w:szCs w:val="24"/>
          <w:lang w:val="pt-BR"/>
        </w:rPr>
        <w:t>5.3 Product accessories replacement cycle and replacement methods</w:t>
      </w:r>
      <w:bookmarkEnd w:id="30"/>
    </w:p>
    <w:p>
      <w:pPr>
        <w:ind w:firstLine="420" w:firstLineChars="200"/>
        <w:rPr>
          <w:rFonts w:ascii="Arial Narrow" w:hAnsi="Arial Narrow" w:cs="Arial Narrow"/>
          <w:color w:val="000000" w:themeColor="text1"/>
          <w:szCs w:val="21"/>
        </w:rPr>
      </w:pPr>
      <w:r>
        <w:rPr>
          <w:rFonts w:ascii="Arial Narrow" w:hAnsi="Arial Narrow" w:cs="Arial Narrow"/>
          <w:color w:val="000000" w:themeColor="text1"/>
          <w:szCs w:val="21"/>
        </w:rPr>
        <w:t>Replace if damaged. Please refer to 4.1 illustration for replacement methods</w:t>
      </w:r>
    </w:p>
    <w:p>
      <w:pPr>
        <w:pStyle w:val="3"/>
        <w:spacing w:beforeLines="50" w:after="0" w:line="240" w:lineRule="auto"/>
        <w:rPr>
          <w:rFonts w:ascii="Times New Roman" w:hAnsi="Times New Roman"/>
          <w:color w:val="000000" w:themeColor="text1"/>
          <w:sz w:val="24"/>
          <w:szCs w:val="24"/>
          <w:lang w:val="pt-BR"/>
        </w:rPr>
      </w:pPr>
      <w:bookmarkStart w:id="31" w:name="_Toc7835"/>
      <w:r>
        <w:rPr>
          <w:rFonts w:ascii="Times New Roman" w:hAnsi="Times New Roman"/>
          <w:color w:val="000000" w:themeColor="text1"/>
          <w:sz w:val="24"/>
          <w:szCs w:val="24"/>
          <w:lang w:val="pt-BR"/>
        </w:rPr>
        <w:t>5.4 Product accessories, consumables precautions</w:t>
      </w:r>
      <w:bookmarkEnd w:id="31"/>
    </w:p>
    <w:p>
      <w:pPr>
        <w:ind w:firstLine="420" w:firstLineChars="200"/>
        <w:rPr>
          <w:rFonts w:ascii="Arial Narrow" w:hAnsi="Arial Narrow" w:cs="Arial Narrow"/>
          <w:color w:val="000000" w:themeColor="text1"/>
          <w:szCs w:val="21"/>
        </w:rPr>
      </w:pPr>
      <w:r>
        <w:rPr>
          <w:rFonts w:ascii="Arial Narrow" w:hAnsi="Arial Narrow" w:cs="Arial Narrow"/>
          <w:color w:val="000000" w:themeColor="text1"/>
          <w:szCs w:val="21"/>
        </w:rPr>
        <w:t>Not yet found.</w:t>
      </w:r>
    </w:p>
    <w:p>
      <w:pPr>
        <w:rPr>
          <w:rFonts w:ascii="Arial Narrow" w:hAnsi="Arial Narrow" w:cs="Arial Narrow"/>
          <w:color w:val="000000" w:themeColor="text1"/>
          <w:szCs w:val="21"/>
        </w:rPr>
      </w:pPr>
    </w:p>
    <w:p>
      <w:pPr>
        <w:pStyle w:val="2"/>
        <w:spacing w:before="0" w:after="120" w:line="240" w:lineRule="auto"/>
        <w:rPr>
          <w:color w:val="000000" w:themeColor="text1"/>
          <w:sz w:val="24"/>
          <w:szCs w:val="24"/>
          <w:lang w:val="pt-BR"/>
        </w:rPr>
      </w:pPr>
      <w:bookmarkStart w:id="32" w:name="_Toc94"/>
      <w:r>
        <w:rPr>
          <w:rFonts w:hint="eastAsia"/>
          <w:color w:val="000000" w:themeColor="text1"/>
          <w:sz w:val="24"/>
          <w:szCs w:val="24"/>
          <w:lang w:val="pt-BR"/>
        </w:rPr>
        <w:t>6. Product maintenance and maintenance methods</w:t>
      </w:r>
      <w:bookmarkEnd w:id="32"/>
    </w:p>
    <w:p>
      <w:pPr>
        <w:pStyle w:val="3"/>
        <w:spacing w:beforeLines="50" w:after="0" w:line="240" w:lineRule="auto"/>
        <w:rPr>
          <w:rFonts w:ascii="Times New Roman" w:hAnsi="Times New Roman"/>
          <w:color w:val="000000" w:themeColor="text1"/>
          <w:sz w:val="24"/>
          <w:szCs w:val="24"/>
          <w:lang w:val="pt-BR"/>
        </w:rPr>
      </w:pPr>
      <w:bookmarkStart w:id="33" w:name="_Toc30690"/>
      <w:r>
        <w:rPr>
          <w:rFonts w:ascii="Times New Roman" w:hAnsi="Times New Roman"/>
          <w:color w:val="000000" w:themeColor="text1"/>
          <w:sz w:val="24"/>
          <w:szCs w:val="24"/>
          <w:lang w:val="pt-BR"/>
        </w:rPr>
        <w:t>6.1 Routine maintenance</w:t>
      </w:r>
      <w:bookmarkEnd w:id="33"/>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outlineLvl w:val="9"/>
        <w:rPr>
          <w:rFonts w:ascii="Arial Narrow" w:hAnsi="Arial Narrow" w:cs="Arial Narrow"/>
          <w:color w:val="000000" w:themeColor="text1"/>
          <w:szCs w:val="21"/>
        </w:rPr>
      </w:pPr>
      <w:r>
        <w:rPr>
          <w:rFonts w:ascii="Arial Narrow" w:hAnsi="Arial Narrow" w:cs="Arial Narrow"/>
          <w:color w:val="000000" w:themeColor="text1"/>
          <w:szCs w:val="21"/>
        </w:rPr>
        <w:t>1.</w:t>
      </w:r>
      <w:r>
        <w:rPr>
          <w:rFonts w:hint="eastAsia" w:ascii="Arial Narrow" w:hAnsi="Arial Narrow" w:cs="Arial Narrow"/>
          <w:color w:val="000000" w:themeColor="text1"/>
          <w:szCs w:val="21"/>
          <w:lang w:val="en-US" w:eastAsia="zh-CN"/>
        </w:rPr>
        <w:t xml:space="preserve"> </w:t>
      </w:r>
      <w:r>
        <w:rPr>
          <w:rFonts w:ascii="Arial Narrow" w:hAnsi="Arial Narrow" w:cs="Arial Narrow"/>
          <w:color w:val="000000" w:themeColor="text1"/>
          <w:szCs w:val="21"/>
        </w:rPr>
        <w:t>Should inspect the function of temperature controlling regularly (once every 2 months) as below steps:</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outlineLvl w:val="9"/>
        <w:rPr>
          <w:rFonts w:ascii="Arial Narrow" w:hAnsi="Arial Narrow" w:cs="Arial Narrow"/>
          <w:color w:val="000000" w:themeColor="text1"/>
          <w:szCs w:val="21"/>
        </w:rPr>
      </w:pPr>
      <w:r>
        <w:rPr>
          <w:rFonts w:ascii="Arial Narrow" w:hAnsi="Arial Narrow" w:cs="Arial Narrow"/>
          <w:color w:val="000000" w:themeColor="text1"/>
          <w:szCs w:val="21"/>
        </w:rPr>
        <w:t xml:space="preserve">Switch on the device in room temperature (20±2)℃, set the device temperature to 36°C, when the device heating is stable (The heating symbol </w:t>
      </w:r>
      <w:r>
        <w:rPr>
          <w:rFonts w:ascii="Arial Narrow" w:hAnsi="Arial Narrow" w:cs="Arial Narrow"/>
          <w:color w:val="000000" w:themeColor="text1"/>
          <w:szCs w:val="21"/>
        </w:rPr>
        <w:drawing>
          <wp:inline distT="0" distB="0" distL="0" distR="0">
            <wp:extent cx="160655" cy="146050"/>
            <wp:effectExtent l="1905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22" cstate="print"/>
                    <a:srcRect l="53914" t="29591" r="42178" b="65005"/>
                    <a:stretch>
                      <a:fillRect/>
                    </a:stretch>
                  </pic:blipFill>
                  <pic:spPr>
                    <a:xfrm>
                      <a:off x="0" y="0"/>
                      <a:ext cx="160655" cy="146050"/>
                    </a:xfrm>
                    <a:prstGeom prst="rect">
                      <a:avLst/>
                    </a:prstGeom>
                    <a:noFill/>
                    <a:ln w="9525" cmpd="sng">
                      <a:noFill/>
                      <a:miter lim="800000"/>
                      <a:headEnd/>
                      <a:tailEnd/>
                    </a:ln>
                  </pic:spPr>
                </pic:pic>
              </a:graphicData>
            </a:graphic>
          </wp:inline>
        </w:drawing>
      </w:r>
      <w:r>
        <w:rPr>
          <w:rFonts w:ascii="Arial Narrow" w:hAnsi="Arial Narrow" w:cs="Arial Narrow"/>
          <w:color w:val="000000" w:themeColor="text1"/>
          <w:szCs w:val="21"/>
        </w:rPr>
        <w:t>disappear), check the display temperature on interface, and use the temperature measure equipment to test the temperature of the heating grooved plate, both should in the range of 36±1℃.(Note: The accuracy of temperature measure equipment is ±</w:t>
      </w:r>
      <w:r>
        <w:rPr>
          <w:rFonts w:hint="eastAsia" w:ascii="Arial Narrow" w:hAnsi="Arial Narrow" w:cs="Arial Narrow"/>
          <w:color w:val="000000" w:themeColor="text1"/>
          <w:szCs w:val="21"/>
        </w:rPr>
        <w:t>1</w:t>
      </w:r>
      <w:r>
        <w:rPr>
          <w:rFonts w:ascii="Arial Narrow" w:hAnsi="Arial Narrow" w:cs="Arial Narrow"/>
          <w:color w:val="000000" w:themeColor="text1"/>
          <w:szCs w:val="21"/>
        </w:rPr>
        <w:t>℃</w:t>
      </w:r>
      <w:r>
        <w:rPr>
          <w:rFonts w:hint="eastAsia" w:ascii="Arial Narrow" w:hAnsi="Arial Narrow" w:cs="Arial Narrow"/>
          <w:color w:val="000000" w:themeColor="text1"/>
          <w:szCs w:val="21"/>
        </w:rPr>
        <w:t>).</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outlineLvl w:val="9"/>
        <w:rPr>
          <w:rFonts w:ascii="Arial Narrow" w:hAnsi="Arial Narrow" w:cs="Arial Narrow"/>
          <w:color w:val="000000" w:themeColor="text1"/>
          <w:szCs w:val="21"/>
        </w:rPr>
      </w:pPr>
      <w:r>
        <w:rPr>
          <w:rFonts w:ascii="Arial Narrow" w:hAnsi="Arial Narrow" w:cs="Arial Narrow"/>
          <w:color w:val="000000" w:themeColor="text1"/>
          <w:szCs w:val="21"/>
        </w:rPr>
        <w:t>2.</w:t>
      </w:r>
      <w:r>
        <w:rPr>
          <w:rFonts w:hint="eastAsia" w:ascii="Arial Narrow" w:hAnsi="Arial Narrow" w:cs="Arial Narrow"/>
          <w:color w:val="000000" w:themeColor="text1"/>
          <w:szCs w:val="21"/>
          <w:lang w:val="en-US" w:eastAsia="zh-CN"/>
        </w:rPr>
        <w:t xml:space="preserve"> </w:t>
      </w:r>
      <w:r>
        <w:rPr>
          <w:rFonts w:ascii="Arial Narrow" w:hAnsi="Arial Narrow" w:cs="Arial Narrow"/>
          <w:color w:val="000000" w:themeColor="text1"/>
          <w:szCs w:val="21"/>
        </w:rPr>
        <w:t xml:space="preserve">Keep surface of the device clean. Clean </w:t>
      </w:r>
      <w:r>
        <w:rPr>
          <w:rFonts w:hint="eastAsia" w:ascii="Arial Narrow" w:hAnsi="Arial Narrow" w:cs="Arial Narrow"/>
          <w:color w:val="000000" w:themeColor="text1"/>
          <w:szCs w:val="21"/>
        </w:rPr>
        <w:t>the surface</w:t>
      </w:r>
      <w:r>
        <w:rPr>
          <w:rFonts w:ascii="Arial Narrow" w:hAnsi="Arial Narrow" w:cs="Arial Narrow"/>
          <w:color w:val="000000" w:themeColor="text1"/>
          <w:szCs w:val="21"/>
        </w:rPr>
        <w:t xml:space="preserve"> with</w:t>
      </w:r>
      <w:r>
        <w:rPr>
          <w:rFonts w:hint="eastAsia" w:ascii="Arial Narrow" w:hAnsi="Arial Narrow" w:cs="Arial Narrow"/>
          <w:color w:val="000000" w:themeColor="text1"/>
          <w:szCs w:val="21"/>
        </w:rPr>
        <w:t xml:space="preserve"> wet cloth adding</w:t>
      </w:r>
      <w:r>
        <w:rPr>
          <w:rFonts w:ascii="Arial Narrow" w:hAnsi="Arial Narrow" w:cs="Arial Narrow"/>
          <w:color w:val="000000" w:themeColor="text1"/>
          <w:szCs w:val="21"/>
        </w:rPr>
        <w:t xml:space="preserve"> </w:t>
      </w:r>
      <w:r>
        <w:rPr>
          <w:rFonts w:hint="eastAsia" w:ascii="Arial Narrow" w:hAnsi="Arial Narrow" w:cs="Arial Narrow"/>
          <w:color w:val="000000" w:themeColor="text1"/>
          <w:szCs w:val="21"/>
        </w:rPr>
        <w:t>cleaner</w:t>
      </w:r>
      <w:r>
        <w:rPr>
          <w:rFonts w:ascii="Arial Narrow" w:hAnsi="Arial Narrow" w:cs="Arial Narrow"/>
          <w:color w:val="000000" w:themeColor="text1"/>
          <w:szCs w:val="21"/>
        </w:rPr>
        <w:t xml:space="preserve">, </w:t>
      </w:r>
      <w:r>
        <w:rPr>
          <w:rFonts w:hint="eastAsia" w:ascii="Arial Narrow" w:hAnsi="Arial Narrow" w:cs="Arial Narrow"/>
          <w:color w:val="000000" w:themeColor="text1"/>
          <w:szCs w:val="21"/>
        </w:rPr>
        <w:t xml:space="preserve">then wipe it </w:t>
      </w:r>
      <w:r>
        <w:rPr>
          <w:rFonts w:ascii="Arial Narrow" w:hAnsi="Arial Narrow" w:cs="Arial Narrow"/>
          <w:color w:val="000000" w:themeColor="text1"/>
          <w:szCs w:val="21"/>
        </w:rPr>
        <w:t>with</w:t>
      </w:r>
      <w:r>
        <w:rPr>
          <w:rFonts w:hint="eastAsia" w:ascii="Arial Narrow" w:hAnsi="Arial Narrow" w:cs="Arial Narrow"/>
          <w:color w:val="000000" w:themeColor="text1"/>
          <w:szCs w:val="21"/>
        </w:rPr>
        <w:t xml:space="preserve"> wet cloth, finally</w:t>
      </w:r>
      <w:r>
        <w:rPr>
          <w:rFonts w:ascii="Arial Narrow" w:hAnsi="Arial Narrow" w:cs="Arial Narrow"/>
          <w:color w:val="000000" w:themeColor="text1"/>
          <w:szCs w:val="21"/>
        </w:rPr>
        <w:t xml:space="preserve"> dry it with</w:t>
      </w:r>
      <w:r>
        <w:rPr>
          <w:rFonts w:hint="eastAsia" w:ascii="Arial Narrow" w:hAnsi="Arial Narrow" w:cs="Arial Narrow"/>
          <w:color w:val="000000" w:themeColor="text1"/>
          <w:szCs w:val="21"/>
        </w:rPr>
        <w:t xml:space="preserve"> cloth and store it on clean shelf</w:t>
      </w:r>
      <w:r>
        <w:rPr>
          <w:rFonts w:ascii="Arial Narrow" w:hAnsi="Arial Narrow" w:cs="Arial Narrow"/>
          <w:color w:val="000000" w:themeColor="text1"/>
          <w:szCs w:val="21"/>
        </w:rPr>
        <w:t>. Do not use solvents like xylene, acetone or similar solvents which leads to corrode the Fluid Warmer.</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outlineLvl w:val="9"/>
        <w:rPr>
          <w:rFonts w:ascii="Arial Narrow" w:hAnsi="Arial Narrow" w:cs="Arial Narrow"/>
          <w:color w:val="000000" w:themeColor="text1"/>
          <w:szCs w:val="21"/>
        </w:rPr>
      </w:pPr>
      <w:r>
        <w:rPr>
          <w:rFonts w:ascii="Arial Narrow" w:hAnsi="Arial Narrow" w:cs="Arial Narrow"/>
          <w:color w:val="000000" w:themeColor="text1"/>
          <w:szCs w:val="21"/>
        </w:rPr>
        <w:t>3.</w:t>
      </w:r>
      <w:r>
        <w:rPr>
          <w:rFonts w:hint="eastAsia" w:ascii="Arial Narrow" w:hAnsi="Arial Narrow" w:cs="Arial Narrow"/>
          <w:color w:val="000000" w:themeColor="text1"/>
          <w:szCs w:val="21"/>
          <w:lang w:val="en-US" w:eastAsia="zh-CN"/>
        </w:rPr>
        <w:t xml:space="preserve"> </w:t>
      </w:r>
      <w:r>
        <w:rPr>
          <w:rFonts w:ascii="Arial Narrow" w:hAnsi="Arial Narrow" w:cs="Arial Narrow"/>
          <w:color w:val="000000" w:themeColor="text1"/>
          <w:szCs w:val="21"/>
        </w:rPr>
        <w:t xml:space="preserve">The heating surface should be cleaned thoroughly before and after use to avoid cross infection. </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outlineLvl w:val="9"/>
        <w:rPr>
          <w:rFonts w:ascii="Arial Narrow" w:hAnsi="Arial Narrow" w:cs="Arial Narrow"/>
          <w:color w:val="000000" w:themeColor="text1"/>
          <w:szCs w:val="21"/>
        </w:rPr>
      </w:pPr>
      <w:r>
        <w:rPr>
          <w:rFonts w:ascii="Arial Narrow" w:hAnsi="Arial Narrow" w:cs="Arial Narrow"/>
          <w:color w:val="000000" w:themeColor="text1"/>
          <w:szCs w:val="21"/>
        </w:rPr>
        <w:t xml:space="preserve">4. Keep the surface of the warmer away from sharp objects, otherwise the damages of the Fluid Warmer may lead to the tube channel broken, thus may cause patients’ infection. </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outlineLvl w:val="9"/>
        <w:rPr>
          <w:rFonts w:ascii="Arial Narrow" w:hAnsi="Arial Narrow" w:cs="Arial Narrow"/>
          <w:color w:val="000000" w:themeColor="text1"/>
          <w:szCs w:val="21"/>
        </w:rPr>
      </w:pPr>
      <w:r>
        <w:rPr>
          <w:rFonts w:ascii="Arial Narrow" w:hAnsi="Arial Narrow" w:cs="Arial Narrow"/>
          <w:color w:val="000000" w:themeColor="text1"/>
          <w:szCs w:val="21"/>
        </w:rPr>
        <w:t xml:space="preserve">5. Keep the surface of the tube channel dry. Forbid any liquid immersing into the Fluid Warmer. </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outlineLvl w:val="9"/>
        <w:rPr>
          <w:rFonts w:ascii="Arial Narrow" w:hAnsi="Arial Narrow" w:cs="Arial Narrow"/>
          <w:color w:val="000000" w:themeColor="text1"/>
          <w:szCs w:val="21"/>
        </w:rPr>
      </w:pPr>
      <w:r>
        <w:rPr>
          <w:rFonts w:ascii="Arial Narrow" w:hAnsi="Arial Narrow" w:cs="Arial Narrow"/>
          <w:color w:val="000000" w:themeColor="text1"/>
          <w:szCs w:val="21"/>
        </w:rPr>
        <w:t>6. Inspect the pole clamp of Fluid Warmer before operation, prevent it falls during using and hurt people &amp; damage device.</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outlineLvl w:val="9"/>
        <w:rPr>
          <w:rFonts w:ascii="Arial Narrow" w:hAnsi="Arial Narrow" w:cs="Arial Narrow"/>
          <w:color w:val="000000" w:themeColor="text1"/>
          <w:szCs w:val="21"/>
        </w:rPr>
      </w:pPr>
      <w:r>
        <w:rPr>
          <w:rFonts w:hint="eastAsia" w:ascii="Arial Narrow" w:hAnsi="Arial Narrow" w:cs="Arial Narrow"/>
          <w:color w:val="000000" w:themeColor="text1"/>
          <w:szCs w:val="21"/>
        </w:rPr>
        <w:t>7.</w:t>
      </w:r>
      <w:r>
        <w:rPr>
          <w:rFonts w:hint="eastAsia" w:ascii="Arial Narrow" w:hAnsi="Arial Narrow" w:cs="Arial Narrow"/>
          <w:color w:val="000000" w:themeColor="text1"/>
          <w:szCs w:val="21"/>
          <w:lang w:val="en-US" w:eastAsia="zh-CN"/>
        </w:rPr>
        <w:t xml:space="preserve"> </w:t>
      </w:r>
      <w:r>
        <w:rPr>
          <w:rFonts w:hint="eastAsia" w:ascii="Arial Narrow" w:hAnsi="Arial Narrow" w:cs="Arial Narrow"/>
          <w:color w:val="000000" w:themeColor="text1"/>
          <w:szCs w:val="21"/>
        </w:rPr>
        <w:t>The lifetime of device is 5 years, it should be scrapped after using 5 years, please contact with manufacturer for more details.</w:t>
      </w:r>
    </w:p>
    <w:p>
      <w:pPr>
        <w:pStyle w:val="3"/>
        <w:spacing w:beforeLines="50" w:after="0" w:line="240" w:lineRule="auto"/>
        <w:rPr>
          <w:rFonts w:ascii="Times New Roman" w:hAnsi="Times New Roman"/>
          <w:color w:val="000000" w:themeColor="text1"/>
          <w:sz w:val="24"/>
          <w:szCs w:val="24"/>
          <w:lang w:val="pt-BR"/>
        </w:rPr>
      </w:pPr>
      <w:bookmarkStart w:id="34" w:name="_Toc27419"/>
      <w:r>
        <w:rPr>
          <w:rFonts w:ascii="Times New Roman" w:hAnsi="Times New Roman"/>
          <w:color w:val="000000" w:themeColor="text1"/>
          <w:sz w:val="24"/>
          <w:szCs w:val="24"/>
          <w:lang w:val="pt-BR"/>
        </w:rPr>
        <w:t>6.2 Troubleshooting and solution</w:t>
      </w:r>
      <w:bookmarkEnd w:id="34"/>
      <w:r>
        <w:rPr>
          <w:rFonts w:ascii="Times New Roman" w:hAnsi="Times New Roman"/>
          <w:color w:val="000000" w:themeColor="text1"/>
          <w:sz w:val="24"/>
          <w:szCs w:val="24"/>
          <w:lang w:val="pt-BR"/>
        </w:rPr>
        <w:t xml:space="preserve"> </w:t>
      </w:r>
    </w:p>
    <w:p>
      <w:pPr>
        <w:ind w:left="0" w:leftChars="0" w:firstLine="411" w:firstLineChars="196"/>
        <w:rPr>
          <w:rFonts w:ascii="Arial Narrow" w:hAnsi="Arial Narrow" w:cs="Arial Narrow"/>
          <w:color w:val="000000" w:themeColor="text1"/>
          <w:szCs w:val="21"/>
        </w:rPr>
      </w:pPr>
      <w:r>
        <w:rPr>
          <w:rFonts w:ascii="Arial Narrow" w:hAnsi="Arial Narrow" w:cs="Arial Narrow"/>
          <w:color w:val="000000" w:themeColor="text1"/>
          <w:szCs w:val="21"/>
        </w:rPr>
        <w:t xml:space="preserve">When the following situations appear, means the device is broken down, please solve it per the following methods. </w:t>
      </w:r>
    </w:p>
    <w:p>
      <w:pPr>
        <w:rPr>
          <w:rFonts w:ascii="Arial Narrow" w:hAnsi="Arial Narrow" w:cs="Arial Narrow"/>
          <w:color w:val="000000" w:themeColor="text1"/>
          <w:szCs w:val="21"/>
        </w:rPr>
      </w:pPr>
    </w:p>
    <w:tbl>
      <w:tblPr>
        <w:tblStyle w:val="10"/>
        <w:tblpPr w:leftFromText="180" w:rightFromText="180" w:vertAnchor="text" w:tblpXSpec="center" w:tblpY="1"/>
        <w:tblOverlap w:val="never"/>
        <w:tblW w:w="93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3121"/>
        <w:gridCol w:w="4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1531" w:type="dxa"/>
            <w:vAlign w:val="center"/>
          </w:tcPr>
          <w:p>
            <w:pPr>
              <w:jc w:val="center"/>
              <w:rPr>
                <w:rFonts w:ascii="Arial Narrow" w:hAnsi="Arial Narrow" w:cs="Arial Narrow"/>
                <w:b/>
                <w:color w:val="000000" w:themeColor="text1"/>
                <w:szCs w:val="21"/>
              </w:rPr>
            </w:pPr>
            <w:bookmarkStart w:id="35" w:name="OLE_LINK3"/>
            <w:r>
              <w:rPr>
                <w:rFonts w:ascii="Arial Narrow" w:hAnsi="Arial Narrow" w:cs="Arial Narrow"/>
                <w:b/>
                <w:color w:val="000000" w:themeColor="text1"/>
                <w:kern w:val="0"/>
                <w:szCs w:val="21"/>
              </w:rPr>
              <w:t xml:space="preserve">Failure </w:t>
            </w:r>
          </w:p>
        </w:tc>
        <w:tc>
          <w:tcPr>
            <w:tcW w:w="3121" w:type="dxa"/>
            <w:vAlign w:val="center"/>
          </w:tcPr>
          <w:p>
            <w:pPr>
              <w:jc w:val="center"/>
              <w:rPr>
                <w:rFonts w:ascii="Arial Narrow" w:hAnsi="Arial Narrow" w:cs="Arial Narrow"/>
                <w:b/>
                <w:color w:val="000000" w:themeColor="text1"/>
                <w:szCs w:val="21"/>
              </w:rPr>
            </w:pPr>
            <w:r>
              <w:rPr>
                <w:rFonts w:ascii="Arial Narrow" w:hAnsi="Arial Narrow" w:cs="Arial Narrow"/>
                <w:b/>
                <w:color w:val="000000" w:themeColor="text1"/>
                <w:kern w:val="0"/>
                <w:szCs w:val="21"/>
              </w:rPr>
              <w:t>Cause analysis</w:t>
            </w:r>
          </w:p>
        </w:tc>
        <w:tc>
          <w:tcPr>
            <w:tcW w:w="4688" w:type="dxa"/>
            <w:vAlign w:val="center"/>
          </w:tcPr>
          <w:p>
            <w:pPr>
              <w:jc w:val="center"/>
              <w:rPr>
                <w:rFonts w:ascii="Arial Narrow" w:hAnsi="Arial Narrow" w:cs="Arial Narrow"/>
                <w:b/>
                <w:color w:val="000000" w:themeColor="text1"/>
                <w:szCs w:val="21"/>
              </w:rPr>
            </w:pPr>
            <w:r>
              <w:rPr>
                <w:rFonts w:ascii="Arial Narrow" w:hAnsi="Arial Narrow" w:cs="Arial Narrow"/>
                <w:b/>
                <w:color w:val="000000" w:themeColor="text1"/>
                <w:szCs w:val="21"/>
              </w:rPr>
              <w:t xml:space="preserve">Solution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531" w:type="dxa"/>
            <w:vAlign w:val="center"/>
          </w:tcPr>
          <w:p>
            <w:pPr>
              <w:jc w:val="left"/>
              <w:rPr>
                <w:rFonts w:ascii="Arial Narrow" w:hAnsi="Arial Narrow" w:cs="Arial Narrow"/>
                <w:color w:val="000000" w:themeColor="text1"/>
                <w:szCs w:val="21"/>
              </w:rPr>
            </w:pPr>
            <w:r>
              <w:rPr>
                <w:rFonts w:ascii="Arial Narrow" w:hAnsi="Arial Narrow" w:cs="Arial Narrow"/>
                <w:color w:val="000000" w:themeColor="text1"/>
                <w:szCs w:val="21"/>
              </w:rPr>
              <w:t>AC lights is not on</w:t>
            </w:r>
          </w:p>
        </w:tc>
        <w:tc>
          <w:tcPr>
            <w:tcW w:w="3121" w:type="dxa"/>
            <w:vAlign w:val="center"/>
          </w:tcPr>
          <w:p>
            <w:pPr>
              <w:jc w:val="left"/>
              <w:rPr>
                <w:rFonts w:ascii="Arial Narrow" w:hAnsi="Arial Narrow" w:cs="Arial Narrow"/>
                <w:color w:val="000000" w:themeColor="text1"/>
                <w:szCs w:val="21"/>
              </w:rPr>
            </w:pPr>
            <w:r>
              <w:rPr>
                <w:rFonts w:ascii="Arial Narrow" w:hAnsi="Arial Narrow" w:cs="Arial Narrow"/>
                <w:color w:val="000000" w:themeColor="text1"/>
                <w:szCs w:val="21"/>
              </w:rPr>
              <w:t>1. No AC power supply</w:t>
            </w:r>
          </w:p>
          <w:p>
            <w:pPr>
              <w:jc w:val="left"/>
              <w:rPr>
                <w:rFonts w:ascii="Arial Narrow" w:hAnsi="Arial Narrow" w:cs="Arial Narrow"/>
                <w:color w:val="000000" w:themeColor="text1"/>
                <w:szCs w:val="21"/>
              </w:rPr>
            </w:pPr>
            <w:r>
              <w:rPr>
                <w:rFonts w:ascii="Arial Narrow" w:hAnsi="Arial Narrow" w:cs="Arial Narrow"/>
                <w:color w:val="000000" w:themeColor="text1"/>
                <w:szCs w:val="21"/>
              </w:rPr>
              <w:t xml:space="preserve">2. </w:t>
            </w:r>
            <w:bookmarkStart w:id="36" w:name="OLE_LINK4"/>
            <w:r>
              <w:rPr>
                <w:rFonts w:ascii="Arial Narrow" w:hAnsi="Arial Narrow" w:cs="Arial Narrow"/>
                <w:color w:val="000000" w:themeColor="text1"/>
                <w:szCs w:val="21"/>
              </w:rPr>
              <w:t>Control circuit failure</w:t>
            </w:r>
            <w:bookmarkEnd w:id="36"/>
          </w:p>
        </w:tc>
        <w:tc>
          <w:tcPr>
            <w:tcW w:w="4688" w:type="dxa"/>
            <w:vAlign w:val="center"/>
          </w:tcPr>
          <w:p>
            <w:pPr>
              <w:jc w:val="left"/>
              <w:rPr>
                <w:rFonts w:ascii="Arial Narrow" w:hAnsi="Arial Narrow" w:cs="Arial Narrow"/>
                <w:color w:val="000000" w:themeColor="text1"/>
                <w:szCs w:val="21"/>
              </w:rPr>
            </w:pPr>
            <w:r>
              <w:rPr>
                <w:rFonts w:ascii="Arial Narrow" w:hAnsi="Arial Narrow" w:cs="Arial Narrow"/>
                <w:color w:val="000000" w:themeColor="text1"/>
                <w:szCs w:val="21"/>
              </w:rPr>
              <w:t>1. Check the AC power supply</w:t>
            </w:r>
          </w:p>
          <w:p>
            <w:pPr>
              <w:jc w:val="left"/>
              <w:rPr>
                <w:rFonts w:ascii="Arial Narrow" w:hAnsi="Arial Narrow" w:cs="Arial Narrow"/>
                <w:color w:val="000000" w:themeColor="text1"/>
                <w:szCs w:val="21"/>
              </w:rPr>
            </w:pPr>
            <w:r>
              <w:rPr>
                <w:rFonts w:ascii="Arial Narrow" w:hAnsi="Arial Narrow" w:cs="Arial Narrow"/>
                <w:color w:val="000000" w:themeColor="text1"/>
                <w:szCs w:val="21"/>
              </w:rPr>
              <w:t xml:space="preserve">2. Contact the manufacturer/distributor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jc w:val="center"/>
        </w:trPr>
        <w:tc>
          <w:tcPr>
            <w:tcW w:w="1531" w:type="dxa"/>
            <w:vAlign w:val="center"/>
          </w:tcPr>
          <w:p>
            <w:pPr>
              <w:jc w:val="left"/>
              <w:rPr>
                <w:rFonts w:ascii="Arial Narrow" w:hAnsi="Arial Narrow" w:cs="Arial Narrow"/>
                <w:color w:val="000000" w:themeColor="text1"/>
                <w:szCs w:val="21"/>
              </w:rPr>
            </w:pPr>
            <w:r>
              <w:rPr>
                <w:rFonts w:ascii="Arial Narrow" w:hAnsi="Arial Narrow" w:cs="Arial Narrow"/>
                <w:color w:val="000000" w:themeColor="text1"/>
                <w:szCs w:val="21"/>
              </w:rPr>
              <w:t>Not heated</w:t>
            </w:r>
          </w:p>
        </w:tc>
        <w:tc>
          <w:tcPr>
            <w:tcW w:w="3121" w:type="dxa"/>
            <w:vAlign w:val="center"/>
          </w:tcPr>
          <w:p>
            <w:pPr>
              <w:numPr>
                <w:ilvl w:val="0"/>
                <w:numId w:val="5"/>
              </w:numPr>
              <w:jc w:val="left"/>
              <w:rPr>
                <w:rFonts w:ascii="Arial Narrow" w:hAnsi="Arial Narrow" w:cs="Arial Narrow"/>
                <w:color w:val="000000" w:themeColor="text1"/>
                <w:szCs w:val="21"/>
              </w:rPr>
            </w:pPr>
            <w:r>
              <w:rPr>
                <w:rFonts w:ascii="Arial Narrow" w:hAnsi="Arial Narrow" w:cs="Arial Narrow"/>
                <w:color w:val="000000" w:themeColor="text1"/>
                <w:szCs w:val="21"/>
              </w:rPr>
              <w:t xml:space="preserve">Control circuit </w:t>
            </w:r>
            <w:bookmarkStart w:id="37" w:name="OLE_LINK5"/>
            <w:r>
              <w:rPr>
                <w:rFonts w:ascii="Arial Narrow" w:hAnsi="Arial Narrow" w:cs="Arial Narrow"/>
                <w:color w:val="000000" w:themeColor="text1"/>
                <w:szCs w:val="21"/>
              </w:rPr>
              <w:t>failure</w:t>
            </w:r>
            <w:bookmarkEnd w:id="37"/>
          </w:p>
          <w:p>
            <w:pPr>
              <w:numPr>
                <w:ilvl w:val="0"/>
                <w:numId w:val="5"/>
              </w:numPr>
              <w:jc w:val="left"/>
              <w:rPr>
                <w:rFonts w:ascii="Arial Narrow" w:hAnsi="Arial Narrow" w:cs="Arial Narrow"/>
                <w:color w:val="000000" w:themeColor="text1"/>
                <w:szCs w:val="21"/>
              </w:rPr>
            </w:pPr>
            <w:r>
              <w:rPr>
                <w:rFonts w:ascii="Arial Narrow" w:hAnsi="Arial Narrow" w:cs="Arial Narrow"/>
                <w:color w:val="000000" w:themeColor="text1"/>
                <w:szCs w:val="21"/>
              </w:rPr>
              <w:t>Heating device failure</w:t>
            </w:r>
          </w:p>
          <w:p>
            <w:pPr>
              <w:numPr>
                <w:ilvl w:val="0"/>
                <w:numId w:val="5"/>
              </w:numPr>
              <w:jc w:val="left"/>
              <w:rPr>
                <w:rFonts w:ascii="Arial Narrow" w:hAnsi="Arial Narrow" w:cs="Arial Narrow"/>
                <w:color w:val="000000" w:themeColor="text1"/>
                <w:szCs w:val="21"/>
              </w:rPr>
            </w:pPr>
            <w:r>
              <w:rPr>
                <w:rFonts w:ascii="Arial Narrow" w:hAnsi="Arial Narrow" w:cs="Arial Narrow"/>
                <w:color w:val="000000" w:themeColor="text1"/>
                <w:szCs w:val="21"/>
              </w:rPr>
              <w:t>The heater failure</w:t>
            </w:r>
          </w:p>
        </w:tc>
        <w:tc>
          <w:tcPr>
            <w:tcW w:w="4688" w:type="dxa"/>
            <w:vAlign w:val="center"/>
          </w:tcPr>
          <w:p>
            <w:pPr>
              <w:numPr>
                <w:ilvl w:val="0"/>
                <w:numId w:val="6"/>
              </w:numPr>
              <w:jc w:val="left"/>
              <w:rPr>
                <w:rFonts w:ascii="Arial Narrow" w:hAnsi="Arial Narrow" w:cs="Arial Narrow"/>
                <w:color w:val="000000" w:themeColor="text1"/>
                <w:szCs w:val="21"/>
              </w:rPr>
            </w:pPr>
            <w:bookmarkStart w:id="38" w:name="OLE_LINK8"/>
            <w:r>
              <w:rPr>
                <w:rFonts w:ascii="Arial Narrow" w:hAnsi="Arial Narrow" w:cs="Arial Narrow"/>
                <w:color w:val="000000" w:themeColor="text1"/>
                <w:szCs w:val="21"/>
              </w:rPr>
              <w:t xml:space="preserve">Contact the manufacturer/distributor </w:t>
            </w:r>
          </w:p>
          <w:bookmarkEnd w:id="38"/>
          <w:p>
            <w:pPr>
              <w:numPr>
                <w:ilvl w:val="0"/>
                <w:numId w:val="6"/>
              </w:numPr>
              <w:jc w:val="left"/>
              <w:rPr>
                <w:rFonts w:ascii="Arial Narrow" w:hAnsi="Arial Narrow" w:cs="Arial Narrow"/>
                <w:color w:val="000000" w:themeColor="text1"/>
                <w:szCs w:val="21"/>
              </w:rPr>
            </w:pPr>
            <w:r>
              <w:rPr>
                <w:rFonts w:ascii="Arial Narrow" w:hAnsi="Arial Narrow" w:cs="Arial Narrow"/>
                <w:color w:val="000000" w:themeColor="text1"/>
                <w:szCs w:val="21"/>
              </w:rPr>
              <w:t xml:space="preserve">Contact the manufacturer/distributor </w:t>
            </w:r>
          </w:p>
          <w:p>
            <w:pPr>
              <w:numPr>
                <w:ilvl w:val="0"/>
                <w:numId w:val="6"/>
              </w:numPr>
              <w:jc w:val="left"/>
              <w:rPr>
                <w:rFonts w:ascii="Arial Narrow" w:hAnsi="Arial Narrow" w:cs="Arial Narrow"/>
                <w:color w:val="000000" w:themeColor="text1"/>
                <w:szCs w:val="21"/>
              </w:rPr>
            </w:pPr>
            <w:r>
              <w:rPr>
                <w:rFonts w:ascii="Arial Narrow" w:hAnsi="Arial Narrow" w:cs="Arial Narrow"/>
                <w:color w:val="000000" w:themeColor="text1"/>
                <w:szCs w:val="21"/>
              </w:rPr>
              <w:t xml:space="preserve">Contact the manufacturer/distributor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1531" w:type="dxa"/>
            <w:vAlign w:val="center"/>
          </w:tcPr>
          <w:p>
            <w:pPr>
              <w:jc w:val="left"/>
              <w:rPr>
                <w:rFonts w:ascii="Arial Narrow" w:hAnsi="Arial Narrow" w:cs="Arial Narrow"/>
                <w:color w:val="000000" w:themeColor="text1"/>
                <w:szCs w:val="21"/>
              </w:rPr>
            </w:pPr>
            <w:r>
              <w:rPr>
                <w:rFonts w:hint="eastAsia" w:ascii="Arial Narrow" w:hAnsi="Arial Narrow" w:cs="Arial Narrow"/>
                <w:color w:val="000000" w:themeColor="text1"/>
                <w:szCs w:val="21"/>
              </w:rPr>
              <w:t xml:space="preserve">Message shows </w:t>
            </w:r>
            <w:r>
              <w:rPr>
                <w:rFonts w:ascii="Arial Narrow" w:hAnsi="Arial Narrow" w:cs="Arial Narrow"/>
                <w:color w:val="000000" w:themeColor="text1"/>
                <w:szCs w:val="21"/>
              </w:rPr>
              <w:t>partially</w:t>
            </w:r>
          </w:p>
        </w:tc>
        <w:tc>
          <w:tcPr>
            <w:tcW w:w="3121" w:type="dxa"/>
            <w:vAlign w:val="center"/>
          </w:tcPr>
          <w:p>
            <w:pPr>
              <w:tabs>
                <w:tab w:val="left" w:pos="34"/>
              </w:tabs>
              <w:jc w:val="left"/>
              <w:rPr>
                <w:rFonts w:ascii="Arial Narrow" w:hAnsi="Arial Narrow" w:cs="Arial Narrow"/>
                <w:color w:val="000000" w:themeColor="text1"/>
                <w:szCs w:val="21"/>
              </w:rPr>
            </w:pPr>
            <w:r>
              <w:rPr>
                <w:rFonts w:hint="eastAsia" w:ascii="Arial Narrow" w:hAnsi="Arial Narrow" w:cs="Arial Narrow"/>
                <w:color w:val="000000" w:themeColor="text1"/>
                <w:szCs w:val="21"/>
              </w:rPr>
              <w:t xml:space="preserve">LCD </w:t>
            </w:r>
            <w:r>
              <w:rPr>
                <w:rFonts w:ascii="Arial Narrow" w:hAnsi="Arial Narrow" w:cs="Arial Narrow"/>
                <w:color w:val="000000" w:themeColor="text1"/>
                <w:szCs w:val="21"/>
              </w:rPr>
              <w:t>display</w:t>
            </w:r>
            <w:r>
              <w:rPr>
                <w:rFonts w:hint="eastAsia" w:ascii="Arial Narrow" w:hAnsi="Arial Narrow" w:cs="Arial Narrow"/>
                <w:color w:val="000000" w:themeColor="text1"/>
                <w:szCs w:val="21"/>
              </w:rPr>
              <w:t xml:space="preserve"> abnormal</w:t>
            </w:r>
          </w:p>
        </w:tc>
        <w:tc>
          <w:tcPr>
            <w:tcW w:w="4688" w:type="dxa"/>
            <w:vAlign w:val="center"/>
          </w:tcPr>
          <w:p>
            <w:pPr>
              <w:tabs>
                <w:tab w:val="left" w:pos="34"/>
              </w:tabs>
              <w:jc w:val="left"/>
              <w:rPr>
                <w:rFonts w:ascii="Arial Narrow" w:hAnsi="Arial Narrow" w:cs="Arial Narrow"/>
                <w:color w:val="000000" w:themeColor="text1"/>
                <w:szCs w:val="21"/>
              </w:rPr>
            </w:pPr>
            <w:r>
              <w:rPr>
                <w:rFonts w:hint="eastAsia" w:ascii="Arial Narrow" w:hAnsi="Arial Narrow" w:cs="Arial Narrow"/>
                <w:color w:val="000000" w:themeColor="text1"/>
                <w:szCs w:val="21"/>
              </w:rPr>
              <w:t xml:space="preserve">Contact </w:t>
            </w:r>
            <w:r>
              <w:rPr>
                <w:rFonts w:ascii="Arial Narrow" w:hAnsi="Arial Narrow" w:cs="Arial Narrow"/>
                <w:color w:val="000000" w:themeColor="text1"/>
                <w:szCs w:val="21"/>
              </w:rPr>
              <w:t>with</w:t>
            </w:r>
            <w:r>
              <w:rPr>
                <w:rFonts w:hint="eastAsia" w:ascii="Arial Narrow" w:hAnsi="Arial Narrow" w:cs="Arial Narrow"/>
                <w:color w:val="000000" w:themeColor="text1"/>
                <w:szCs w:val="21"/>
              </w:rPr>
              <w:t xml:space="preserve"> the manufacturer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 w:hRule="atLeast"/>
          <w:jc w:val="center"/>
        </w:trPr>
        <w:tc>
          <w:tcPr>
            <w:tcW w:w="1531" w:type="dxa"/>
            <w:vAlign w:val="center"/>
          </w:tcPr>
          <w:p>
            <w:pPr>
              <w:jc w:val="left"/>
              <w:rPr>
                <w:rFonts w:ascii="Arial Narrow" w:hAnsi="Arial Narrow" w:cs="Arial Narrow"/>
                <w:color w:val="000000" w:themeColor="text1"/>
                <w:szCs w:val="21"/>
              </w:rPr>
            </w:pPr>
            <w:bookmarkStart w:id="39" w:name="OLE_LINK6"/>
            <w:r>
              <w:rPr>
                <w:rFonts w:ascii="Arial Narrow" w:hAnsi="Arial Narrow" w:cs="Arial Narrow"/>
                <w:color w:val="000000" w:themeColor="text1"/>
                <w:szCs w:val="21"/>
              </w:rPr>
              <w:t>Alarm Note</w:t>
            </w:r>
            <w:bookmarkEnd w:id="39"/>
            <w:r>
              <w:rPr>
                <w:rFonts w:ascii="Arial Narrow" w:hAnsi="Arial Narrow" w:cs="Arial Narrow"/>
                <w:color w:val="000000" w:themeColor="text1"/>
                <w:szCs w:val="21"/>
              </w:rPr>
              <w:t xml:space="preserve"> Error E1</w:t>
            </w:r>
          </w:p>
        </w:tc>
        <w:tc>
          <w:tcPr>
            <w:tcW w:w="3121" w:type="dxa"/>
            <w:vAlign w:val="center"/>
          </w:tcPr>
          <w:p>
            <w:pPr>
              <w:tabs>
                <w:tab w:val="left" w:pos="34"/>
              </w:tabs>
              <w:jc w:val="left"/>
              <w:rPr>
                <w:rFonts w:ascii="Arial Narrow" w:hAnsi="Arial Narrow" w:cs="Arial Narrow"/>
                <w:color w:val="000000" w:themeColor="text1"/>
                <w:szCs w:val="21"/>
              </w:rPr>
            </w:pPr>
            <w:r>
              <w:rPr>
                <w:rFonts w:ascii="Arial Narrow" w:hAnsi="Arial Narrow" w:cs="Arial Narrow"/>
                <w:color w:val="000000" w:themeColor="text1"/>
                <w:szCs w:val="21"/>
              </w:rPr>
              <w:t>It means the internal temperature detector has failed.</w:t>
            </w:r>
          </w:p>
        </w:tc>
        <w:tc>
          <w:tcPr>
            <w:tcW w:w="4688" w:type="dxa"/>
            <w:vAlign w:val="center"/>
          </w:tcPr>
          <w:p>
            <w:pPr>
              <w:tabs>
                <w:tab w:val="left" w:pos="34"/>
              </w:tabs>
              <w:jc w:val="left"/>
              <w:rPr>
                <w:rFonts w:ascii="Arial Narrow" w:hAnsi="Arial Narrow" w:cs="Arial Narrow"/>
                <w:color w:val="000000" w:themeColor="text1"/>
                <w:szCs w:val="21"/>
              </w:rPr>
            </w:pPr>
            <w:r>
              <w:rPr>
                <w:rFonts w:ascii="Arial Narrow" w:hAnsi="Arial Narrow" w:cs="Arial Narrow"/>
                <w:color w:val="000000" w:themeColor="text1"/>
                <w:szCs w:val="21"/>
              </w:rPr>
              <w:t>The temperature detector is loose or damaged. Press the "</w:t>
            </w:r>
            <w:r>
              <w:rPr>
                <w:rFonts w:hint="eastAsia" w:ascii="Arial Narrow" w:hAnsi="Arial Narrow" w:cs="Arial Narrow"/>
                <w:color w:val="000000" w:themeColor="text1"/>
                <w:szCs w:val="21"/>
              </w:rPr>
              <w:t>SILENCE</w:t>
            </w:r>
            <w:r>
              <w:rPr>
                <w:rFonts w:ascii="Arial Narrow" w:hAnsi="Arial Narrow" w:cs="Arial Narrow"/>
                <w:color w:val="000000" w:themeColor="text1"/>
                <w:szCs w:val="21"/>
              </w:rPr>
              <w:t>/</w:t>
            </w:r>
            <w:r>
              <w:rPr>
                <w:rFonts w:hint="eastAsia" w:ascii="Arial Narrow" w:hAnsi="Arial Narrow" w:cs="Arial Narrow"/>
                <w:color w:val="000000" w:themeColor="text1"/>
                <w:szCs w:val="21"/>
              </w:rPr>
              <w:t>RETURN</w:t>
            </w:r>
            <w:r>
              <w:rPr>
                <w:rFonts w:ascii="Arial Narrow" w:hAnsi="Arial Narrow" w:cs="Arial Narrow"/>
                <w:color w:val="000000" w:themeColor="text1"/>
                <w:szCs w:val="21"/>
              </w:rPr>
              <w:t>" key to clear the sound prompt. Contact the manufacturer/distributor to deal with.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jc w:val="center"/>
        </w:trPr>
        <w:tc>
          <w:tcPr>
            <w:tcW w:w="1531" w:type="dxa"/>
            <w:vAlign w:val="center"/>
          </w:tcPr>
          <w:p>
            <w:pPr>
              <w:jc w:val="left"/>
              <w:rPr>
                <w:rFonts w:ascii="Arial Narrow" w:hAnsi="Arial Narrow" w:cs="Arial Narrow"/>
                <w:color w:val="000000" w:themeColor="text1"/>
                <w:szCs w:val="21"/>
              </w:rPr>
            </w:pPr>
            <w:r>
              <w:rPr>
                <w:rFonts w:ascii="Arial Narrow" w:hAnsi="Arial Narrow" w:cs="Arial Narrow"/>
                <w:color w:val="000000" w:themeColor="text1"/>
                <w:szCs w:val="21"/>
              </w:rPr>
              <w:t>Alarm Note Error E3</w:t>
            </w:r>
          </w:p>
        </w:tc>
        <w:tc>
          <w:tcPr>
            <w:tcW w:w="3121" w:type="dxa"/>
            <w:vAlign w:val="center"/>
          </w:tcPr>
          <w:p>
            <w:pPr>
              <w:tabs>
                <w:tab w:val="left" w:pos="34"/>
              </w:tabs>
              <w:jc w:val="left"/>
              <w:rPr>
                <w:rFonts w:ascii="Arial Narrow" w:hAnsi="Arial Narrow" w:cs="Arial Narrow"/>
                <w:color w:val="000000" w:themeColor="text1"/>
                <w:szCs w:val="21"/>
              </w:rPr>
            </w:pPr>
            <w:r>
              <w:rPr>
                <w:rFonts w:ascii="Arial Narrow" w:hAnsi="Arial Narrow" w:cs="Arial Narrow"/>
                <w:color w:val="000000" w:themeColor="text1"/>
                <w:szCs w:val="21"/>
              </w:rPr>
              <w:t>It means incorrect parameter and need restore factory settings.</w:t>
            </w:r>
          </w:p>
        </w:tc>
        <w:tc>
          <w:tcPr>
            <w:tcW w:w="4688" w:type="dxa"/>
            <w:vAlign w:val="center"/>
          </w:tcPr>
          <w:p>
            <w:pPr>
              <w:tabs>
                <w:tab w:val="left" w:pos="34"/>
              </w:tabs>
              <w:jc w:val="left"/>
              <w:rPr>
                <w:rFonts w:ascii="Arial Narrow" w:hAnsi="Arial Narrow" w:cs="Arial Narrow"/>
                <w:color w:val="000000" w:themeColor="text1"/>
                <w:szCs w:val="21"/>
              </w:rPr>
            </w:pPr>
            <w:r>
              <w:rPr>
                <w:rFonts w:ascii="Arial Narrow" w:hAnsi="Arial Narrow" w:cs="Arial Narrow"/>
                <w:color w:val="000000" w:themeColor="text1"/>
                <w:szCs w:val="21"/>
              </w:rPr>
              <w:t>Parameter storage error, need to restore the factory settings. Press the "</w:t>
            </w:r>
            <w:r>
              <w:rPr>
                <w:rFonts w:hint="eastAsia" w:ascii="Arial Narrow" w:hAnsi="Arial Narrow" w:cs="Arial Narrow"/>
                <w:color w:val="000000" w:themeColor="text1"/>
                <w:szCs w:val="21"/>
              </w:rPr>
              <w:t>SILENCE</w:t>
            </w:r>
            <w:r>
              <w:rPr>
                <w:rFonts w:ascii="Arial Narrow" w:hAnsi="Arial Narrow" w:cs="Arial Narrow"/>
                <w:color w:val="000000" w:themeColor="text1"/>
                <w:szCs w:val="21"/>
              </w:rPr>
              <w:t>/</w:t>
            </w:r>
            <w:r>
              <w:rPr>
                <w:rFonts w:hint="eastAsia" w:ascii="Arial Narrow" w:hAnsi="Arial Narrow" w:cs="Arial Narrow"/>
                <w:color w:val="000000" w:themeColor="text1"/>
                <w:szCs w:val="21"/>
              </w:rPr>
              <w:t>RETURN</w:t>
            </w:r>
            <w:r>
              <w:rPr>
                <w:rFonts w:ascii="Arial Narrow" w:hAnsi="Arial Narrow" w:cs="Arial Narrow"/>
                <w:color w:val="000000" w:themeColor="text1"/>
                <w:szCs w:val="21"/>
              </w:rPr>
              <w:t>" key to clear the sound. Enter the settings interface, select "restore factory settings" to return to normal.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4652" w:type="dxa"/>
            <w:gridSpan w:val="2"/>
            <w:vAlign w:val="center"/>
          </w:tcPr>
          <w:p>
            <w:pPr>
              <w:jc w:val="left"/>
              <w:rPr>
                <w:rFonts w:ascii="Arial Narrow" w:hAnsi="Arial Narrow" w:cs="Arial Narrow"/>
                <w:color w:val="000000" w:themeColor="text1"/>
                <w:szCs w:val="21"/>
              </w:rPr>
            </w:pPr>
            <w:r>
              <w:rPr>
                <w:rFonts w:ascii="Arial Narrow" w:hAnsi="Arial Narrow" w:cs="Arial Narrow"/>
                <w:color w:val="000000" w:themeColor="text1"/>
                <w:szCs w:val="21"/>
              </w:rPr>
              <w:t xml:space="preserve">When appearing 4.5 alarm, the alarm cannot be eliminated even when the problem was solved. </w:t>
            </w:r>
          </w:p>
        </w:tc>
        <w:tc>
          <w:tcPr>
            <w:tcW w:w="4688" w:type="dxa"/>
            <w:vAlign w:val="center"/>
          </w:tcPr>
          <w:p>
            <w:pPr>
              <w:jc w:val="left"/>
              <w:rPr>
                <w:rFonts w:ascii="Arial Narrow" w:hAnsi="Arial Narrow" w:cs="Arial Narrow"/>
                <w:color w:val="000000" w:themeColor="text1"/>
                <w:szCs w:val="21"/>
              </w:rPr>
            </w:pPr>
            <w:r>
              <w:rPr>
                <w:rFonts w:ascii="Arial Narrow" w:hAnsi="Arial Narrow" w:cs="Arial Narrow"/>
                <w:color w:val="000000" w:themeColor="text1"/>
                <w:szCs w:val="21"/>
              </w:rPr>
              <w:t xml:space="preserve">1. Contact the manufacturer/distributor </w:t>
            </w:r>
          </w:p>
          <w:p>
            <w:pPr>
              <w:jc w:val="left"/>
              <w:rPr>
                <w:rFonts w:ascii="Arial Narrow" w:hAnsi="Arial Narrow" w:cs="Arial Narrow"/>
                <w:color w:val="000000" w:themeColor="text1"/>
                <w:szCs w:val="21"/>
              </w:rPr>
            </w:pPr>
          </w:p>
        </w:tc>
      </w:tr>
      <w:bookmarkEnd w:id="35"/>
    </w:tbl>
    <w:p>
      <w:pPr>
        <w:rPr>
          <w:rFonts w:ascii="Arial Narrow" w:hAnsi="Arial Narrow" w:cs="Arial Narrow"/>
          <w:color w:val="000000" w:themeColor="text1"/>
          <w:szCs w:val="21"/>
        </w:rPr>
      </w:pPr>
    </w:p>
    <w:p>
      <w:pPr>
        <w:pStyle w:val="2"/>
        <w:spacing w:before="0" w:after="120" w:line="240" w:lineRule="auto"/>
        <w:rPr>
          <w:color w:val="000000" w:themeColor="text1"/>
          <w:sz w:val="24"/>
          <w:szCs w:val="24"/>
          <w:lang w:val="pt-BR"/>
        </w:rPr>
      </w:pPr>
      <w:bookmarkStart w:id="40" w:name="_Toc13201"/>
      <w:r>
        <w:rPr>
          <w:rFonts w:hint="eastAsia"/>
          <w:color w:val="000000" w:themeColor="text1"/>
          <w:sz w:val="24"/>
          <w:szCs w:val="24"/>
        </w:rPr>
        <w:t xml:space="preserve">7. </w:t>
      </w:r>
      <w:r>
        <w:rPr>
          <w:rFonts w:hint="eastAsia"/>
          <w:color w:val="000000" w:themeColor="text1"/>
          <w:sz w:val="24"/>
          <w:szCs w:val="24"/>
          <w:lang w:val="pt-BR"/>
        </w:rPr>
        <w:t>Transport and Storage</w:t>
      </w:r>
      <w:bookmarkEnd w:id="40"/>
      <w:r>
        <w:rPr>
          <w:rFonts w:hint="eastAsia"/>
          <w:color w:val="000000" w:themeColor="text1"/>
          <w:sz w:val="24"/>
          <w:szCs w:val="24"/>
          <w:lang w:val="pt-BR"/>
        </w:rPr>
        <w:t xml:space="preserve">  </w:t>
      </w:r>
    </w:p>
    <w:p>
      <w:pPr>
        <w:spacing w:line="10" w:lineRule="atLeast"/>
        <w:rPr>
          <w:rFonts w:ascii="Arial Narrow" w:hAnsi="Arial Narrow" w:cs="Arial Narrow"/>
          <w:color w:val="000000" w:themeColor="text1"/>
          <w:szCs w:val="21"/>
        </w:rPr>
      </w:pPr>
      <w:r>
        <w:rPr>
          <w:rFonts w:ascii="Arial Narrow" w:hAnsi="Arial Narrow" w:cs="Arial Narrow"/>
          <w:color w:val="000000" w:themeColor="text1"/>
          <w:szCs w:val="21"/>
        </w:rPr>
        <w:t>Storage conditions:  Temperature:  -20℃～+60℃;</w:t>
      </w:r>
    </w:p>
    <w:p>
      <w:pPr>
        <w:spacing w:line="10" w:lineRule="atLeast"/>
        <w:rPr>
          <w:rFonts w:ascii="Arial Narrow" w:hAnsi="Arial Narrow" w:cs="Arial Narrow"/>
          <w:color w:val="000000" w:themeColor="text1"/>
          <w:szCs w:val="21"/>
        </w:rPr>
      </w:pPr>
      <w:r>
        <w:rPr>
          <w:rFonts w:ascii="Arial Narrow" w:hAnsi="Arial Narrow" w:cs="Arial Narrow"/>
          <w:color w:val="000000" w:themeColor="text1"/>
          <w:szCs w:val="21"/>
        </w:rPr>
        <w:t xml:space="preserve">              </w:t>
      </w:r>
      <w:r>
        <w:rPr>
          <w:rFonts w:hint="eastAsia" w:ascii="Arial Narrow" w:hAnsi="Arial Narrow" w:cs="Arial Narrow"/>
          <w:color w:val="000000" w:themeColor="text1"/>
          <w:szCs w:val="21"/>
          <w:lang w:val="en-US" w:eastAsia="zh-CN"/>
        </w:rPr>
        <w:t xml:space="preserve">   </w:t>
      </w:r>
      <w:r>
        <w:rPr>
          <w:rFonts w:ascii="Arial Narrow" w:hAnsi="Arial Narrow" w:cs="Arial Narrow"/>
          <w:color w:val="000000" w:themeColor="text1"/>
          <w:szCs w:val="21"/>
        </w:rPr>
        <w:t xml:space="preserve">  Relative humidity: 10</w:t>
      </w:r>
      <w:r>
        <w:rPr>
          <w:rFonts w:hint="eastAsia" w:ascii="Arial Narrow" w:hAnsi="Arial Narrow" w:cs="Arial Narrow"/>
          <w:color w:val="000000" w:themeColor="text1"/>
          <w:szCs w:val="21"/>
        </w:rPr>
        <w:t>%</w:t>
      </w:r>
      <w:r>
        <w:rPr>
          <w:rFonts w:ascii="Arial Narrow" w:hAnsi="Arial Narrow" w:cs="Arial Narrow"/>
          <w:color w:val="000000" w:themeColor="text1"/>
          <w:szCs w:val="21"/>
        </w:rPr>
        <w:t>～93%(no frosting);</w:t>
      </w:r>
    </w:p>
    <w:p>
      <w:pPr>
        <w:rPr>
          <w:rFonts w:ascii="Arial Narrow" w:hAnsi="Arial Narrow" w:cs="Arial Narrow"/>
          <w:color w:val="000000" w:themeColor="text1"/>
          <w:szCs w:val="21"/>
        </w:rPr>
      </w:pPr>
      <w:r>
        <w:rPr>
          <w:rFonts w:ascii="Arial Narrow" w:hAnsi="Arial Narrow" w:cs="Arial Narrow"/>
          <w:color w:val="000000" w:themeColor="text1"/>
          <w:szCs w:val="21"/>
        </w:rPr>
        <w:tab/>
      </w:r>
      <w:r>
        <w:rPr>
          <w:rFonts w:ascii="Arial Narrow" w:hAnsi="Arial Narrow" w:cs="Arial Narrow"/>
          <w:color w:val="000000" w:themeColor="text1"/>
          <w:szCs w:val="21"/>
        </w:rPr>
        <w:tab/>
      </w:r>
      <w:r>
        <w:rPr>
          <w:rFonts w:ascii="Arial Narrow" w:hAnsi="Arial Narrow" w:cs="Arial Narrow"/>
          <w:color w:val="000000" w:themeColor="text1"/>
          <w:szCs w:val="21"/>
        </w:rPr>
        <w:t xml:space="preserve">      </w:t>
      </w:r>
      <w:r>
        <w:rPr>
          <w:rFonts w:hint="eastAsia" w:ascii="Arial Narrow" w:hAnsi="Arial Narrow" w:cs="Arial Narrow"/>
          <w:color w:val="000000" w:themeColor="text1"/>
          <w:szCs w:val="21"/>
          <w:lang w:val="en-US" w:eastAsia="zh-CN"/>
        </w:rPr>
        <w:t xml:space="preserve">    </w:t>
      </w:r>
      <w:r>
        <w:rPr>
          <w:rFonts w:ascii="Arial Narrow" w:hAnsi="Arial Narrow" w:cs="Arial Narrow"/>
          <w:color w:val="000000" w:themeColor="text1"/>
          <w:szCs w:val="21"/>
        </w:rPr>
        <w:t xml:space="preserve"> </w:t>
      </w:r>
      <w:r>
        <w:rPr>
          <w:rFonts w:ascii="Arial Narrow" w:hAnsi="Arial Narrow" w:cs="Arial Narrow"/>
          <w:bCs/>
          <w:color w:val="000000" w:themeColor="text1"/>
          <w:szCs w:val="21"/>
        </w:rPr>
        <w:t xml:space="preserve">Atmosphere pressure: </w:t>
      </w:r>
      <w:r>
        <w:rPr>
          <w:rFonts w:ascii="Arial Narrow" w:hAnsi="Arial Narrow" w:cs="Arial Narrow"/>
          <w:color w:val="000000" w:themeColor="text1"/>
          <w:szCs w:val="21"/>
        </w:rPr>
        <w:t>50.0</w:t>
      </w:r>
      <w:r>
        <w:rPr>
          <w:rFonts w:hint="eastAsia" w:ascii="Arial Narrow" w:hAnsi="Arial Narrow" w:cs="Arial Narrow"/>
          <w:color w:val="000000" w:themeColor="text1"/>
          <w:szCs w:val="21"/>
        </w:rPr>
        <w:t xml:space="preserve"> </w:t>
      </w:r>
      <w:r>
        <w:rPr>
          <w:rFonts w:ascii="Arial Narrow" w:hAnsi="Arial Narrow" w:cs="Arial Narrow"/>
          <w:color w:val="000000" w:themeColor="text1"/>
          <w:szCs w:val="21"/>
        </w:rPr>
        <w:t>kPa～106.0</w:t>
      </w:r>
      <w:r>
        <w:rPr>
          <w:rFonts w:hint="eastAsia" w:ascii="Arial Narrow" w:hAnsi="Arial Narrow" w:cs="Arial Narrow"/>
          <w:color w:val="000000" w:themeColor="text1"/>
          <w:szCs w:val="21"/>
        </w:rPr>
        <w:t xml:space="preserve"> </w:t>
      </w:r>
      <w:r>
        <w:rPr>
          <w:rFonts w:ascii="Arial Narrow" w:hAnsi="Arial Narrow" w:cs="Arial Narrow"/>
          <w:color w:val="000000" w:themeColor="text1"/>
          <w:szCs w:val="21"/>
        </w:rPr>
        <w:t>kPa;</w:t>
      </w:r>
    </w:p>
    <w:p>
      <w:pPr>
        <w:spacing w:line="10" w:lineRule="atLeast"/>
        <w:rPr>
          <w:rFonts w:ascii="Arial Narrow" w:hAnsi="Arial Narrow" w:eastAsia="黑体" w:cs="Arial Narrow"/>
          <w:color w:val="000000" w:themeColor="text1"/>
          <w:kern w:val="0"/>
          <w:szCs w:val="21"/>
        </w:rPr>
      </w:pPr>
      <w:r>
        <w:rPr>
          <w:rFonts w:ascii="Arial Narrow" w:hAnsi="Arial Narrow" w:eastAsia="黑体" w:cs="Arial Narrow"/>
          <w:color w:val="000000" w:themeColor="text1"/>
          <w:kern w:val="0"/>
          <w:szCs w:val="21"/>
        </w:rPr>
        <w:t xml:space="preserve">Transport: </w:t>
      </w:r>
    </w:p>
    <w:p>
      <w:pPr>
        <w:spacing w:line="10" w:lineRule="atLeast"/>
        <w:rPr>
          <w:rFonts w:ascii="Arial Narrow" w:hAnsi="Arial Narrow" w:cs="Arial Narrow"/>
          <w:bCs/>
          <w:color w:val="000000" w:themeColor="text1"/>
          <w:szCs w:val="21"/>
        </w:rPr>
      </w:pPr>
      <w:r>
        <w:rPr>
          <w:rFonts w:ascii="Arial Narrow" w:hAnsi="Arial Narrow" w:cs="Arial Narrow"/>
          <w:bCs/>
          <w:color w:val="000000" w:themeColor="text1"/>
          <w:szCs w:val="21"/>
        </w:rPr>
        <w:t>Place the product as per No. of layers indicated on packing carton.</w:t>
      </w:r>
    </w:p>
    <w:p>
      <w:pPr>
        <w:spacing w:line="10" w:lineRule="atLeast"/>
        <w:ind w:firstLine="1470" w:firstLineChars="700"/>
        <w:rPr>
          <w:rFonts w:ascii="Arial Narrow" w:hAnsi="Arial Narrow" w:cs="Arial Narrow"/>
          <w:color w:val="000000" w:themeColor="text1"/>
          <w:szCs w:val="21"/>
        </w:rPr>
      </w:pPr>
      <w:bookmarkStart w:id="41" w:name="OLE_LINK16"/>
      <w:r>
        <w:rPr>
          <w:rFonts w:ascii="Arial Narrow" w:hAnsi="Arial Narrow" w:cs="Arial Narrow"/>
          <w:color w:val="000000" w:themeColor="text1"/>
          <w:szCs w:val="21"/>
        </w:rPr>
        <w:t xml:space="preserve">  Temperature: -</w:t>
      </w:r>
      <w:bookmarkStart w:id="42" w:name="OLE_LINK7"/>
      <w:r>
        <w:rPr>
          <w:rFonts w:ascii="Arial Narrow" w:hAnsi="Arial Narrow" w:cs="Arial Narrow"/>
          <w:color w:val="000000" w:themeColor="text1"/>
          <w:szCs w:val="21"/>
        </w:rPr>
        <w:t>20℃</w:t>
      </w:r>
      <w:bookmarkEnd w:id="42"/>
      <w:r>
        <w:rPr>
          <w:rFonts w:ascii="Arial Narrow" w:hAnsi="Arial Narrow" w:cs="Arial Narrow"/>
          <w:color w:val="000000" w:themeColor="text1"/>
          <w:szCs w:val="21"/>
        </w:rPr>
        <w:t>～+60℃;</w:t>
      </w:r>
    </w:p>
    <w:p>
      <w:pPr>
        <w:spacing w:line="10" w:lineRule="atLeast"/>
        <w:ind w:firstLine="1470" w:firstLineChars="700"/>
        <w:rPr>
          <w:rFonts w:ascii="Arial Narrow" w:hAnsi="Arial Narrow" w:cs="Arial Narrow"/>
          <w:color w:val="000000" w:themeColor="text1"/>
          <w:szCs w:val="21"/>
        </w:rPr>
      </w:pPr>
      <w:r>
        <w:rPr>
          <w:rFonts w:ascii="Arial Narrow" w:hAnsi="Arial Narrow" w:cs="Arial Narrow"/>
          <w:color w:val="000000" w:themeColor="text1"/>
          <w:szCs w:val="21"/>
        </w:rPr>
        <w:t xml:space="preserve">  Relative humidity: 10</w:t>
      </w:r>
      <w:r>
        <w:rPr>
          <w:rFonts w:hint="eastAsia" w:ascii="Arial Narrow" w:hAnsi="Arial Narrow" w:cs="Arial Narrow"/>
          <w:color w:val="000000" w:themeColor="text1"/>
          <w:szCs w:val="21"/>
        </w:rPr>
        <w:t>%</w:t>
      </w:r>
      <w:r>
        <w:rPr>
          <w:rFonts w:ascii="Arial Narrow" w:hAnsi="Arial Narrow" w:cs="Arial Narrow"/>
          <w:color w:val="000000" w:themeColor="text1"/>
          <w:szCs w:val="21"/>
        </w:rPr>
        <w:t>～93%</w:t>
      </w:r>
      <w:r>
        <w:rPr>
          <w:rFonts w:hint="eastAsia" w:ascii="Arial Narrow" w:hAnsi="Arial Narrow" w:cs="Arial Narrow"/>
          <w:color w:val="000000" w:themeColor="text1"/>
          <w:szCs w:val="21"/>
        </w:rPr>
        <w:t xml:space="preserve"> </w:t>
      </w:r>
      <w:r>
        <w:rPr>
          <w:rFonts w:ascii="Arial Narrow" w:hAnsi="Arial Narrow" w:cs="Arial Narrow"/>
          <w:color w:val="000000" w:themeColor="text1"/>
          <w:szCs w:val="21"/>
        </w:rPr>
        <w:t>(no frosting);</w:t>
      </w:r>
    </w:p>
    <w:p>
      <w:pPr>
        <w:rPr>
          <w:rFonts w:ascii="Arial Narrow" w:hAnsi="Arial Narrow" w:cs="Arial Narrow"/>
          <w:color w:val="000000" w:themeColor="text1"/>
          <w:szCs w:val="21"/>
        </w:rPr>
      </w:pPr>
      <w:r>
        <w:rPr>
          <w:rFonts w:ascii="Arial Narrow" w:hAnsi="Arial Narrow" w:cs="Arial Narrow"/>
          <w:color w:val="000000" w:themeColor="text1"/>
          <w:szCs w:val="21"/>
        </w:rPr>
        <w:tab/>
      </w:r>
      <w:r>
        <w:rPr>
          <w:rFonts w:ascii="Arial Narrow" w:hAnsi="Arial Narrow" w:cs="Arial Narrow"/>
          <w:color w:val="000000" w:themeColor="text1"/>
          <w:szCs w:val="21"/>
        </w:rPr>
        <w:tab/>
      </w:r>
      <w:r>
        <w:rPr>
          <w:rFonts w:ascii="Arial Narrow" w:hAnsi="Arial Narrow" w:cs="Arial Narrow"/>
          <w:color w:val="000000" w:themeColor="text1"/>
          <w:szCs w:val="21"/>
        </w:rPr>
        <w:t xml:space="preserve">       </w:t>
      </w:r>
      <w:r>
        <w:rPr>
          <w:rFonts w:ascii="Arial Narrow" w:hAnsi="Arial Narrow" w:cs="Arial Narrow"/>
          <w:bCs/>
          <w:color w:val="000000" w:themeColor="text1"/>
          <w:szCs w:val="21"/>
        </w:rPr>
        <w:t xml:space="preserve">Atmosphere pressure: </w:t>
      </w:r>
      <w:r>
        <w:rPr>
          <w:rFonts w:ascii="Arial Narrow" w:hAnsi="Arial Narrow" w:cs="Arial Narrow"/>
          <w:color w:val="000000" w:themeColor="text1"/>
          <w:szCs w:val="21"/>
        </w:rPr>
        <w:t>50.0</w:t>
      </w:r>
      <w:r>
        <w:rPr>
          <w:rFonts w:hint="eastAsia" w:ascii="Arial Narrow" w:hAnsi="Arial Narrow" w:cs="Arial Narrow"/>
          <w:color w:val="000000" w:themeColor="text1"/>
          <w:szCs w:val="21"/>
        </w:rPr>
        <w:t xml:space="preserve"> </w:t>
      </w:r>
      <w:r>
        <w:rPr>
          <w:rFonts w:ascii="Arial Narrow" w:hAnsi="Arial Narrow" w:cs="Arial Narrow"/>
          <w:color w:val="000000" w:themeColor="text1"/>
          <w:szCs w:val="21"/>
        </w:rPr>
        <w:t>kPa～106.0</w:t>
      </w:r>
      <w:r>
        <w:rPr>
          <w:rFonts w:hint="eastAsia" w:ascii="Arial Narrow" w:hAnsi="Arial Narrow" w:cs="Arial Narrow"/>
          <w:color w:val="000000" w:themeColor="text1"/>
          <w:szCs w:val="21"/>
        </w:rPr>
        <w:t xml:space="preserve"> </w:t>
      </w:r>
      <w:r>
        <w:rPr>
          <w:rFonts w:ascii="Arial Narrow" w:hAnsi="Arial Narrow" w:cs="Arial Narrow"/>
          <w:color w:val="000000" w:themeColor="text1"/>
          <w:szCs w:val="21"/>
        </w:rPr>
        <w:t>kPa;</w:t>
      </w:r>
    </w:p>
    <w:p>
      <w:pPr>
        <w:rPr>
          <w:rFonts w:ascii="Arial Narrow" w:hAnsi="Arial Narrow" w:cs="Arial Narrow"/>
          <w:color w:val="000000" w:themeColor="text1"/>
          <w:szCs w:val="21"/>
        </w:rPr>
      </w:pPr>
    </w:p>
    <w:p>
      <w:pPr>
        <w:pStyle w:val="2"/>
        <w:spacing w:before="0" w:after="120" w:line="240" w:lineRule="auto"/>
        <w:rPr>
          <w:color w:val="000000" w:themeColor="text1"/>
          <w:sz w:val="24"/>
          <w:szCs w:val="24"/>
        </w:rPr>
      </w:pPr>
      <w:bookmarkStart w:id="43" w:name="_Toc9597"/>
      <w:r>
        <w:rPr>
          <w:rFonts w:hint="eastAsia"/>
          <w:color w:val="000000" w:themeColor="text1"/>
          <w:sz w:val="24"/>
          <w:szCs w:val="24"/>
        </w:rPr>
        <w:t>8. Product life</w:t>
      </w:r>
      <w:bookmarkEnd w:id="43"/>
      <w:r>
        <w:rPr>
          <w:rFonts w:hint="eastAsia"/>
          <w:color w:val="000000" w:themeColor="text1"/>
          <w:sz w:val="24"/>
          <w:szCs w:val="24"/>
        </w:rPr>
        <w:t xml:space="preserve"> </w:t>
      </w:r>
    </w:p>
    <w:p>
      <w:pPr>
        <w:pStyle w:val="3"/>
        <w:spacing w:beforeLines="50" w:after="0" w:line="240" w:lineRule="auto"/>
        <w:rPr>
          <w:rFonts w:ascii="Times New Roman" w:hAnsi="Times New Roman"/>
          <w:color w:val="000000" w:themeColor="text1"/>
          <w:sz w:val="24"/>
          <w:szCs w:val="24"/>
          <w:lang w:val="pt-BR"/>
        </w:rPr>
      </w:pPr>
      <w:bookmarkStart w:id="44" w:name="_Toc6336"/>
      <w:r>
        <w:rPr>
          <w:rFonts w:ascii="Times New Roman" w:hAnsi="Times New Roman"/>
          <w:color w:val="000000" w:themeColor="text1"/>
          <w:sz w:val="24"/>
          <w:szCs w:val="24"/>
          <w:lang w:val="pt-BR"/>
        </w:rPr>
        <w:t>8.1 Production date</w:t>
      </w:r>
      <w:bookmarkEnd w:id="44"/>
    </w:p>
    <w:bookmarkEnd w:id="41"/>
    <w:p>
      <w:pPr>
        <w:ind w:firstLine="420" w:firstLineChars="200"/>
        <w:rPr>
          <w:rFonts w:ascii="Arial Narrow" w:hAnsi="Arial Narrow" w:cs="Arial Narrow"/>
          <w:color w:val="000000" w:themeColor="text1"/>
          <w:szCs w:val="21"/>
        </w:rPr>
      </w:pPr>
      <w:bookmarkStart w:id="45" w:name="OLE_LINK12"/>
      <w:r>
        <w:rPr>
          <w:rFonts w:ascii="Arial Narrow" w:hAnsi="Arial Narrow" w:cs="Arial Narrow"/>
          <w:color w:val="000000" w:themeColor="text1"/>
          <w:szCs w:val="21"/>
        </w:rPr>
        <w:t>See product label</w:t>
      </w:r>
    </w:p>
    <w:p>
      <w:pPr>
        <w:pStyle w:val="3"/>
        <w:spacing w:beforeLines="50" w:after="0" w:line="240" w:lineRule="auto"/>
        <w:rPr>
          <w:rFonts w:ascii="Times New Roman" w:hAnsi="Times New Roman"/>
          <w:color w:val="000000" w:themeColor="text1"/>
          <w:sz w:val="24"/>
          <w:szCs w:val="24"/>
          <w:lang w:val="pt-BR"/>
        </w:rPr>
      </w:pPr>
      <w:bookmarkStart w:id="46" w:name="_Toc8980"/>
      <w:r>
        <w:rPr>
          <w:rFonts w:ascii="Times New Roman" w:hAnsi="Times New Roman"/>
          <w:color w:val="000000" w:themeColor="text1"/>
          <w:sz w:val="24"/>
          <w:szCs w:val="24"/>
          <w:lang w:val="pt-BR"/>
        </w:rPr>
        <w:t>8.2 Product life</w:t>
      </w:r>
      <w:bookmarkEnd w:id="46"/>
    </w:p>
    <w:p>
      <w:pPr>
        <w:ind w:firstLine="420" w:firstLineChars="200"/>
        <w:rPr>
          <w:rFonts w:ascii="Arial Narrow" w:hAnsi="Arial Narrow" w:cs="Arial Narrow"/>
          <w:color w:val="000000" w:themeColor="text1"/>
          <w:szCs w:val="21"/>
        </w:rPr>
      </w:pPr>
      <w:r>
        <w:rPr>
          <w:rFonts w:ascii="Arial Narrow" w:hAnsi="Arial Narrow" w:cs="Arial Narrow"/>
          <w:color w:val="000000" w:themeColor="text1"/>
          <w:szCs w:val="21"/>
        </w:rPr>
        <w:t>The product life is 5 years.</w:t>
      </w:r>
    </w:p>
    <w:p>
      <w:pPr>
        <w:rPr>
          <w:rFonts w:ascii="Arial Narrow" w:hAnsi="Arial Narrow" w:cs="Arial Narrow"/>
          <w:color w:val="000000" w:themeColor="text1"/>
          <w:szCs w:val="21"/>
        </w:rPr>
      </w:pPr>
    </w:p>
    <w:p>
      <w:pPr>
        <w:pStyle w:val="2"/>
        <w:spacing w:before="0" w:after="120" w:line="240" w:lineRule="auto"/>
        <w:rPr>
          <w:color w:val="000000" w:themeColor="text1"/>
          <w:sz w:val="24"/>
          <w:szCs w:val="24"/>
        </w:rPr>
      </w:pPr>
      <w:bookmarkStart w:id="47" w:name="_Toc23087"/>
      <w:r>
        <w:rPr>
          <w:rFonts w:hint="eastAsia"/>
          <w:color w:val="000000" w:themeColor="text1"/>
          <w:sz w:val="24"/>
          <w:szCs w:val="24"/>
        </w:rPr>
        <w:t>9. Product labels explanation</w:t>
      </w:r>
      <w:bookmarkEnd w:id="47"/>
    </w:p>
    <w:p>
      <w:pPr>
        <w:pStyle w:val="3"/>
        <w:spacing w:beforeLines="50" w:after="0" w:line="240" w:lineRule="auto"/>
        <w:rPr>
          <w:rFonts w:ascii="Times New Roman" w:hAnsi="Times New Roman"/>
          <w:color w:val="000000" w:themeColor="text1"/>
          <w:sz w:val="24"/>
          <w:szCs w:val="24"/>
          <w:lang w:val="pt-BR"/>
        </w:rPr>
      </w:pPr>
      <w:bookmarkStart w:id="48" w:name="_Toc27467"/>
      <w:r>
        <w:rPr>
          <w:rFonts w:ascii="Times New Roman" w:hAnsi="Times New Roman"/>
          <w:color w:val="000000" w:themeColor="text1"/>
          <w:sz w:val="24"/>
          <w:szCs w:val="24"/>
          <w:lang w:val="pt-BR"/>
        </w:rPr>
        <w:t>9.1 Product labels ( on the back shell of Fluid warmer )</w:t>
      </w:r>
      <w:bookmarkEnd w:id="48"/>
    </w:p>
    <w:bookmarkEnd w:id="45"/>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ascii="Arial Narrow" w:hAnsi="Arial Narrow" w:cs="Arial Narrow"/>
          <w:color w:val="000000" w:themeColor="text1"/>
          <w:szCs w:val="21"/>
        </w:rPr>
      </w:pPr>
      <w:bookmarkStart w:id="49" w:name="OLE_LINK13"/>
      <w:r>
        <w:rPr>
          <w:rFonts w:ascii="Arial Narrow" w:hAnsi="Arial Narrow" w:cs="Arial Narrow"/>
          <w:color w:val="000000" w:themeColor="text1"/>
          <w:szCs w:val="21"/>
        </w:rPr>
        <w:t>This label according to the relevant standards, displaying manufacturer, production date, batch No., equipment classification and other information.</w:t>
      </w:r>
    </w:p>
    <w:p>
      <w:pPr>
        <w:pStyle w:val="3"/>
        <w:spacing w:beforeLines="50" w:after="0" w:line="240" w:lineRule="auto"/>
        <w:rPr>
          <w:rFonts w:ascii="Times New Roman" w:hAnsi="Times New Roman"/>
          <w:color w:val="000000" w:themeColor="text1"/>
          <w:sz w:val="24"/>
          <w:szCs w:val="24"/>
          <w:lang w:val="pt-BR"/>
        </w:rPr>
      </w:pPr>
      <w:bookmarkStart w:id="50" w:name="_Toc10912"/>
      <w:r>
        <w:rPr>
          <w:rFonts w:ascii="Times New Roman" w:hAnsi="Times New Roman"/>
          <w:color w:val="000000" w:themeColor="text1"/>
          <w:sz w:val="24"/>
          <w:szCs w:val="24"/>
          <w:lang w:val="pt-BR"/>
        </w:rPr>
        <w:t>9.2 Symbols and Significance</w:t>
      </w:r>
      <w:bookmarkEnd w:id="49"/>
      <w:bookmarkEnd w:id="50"/>
    </w:p>
    <w:tbl>
      <w:tblPr>
        <w:tblStyle w:val="10"/>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2674"/>
        <w:gridCol w:w="1914"/>
        <w:gridCol w:w="2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1814" w:type="dxa"/>
            <w:shd w:val="clear" w:color="auto" w:fill="99CCFF"/>
          </w:tcPr>
          <w:p>
            <w:pPr>
              <w:jc w:val="center"/>
              <w:rPr>
                <w:rFonts w:ascii="Arial Narrow" w:hAnsi="Arial Narrow" w:eastAsia="黑体" w:cs="Arial Narrow"/>
                <w:color w:val="000000" w:themeColor="text1"/>
                <w:szCs w:val="21"/>
              </w:rPr>
            </w:pPr>
            <w:r>
              <w:rPr>
                <w:rFonts w:ascii="Arial Narrow" w:hAnsi="Arial Narrow" w:cs="Arial Narrow"/>
                <w:bCs/>
                <w:color w:val="000000" w:themeColor="text1"/>
                <w:szCs w:val="21"/>
              </w:rPr>
              <w:t>Symbols</w:t>
            </w:r>
          </w:p>
        </w:tc>
        <w:tc>
          <w:tcPr>
            <w:tcW w:w="2674" w:type="dxa"/>
            <w:shd w:val="clear" w:color="auto" w:fill="99CCFF"/>
          </w:tcPr>
          <w:p>
            <w:pPr>
              <w:jc w:val="center"/>
              <w:rPr>
                <w:rFonts w:ascii="Arial Narrow" w:hAnsi="Arial Narrow" w:eastAsia="黑体" w:cs="Arial Narrow"/>
                <w:color w:val="000000" w:themeColor="text1"/>
                <w:szCs w:val="21"/>
              </w:rPr>
            </w:pPr>
            <w:r>
              <w:rPr>
                <w:rFonts w:ascii="Arial Narrow" w:hAnsi="Arial Narrow" w:cs="Arial Narrow"/>
                <w:bCs/>
                <w:color w:val="000000" w:themeColor="text1"/>
                <w:szCs w:val="21"/>
              </w:rPr>
              <w:t>Descriptions</w:t>
            </w:r>
          </w:p>
        </w:tc>
        <w:tc>
          <w:tcPr>
            <w:tcW w:w="1914" w:type="dxa"/>
            <w:shd w:val="clear" w:color="auto" w:fill="99CCFF"/>
          </w:tcPr>
          <w:p>
            <w:pPr>
              <w:jc w:val="center"/>
              <w:rPr>
                <w:rFonts w:ascii="Arial Narrow" w:hAnsi="Arial Narrow" w:eastAsia="黑体" w:cs="Arial Narrow"/>
                <w:color w:val="000000" w:themeColor="text1"/>
                <w:szCs w:val="21"/>
              </w:rPr>
            </w:pPr>
            <w:r>
              <w:rPr>
                <w:rFonts w:ascii="Arial Narrow" w:hAnsi="Arial Narrow" w:cs="Arial Narrow"/>
                <w:bCs/>
                <w:color w:val="000000" w:themeColor="text1"/>
                <w:szCs w:val="21"/>
              </w:rPr>
              <w:t>Symbols</w:t>
            </w:r>
          </w:p>
        </w:tc>
        <w:tc>
          <w:tcPr>
            <w:tcW w:w="2598" w:type="dxa"/>
            <w:shd w:val="clear" w:color="auto" w:fill="99CCFF"/>
            <w:vAlign w:val="center"/>
          </w:tcPr>
          <w:p>
            <w:pPr>
              <w:spacing w:line="0" w:lineRule="atLeast"/>
              <w:jc w:val="center"/>
              <w:rPr>
                <w:rFonts w:ascii="Arial Narrow" w:hAnsi="Arial Narrow" w:eastAsia="黑体" w:cs="Arial Narrow"/>
                <w:color w:val="000000" w:themeColor="text1"/>
                <w:szCs w:val="21"/>
              </w:rPr>
            </w:pPr>
            <w:r>
              <w:rPr>
                <w:rFonts w:ascii="Arial Narrow" w:hAnsi="Arial Narrow" w:cs="Arial Narrow"/>
                <w:bCs/>
                <w:color w:val="000000" w:themeColor="text1"/>
                <w:szCs w:val="21"/>
              </w:rPr>
              <w:t>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814" w:type="dxa"/>
            <w:vAlign w:val="center"/>
          </w:tcPr>
          <w:p>
            <w:pPr>
              <w:pStyle w:val="14"/>
              <w:spacing w:line="0" w:lineRule="atLeast"/>
              <w:ind w:firstLine="0" w:firstLineChars="0"/>
              <w:jc w:val="center"/>
              <w:rPr>
                <w:rFonts w:ascii="Arial Narrow" w:hAnsi="Arial Narrow" w:cs="Arial Narrow"/>
                <w:color w:val="000000" w:themeColor="text1"/>
                <w:szCs w:val="21"/>
              </w:rPr>
            </w:pPr>
            <w:r>
              <w:rPr>
                <w:rFonts w:ascii="Arial Narrow" w:hAnsi="Arial Narrow" w:cs="Arial Narrow"/>
                <w:color w:val="000000" w:themeColor="text1"/>
                <w:szCs w:val="21"/>
              </w:rPr>
              <w:drawing>
                <wp:inline distT="0" distB="0" distL="0" distR="0">
                  <wp:extent cx="358140" cy="234315"/>
                  <wp:effectExtent l="19050" t="0" r="381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23" cstate="print"/>
                          <a:srcRect/>
                          <a:stretch>
                            <a:fillRect/>
                          </a:stretch>
                        </pic:blipFill>
                        <pic:spPr>
                          <a:xfrm>
                            <a:off x="0" y="0"/>
                            <a:ext cx="358140" cy="234315"/>
                          </a:xfrm>
                          <a:prstGeom prst="rect">
                            <a:avLst/>
                          </a:prstGeom>
                          <a:noFill/>
                          <a:ln w="9525" cmpd="sng">
                            <a:noFill/>
                            <a:miter lim="800000"/>
                            <a:headEnd/>
                            <a:tailEnd/>
                          </a:ln>
                        </pic:spPr>
                      </pic:pic>
                    </a:graphicData>
                  </a:graphic>
                </wp:inline>
              </w:drawing>
            </w:r>
          </w:p>
        </w:tc>
        <w:tc>
          <w:tcPr>
            <w:tcW w:w="2674" w:type="dxa"/>
            <w:vAlign w:val="center"/>
          </w:tcPr>
          <w:p>
            <w:pPr>
              <w:spacing w:line="0" w:lineRule="atLeast"/>
              <w:jc w:val="center"/>
              <w:rPr>
                <w:rFonts w:ascii="Arial Narrow" w:hAnsi="Arial Narrow" w:eastAsia="黑体" w:cs="Arial Narrow"/>
                <w:bCs/>
                <w:color w:val="000000" w:themeColor="text1"/>
                <w:szCs w:val="21"/>
              </w:rPr>
            </w:pPr>
            <w:r>
              <w:rPr>
                <w:rFonts w:ascii="Arial Narrow" w:hAnsi="Arial Narrow" w:cs="Arial Narrow"/>
                <w:bCs/>
                <w:color w:val="000000" w:themeColor="text1"/>
                <w:szCs w:val="21"/>
              </w:rPr>
              <w:t>Production batch No.</w:t>
            </w:r>
          </w:p>
        </w:tc>
        <w:tc>
          <w:tcPr>
            <w:tcW w:w="1914" w:type="dxa"/>
            <w:vAlign w:val="center"/>
          </w:tcPr>
          <w:p>
            <w:pPr>
              <w:spacing w:line="0" w:lineRule="atLeast"/>
              <w:jc w:val="center"/>
              <w:rPr>
                <w:rFonts w:ascii="Arial Narrow" w:hAnsi="Arial Narrow" w:eastAsia="黑体" w:cs="Arial Narrow"/>
                <w:color w:val="000000" w:themeColor="text1"/>
                <w:szCs w:val="21"/>
              </w:rPr>
            </w:pPr>
            <w:r>
              <w:rPr>
                <w:rFonts w:ascii="Arial Narrow" w:hAnsi="Arial Narrow" w:eastAsia="黑体" w:cs="Arial Narrow"/>
                <w:color w:val="000000" w:themeColor="text1"/>
                <w:szCs w:val="21"/>
              </w:rPr>
              <w:drawing>
                <wp:inline distT="0" distB="0" distL="0" distR="0">
                  <wp:extent cx="307340" cy="307340"/>
                  <wp:effectExtent l="19050" t="0" r="0" b="0"/>
                  <wp:docPr id="19" name="图片 19" descr="保护接地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保护接地图片"/>
                          <pic:cNvPicPr>
                            <a:picLocks noChangeAspect="1" noChangeArrowheads="1"/>
                          </pic:cNvPicPr>
                        </pic:nvPicPr>
                        <pic:blipFill>
                          <a:blip r:embed="rId24" cstate="print"/>
                          <a:srcRect/>
                          <a:stretch>
                            <a:fillRect/>
                          </a:stretch>
                        </pic:blipFill>
                        <pic:spPr>
                          <a:xfrm>
                            <a:off x="0" y="0"/>
                            <a:ext cx="307340" cy="307340"/>
                          </a:xfrm>
                          <a:prstGeom prst="rect">
                            <a:avLst/>
                          </a:prstGeom>
                          <a:noFill/>
                          <a:ln w="9525" cmpd="sng">
                            <a:noFill/>
                            <a:miter lim="800000"/>
                            <a:headEnd/>
                            <a:tailEnd/>
                          </a:ln>
                        </pic:spPr>
                      </pic:pic>
                    </a:graphicData>
                  </a:graphic>
                </wp:inline>
              </w:drawing>
            </w:r>
          </w:p>
        </w:tc>
        <w:tc>
          <w:tcPr>
            <w:tcW w:w="2598" w:type="dxa"/>
            <w:vAlign w:val="center"/>
          </w:tcPr>
          <w:p>
            <w:pPr>
              <w:spacing w:line="0" w:lineRule="atLeast"/>
              <w:jc w:val="center"/>
              <w:rPr>
                <w:rFonts w:ascii="Arial Narrow" w:hAnsi="Arial Narrow" w:eastAsia="黑体" w:cs="Arial Narrow"/>
                <w:bCs/>
                <w:color w:val="000000" w:themeColor="text1"/>
                <w:szCs w:val="21"/>
              </w:rPr>
            </w:pPr>
            <w:r>
              <w:rPr>
                <w:rFonts w:ascii="Arial Narrow" w:hAnsi="Arial Narrow" w:cs="Arial Narrow"/>
                <w:bCs/>
                <w:color w:val="000000" w:themeColor="text1"/>
                <w:szCs w:val="21"/>
              </w:rPr>
              <w:t>Protective Earthing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814" w:type="dxa"/>
            <w:vAlign w:val="center"/>
          </w:tcPr>
          <w:p>
            <w:pPr>
              <w:pStyle w:val="14"/>
              <w:spacing w:line="0" w:lineRule="atLeast"/>
              <w:ind w:firstLine="0" w:firstLineChars="0"/>
              <w:jc w:val="center"/>
              <w:rPr>
                <w:rFonts w:ascii="Arial Narrow" w:hAnsi="Arial Narrow" w:cs="Arial Narrow"/>
                <w:color w:val="000000" w:themeColor="text1"/>
                <w:szCs w:val="21"/>
              </w:rPr>
            </w:pPr>
            <w:r>
              <w:rPr>
                <w:rFonts w:ascii="Arial Narrow" w:hAnsi="Arial Narrow" w:cs="Arial Narrow"/>
                <w:color w:val="000000" w:themeColor="text1"/>
                <w:szCs w:val="21"/>
              </w:rPr>
              <w:drawing>
                <wp:inline distT="0" distB="0" distL="0" distR="0">
                  <wp:extent cx="343535" cy="212090"/>
                  <wp:effectExtent l="1905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25" cstate="print"/>
                          <a:srcRect/>
                          <a:stretch>
                            <a:fillRect/>
                          </a:stretch>
                        </pic:blipFill>
                        <pic:spPr>
                          <a:xfrm>
                            <a:off x="0" y="0"/>
                            <a:ext cx="343535" cy="212090"/>
                          </a:xfrm>
                          <a:prstGeom prst="rect">
                            <a:avLst/>
                          </a:prstGeom>
                          <a:noFill/>
                          <a:ln w="9525" cmpd="sng">
                            <a:noFill/>
                            <a:miter lim="800000"/>
                            <a:headEnd/>
                            <a:tailEnd/>
                          </a:ln>
                        </pic:spPr>
                      </pic:pic>
                    </a:graphicData>
                  </a:graphic>
                </wp:inline>
              </w:drawing>
            </w:r>
          </w:p>
        </w:tc>
        <w:tc>
          <w:tcPr>
            <w:tcW w:w="2674" w:type="dxa"/>
            <w:vAlign w:val="center"/>
          </w:tcPr>
          <w:p>
            <w:pPr>
              <w:spacing w:line="0" w:lineRule="atLeast"/>
              <w:jc w:val="center"/>
              <w:rPr>
                <w:rFonts w:ascii="Arial Narrow" w:hAnsi="Arial Narrow" w:eastAsia="黑体" w:cs="Arial Narrow"/>
                <w:bCs/>
                <w:color w:val="000000" w:themeColor="text1"/>
                <w:szCs w:val="21"/>
              </w:rPr>
            </w:pPr>
            <w:r>
              <w:rPr>
                <w:rFonts w:ascii="Arial Narrow" w:hAnsi="Arial Narrow" w:cs="Arial Narrow"/>
                <w:bCs/>
                <w:color w:val="000000" w:themeColor="text1"/>
                <w:szCs w:val="21"/>
              </w:rPr>
              <w:t>Product serial No.</w:t>
            </w:r>
          </w:p>
        </w:tc>
        <w:tc>
          <w:tcPr>
            <w:tcW w:w="1914" w:type="dxa"/>
            <w:vAlign w:val="center"/>
          </w:tcPr>
          <w:p>
            <w:pPr>
              <w:spacing w:line="0" w:lineRule="atLeast"/>
              <w:jc w:val="center"/>
              <w:rPr>
                <w:rFonts w:ascii="Arial Narrow" w:hAnsi="Arial Narrow" w:eastAsia="黑体" w:cs="Arial Narrow"/>
                <w:b/>
                <w:bCs/>
                <w:color w:val="000000" w:themeColor="text1"/>
                <w:szCs w:val="21"/>
              </w:rPr>
            </w:pPr>
            <w:r>
              <w:rPr>
                <w:rFonts w:ascii="Arial Narrow" w:hAnsi="Arial Narrow" w:eastAsia="黑体" w:cs="Arial Narrow"/>
                <w:b/>
                <w:bCs/>
                <w:color w:val="000000" w:themeColor="text1"/>
                <w:szCs w:val="21"/>
              </w:rPr>
              <w:t>IPX3</w:t>
            </w:r>
          </w:p>
        </w:tc>
        <w:tc>
          <w:tcPr>
            <w:tcW w:w="2598" w:type="dxa"/>
            <w:vAlign w:val="center"/>
          </w:tcPr>
          <w:p>
            <w:pPr>
              <w:spacing w:line="0" w:lineRule="atLeast"/>
              <w:jc w:val="center"/>
              <w:rPr>
                <w:rFonts w:ascii="Arial Narrow" w:hAnsi="Arial Narrow" w:eastAsia="黑体" w:cs="Arial Narrow"/>
                <w:bCs/>
                <w:color w:val="000000" w:themeColor="text1"/>
                <w:szCs w:val="21"/>
              </w:rPr>
            </w:pPr>
            <w:r>
              <w:rPr>
                <w:rFonts w:ascii="Arial Narrow" w:hAnsi="Arial Narrow" w:cs="Arial Narrow"/>
                <w:bCs/>
                <w:color w:val="000000" w:themeColor="text1"/>
                <w:szCs w:val="21"/>
              </w:rPr>
              <w:t>Waterproof level: dripping water by slope angel 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814" w:type="dxa"/>
            <w:vAlign w:val="center"/>
          </w:tcPr>
          <w:p>
            <w:pPr>
              <w:pStyle w:val="14"/>
              <w:spacing w:line="0" w:lineRule="atLeast"/>
              <w:ind w:firstLine="0" w:firstLineChars="0"/>
              <w:jc w:val="center"/>
              <w:rPr>
                <w:rFonts w:ascii="Arial Narrow" w:hAnsi="Arial Narrow" w:eastAsia="黑体" w:cs="Arial Narrow"/>
                <w:b/>
                <w:bCs/>
                <w:color w:val="000000" w:themeColor="text1"/>
                <w:szCs w:val="21"/>
              </w:rPr>
            </w:pPr>
            <w:r>
              <w:rPr>
                <w:rFonts w:ascii="Arial Narrow" w:hAnsi="Arial Narrow" w:cs="Arial Narrow"/>
                <w:color w:val="000000" w:themeColor="text1"/>
                <w:szCs w:val="21"/>
              </w:rPr>
              <w:drawing>
                <wp:inline distT="0" distB="0" distL="0" distR="0">
                  <wp:extent cx="343535" cy="285115"/>
                  <wp:effectExtent l="19050" t="0" r="0" b="0"/>
                  <wp:docPr id="21" name="图片 21" desc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bmp"/>
                          <pic:cNvPicPr>
                            <a:picLocks noChangeAspect="1" noChangeArrowheads="1"/>
                          </pic:cNvPicPr>
                        </pic:nvPicPr>
                        <pic:blipFill>
                          <a:blip r:embed="rId26" cstate="print"/>
                          <a:srcRect/>
                          <a:stretch>
                            <a:fillRect/>
                          </a:stretch>
                        </pic:blipFill>
                        <pic:spPr>
                          <a:xfrm>
                            <a:off x="0" y="0"/>
                            <a:ext cx="343535" cy="285115"/>
                          </a:xfrm>
                          <a:prstGeom prst="rect">
                            <a:avLst/>
                          </a:prstGeom>
                          <a:noFill/>
                          <a:ln w="9525" cmpd="sng">
                            <a:noFill/>
                            <a:miter lim="800000"/>
                            <a:headEnd/>
                            <a:tailEnd/>
                          </a:ln>
                        </pic:spPr>
                      </pic:pic>
                    </a:graphicData>
                  </a:graphic>
                </wp:inline>
              </w:drawing>
            </w:r>
          </w:p>
        </w:tc>
        <w:tc>
          <w:tcPr>
            <w:tcW w:w="2674" w:type="dxa"/>
            <w:vAlign w:val="center"/>
          </w:tcPr>
          <w:p>
            <w:pPr>
              <w:spacing w:line="0" w:lineRule="atLeast"/>
              <w:jc w:val="center"/>
              <w:rPr>
                <w:rFonts w:ascii="Arial Narrow" w:hAnsi="Arial Narrow" w:eastAsia="黑体" w:cs="Arial Narrow"/>
                <w:bCs/>
                <w:color w:val="000000" w:themeColor="text1"/>
                <w:szCs w:val="21"/>
              </w:rPr>
            </w:pPr>
            <w:r>
              <w:rPr>
                <w:rFonts w:ascii="Arial Narrow" w:hAnsi="Arial Narrow" w:cs="Arial Narrow"/>
                <w:color w:val="000000" w:themeColor="text1"/>
                <w:kern w:val="0"/>
                <w:szCs w:val="21"/>
              </w:rPr>
              <w:t>Caution, consult accompanying documents</w:t>
            </w:r>
          </w:p>
        </w:tc>
        <w:tc>
          <w:tcPr>
            <w:tcW w:w="1914" w:type="dxa"/>
            <w:vAlign w:val="center"/>
          </w:tcPr>
          <w:p>
            <w:pPr>
              <w:widowControl/>
              <w:jc w:val="center"/>
              <w:rPr>
                <w:rFonts w:ascii="Arial Narrow" w:hAnsi="Arial Narrow" w:eastAsia="黑体" w:cs="Arial Narrow"/>
                <w:color w:val="000000" w:themeColor="text1"/>
                <w:kern w:val="0"/>
                <w:szCs w:val="21"/>
              </w:rPr>
            </w:pPr>
            <w:r>
              <w:rPr>
                <w:rFonts w:ascii="Arial Narrow" w:hAnsi="Arial Narrow" w:eastAsia="黑体" w:cs="Arial Narrow"/>
                <w:color w:val="000000" w:themeColor="text1"/>
                <w:kern w:val="0"/>
                <w:szCs w:val="21"/>
              </w:rPr>
              <w:object>
                <v:shape id="_x0000_i1025" o:spt="75" type="#_x0000_t75" style="height:7.5pt;width:24.2pt;" o:ole="t" filled="f" o:preferrelative="t" stroked="f" coordsize="21600,21600">
                  <v:path/>
                  <v:fill on="f" focussize="0,0"/>
                  <v:stroke on="f"/>
                  <v:imagedata r:id="rId28" o:title=""/>
                  <o:lock v:ext="edit" aspectratio="t"/>
                  <w10:wrap type="none"/>
                  <w10:anchorlock/>
                </v:shape>
                <o:OLEObject Type="Embed" ProgID="CorelDraw.Graphic.16" ShapeID="_x0000_i1025" DrawAspect="Content" ObjectID="_1468075725" r:id="rId27">
                  <o:LockedField>false</o:LockedField>
                </o:OLEObject>
              </w:object>
            </w:r>
          </w:p>
        </w:tc>
        <w:tc>
          <w:tcPr>
            <w:tcW w:w="2598" w:type="dxa"/>
            <w:vAlign w:val="center"/>
          </w:tcPr>
          <w:p>
            <w:pPr>
              <w:spacing w:line="0" w:lineRule="atLeast"/>
              <w:jc w:val="center"/>
              <w:rPr>
                <w:rFonts w:ascii="Arial Narrow" w:hAnsi="Arial Narrow" w:eastAsia="黑体" w:cs="Arial Narrow"/>
                <w:bCs/>
                <w:color w:val="000000" w:themeColor="text1"/>
                <w:szCs w:val="21"/>
              </w:rPr>
            </w:pPr>
            <w:r>
              <w:rPr>
                <w:rFonts w:ascii="Arial Narrow" w:hAnsi="Arial Narrow" w:cs="Arial Narrow"/>
                <w:bCs/>
                <w:color w:val="000000" w:themeColor="text1"/>
                <w:szCs w:val="21"/>
              </w:rPr>
              <w:t>AC power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814" w:type="dxa"/>
            <w:vAlign w:val="center"/>
          </w:tcPr>
          <w:p>
            <w:pPr>
              <w:pStyle w:val="14"/>
              <w:spacing w:line="0" w:lineRule="atLeast"/>
              <w:ind w:firstLine="0" w:firstLineChars="0"/>
              <w:jc w:val="center"/>
              <w:rPr>
                <w:rFonts w:ascii="Arial Narrow" w:hAnsi="Arial Narrow" w:eastAsia="黑体" w:cs="Arial Narrow"/>
                <w:b/>
                <w:bCs/>
                <w:color w:val="000000" w:themeColor="text1"/>
                <w:szCs w:val="21"/>
              </w:rPr>
            </w:pPr>
            <w:r>
              <w:rPr>
                <w:rFonts w:ascii="Arial Narrow" w:hAnsi="Arial Narrow" w:eastAsia="黑体" w:cs="Arial Narrow"/>
                <w:color w:val="000000" w:themeColor="text1"/>
                <w:szCs w:val="21"/>
              </w:rPr>
              <w:drawing>
                <wp:inline distT="0" distB="0" distL="0" distR="0">
                  <wp:extent cx="278130" cy="299720"/>
                  <wp:effectExtent l="19050" t="0" r="7620" b="0"/>
                  <wp:docPr id="23" name="图片 23" descr="C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CF"/>
                          <pic:cNvPicPr>
                            <a:picLocks noChangeAspect="1" noChangeArrowheads="1"/>
                          </pic:cNvPicPr>
                        </pic:nvPicPr>
                        <pic:blipFill>
                          <a:blip r:embed="rId29" cstate="print"/>
                          <a:srcRect/>
                          <a:stretch>
                            <a:fillRect/>
                          </a:stretch>
                        </pic:blipFill>
                        <pic:spPr>
                          <a:xfrm>
                            <a:off x="0" y="0"/>
                            <a:ext cx="278130" cy="299720"/>
                          </a:xfrm>
                          <a:prstGeom prst="rect">
                            <a:avLst/>
                          </a:prstGeom>
                          <a:noFill/>
                          <a:ln w="9525" cmpd="sng">
                            <a:noFill/>
                            <a:miter lim="800000"/>
                            <a:headEnd/>
                            <a:tailEnd/>
                          </a:ln>
                        </pic:spPr>
                      </pic:pic>
                    </a:graphicData>
                  </a:graphic>
                </wp:inline>
              </w:drawing>
            </w:r>
          </w:p>
        </w:tc>
        <w:tc>
          <w:tcPr>
            <w:tcW w:w="2674" w:type="dxa"/>
            <w:vAlign w:val="center"/>
          </w:tcPr>
          <w:p>
            <w:pPr>
              <w:spacing w:line="0" w:lineRule="atLeast"/>
              <w:jc w:val="center"/>
              <w:rPr>
                <w:rFonts w:ascii="Arial Narrow" w:hAnsi="Arial Narrow" w:eastAsia="黑体" w:cs="Arial Narrow"/>
                <w:bCs/>
                <w:color w:val="000000" w:themeColor="text1"/>
                <w:szCs w:val="21"/>
              </w:rPr>
            </w:pPr>
            <w:r>
              <w:rPr>
                <w:rFonts w:ascii="Arial Narrow" w:hAnsi="Arial Narrow" w:cs="Arial Narrow"/>
                <w:bCs/>
                <w:color w:val="000000" w:themeColor="text1"/>
                <w:szCs w:val="21"/>
              </w:rPr>
              <w:t>Type CF</w:t>
            </w:r>
          </w:p>
        </w:tc>
        <w:tc>
          <w:tcPr>
            <w:tcW w:w="1914" w:type="dxa"/>
            <w:vAlign w:val="center"/>
          </w:tcPr>
          <w:p>
            <w:pPr>
              <w:widowControl/>
              <w:jc w:val="center"/>
              <w:rPr>
                <w:rFonts w:ascii="Arial Narrow" w:hAnsi="Arial Narrow" w:eastAsia="黑体" w:cs="Arial Narrow"/>
                <w:color w:val="000000" w:themeColor="text1"/>
                <w:kern w:val="0"/>
                <w:szCs w:val="21"/>
              </w:rPr>
            </w:pPr>
            <w:r>
              <w:rPr>
                <w:rFonts w:ascii="Arial Narrow" w:hAnsi="Arial Narrow" w:eastAsia="黑体" w:cs="Arial Narrow"/>
                <w:color w:val="000000" w:themeColor="text1"/>
                <w:kern w:val="0"/>
                <w:szCs w:val="21"/>
              </w:rPr>
              <w:object>
                <v:shape id="_x0000_i1026" o:spt="75" type="#_x0000_t75" style="height:7.5pt;width:25.35pt;" o:ole="t" filled="f" o:preferrelative="t" stroked="f" coordsize="21600,21600">
                  <v:path/>
                  <v:fill on="f" focussize="0,0"/>
                  <v:stroke on="f"/>
                  <v:imagedata r:id="rId31" o:title=""/>
                  <o:lock v:ext="edit" aspectratio="t"/>
                  <w10:wrap type="none"/>
                  <w10:anchorlock/>
                </v:shape>
                <o:OLEObject Type="Embed" ProgID="CorelDraw.Graphic.16" ShapeID="_x0000_i1026" DrawAspect="Content" ObjectID="_1468075726" r:id="rId30">
                  <o:LockedField>false</o:LockedField>
                </o:OLEObject>
              </w:object>
            </w:r>
          </w:p>
        </w:tc>
        <w:tc>
          <w:tcPr>
            <w:tcW w:w="2598" w:type="dxa"/>
            <w:vAlign w:val="center"/>
          </w:tcPr>
          <w:p>
            <w:pPr>
              <w:spacing w:line="0" w:lineRule="atLeast"/>
              <w:jc w:val="center"/>
              <w:rPr>
                <w:rFonts w:ascii="Arial Narrow" w:hAnsi="Arial Narrow" w:eastAsia="黑体" w:cs="Arial Narrow"/>
                <w:bCs/>
                <w:color w:val="000000" w:themeColor="text1"/>
                <w:szCs w:val="21"/>
              </w:rPr>
            </w:pPr>
            <w:r>
              <w:rPr>
                <w:rFonts w:ascii="Arial Narrow" w:hAnsi="Arial Narrow" w:cs="Arial Narrow"/>
                <w:bCs/>
                <w:color w:val="000000" w:themeColor="text1"/>
                <w:szCs w:val="21"/>
              </w:rPr>
              <w:t>DC power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814" w:type="dxa"/>
            <w:vAlign w:val="center"/>
          </w:tcPr>
          <w:p>
            <w:pPr>
              <w:pStyle w:val="14"/>
              <w:spacing w:line="0" w:lineRule="atLeast"/>
              <w:ind w:firstLine="0" w:firstLineChars="0"/>
              <w:jc w:val="center"/>
              <w:rPr>
                <w:rFonts w:ascii="Arial Narrow" w:hAnsi="Arial Narrow" w:eastAsia="黑体" w:cs="Arial Narrow"/>
                <w:b/>
                <w:bCs/>
                <w:color w:val="000000" w:themeColor="text1"/>
                <w:szCs w:val="21"/>
              </w:rPr>
            </w:pPr>
            <w:r>
              <w:rPr>
                <w:rFonts w:ascii="Arial Narrow" w:hAnsi="Arial Narrow" w:eastAsia="黑体" w:cs="Arial Narrow"/>
                <w:b/>
                <w:bCs/>
                <w:color w:val="000000" w:themeColor="text1"/>
                <w:szCs w:val="21"/>
              </w:rPr>
              <w:drawing>
                <wp:inline distT="0" distB="0" distL="0" distR="0">
                  <wp:extent cx="299720" cy="278130"/>
                  <wp:effectExtent l="19050" t="0" r="508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32" cstate="print"/>
                          <a:srcRect/>
                          <a:stretch>
                            <a:fillRect/>
                          </a:stretch>
                        </pic:blipFill>
                        <pic:spPr>
                          <a:xfrm>
                            <a:off x="0" y="0"/>
                            <a:ext cx="299720" cy="278130"/>
                          </a:xfrm>
                          <a:prstGeom prst="rect">
                            <a:avLst/>
                          </a:prstGeom>
                          <a:noFill/>
                          <a:ln w="9525" cmpd="sng">
                            <a:noFill/>
                            <a:miter lim="800000"/>
                            <a:headEnd/>
                            <a:tailEnd/>
                          </a:ln>
                        </pic:spPr>
                      </pic:pic>
                    </a:graphicData>
                  </a:graphic>
                </wp:inline>
              </w:drawing>
            </w:r>
          </w:p>
        </w:tc>
        <w:tc>
          <w:tcPr>
            <w:tcW w:w="2674" w:type="dxa"/>
            <w:vAlign w:val="center"/>
          </w:tcPr>
          <w:p>
            <w:pPr>
              <w:spacing w:line="0" w:lineRule="atLeast"/>
              <w:jc w:val="center"/>
              <w:rPr>
                <w:rFonts w:ascii="Arial Narrow" w:hAnsi="Arial Narrow" w:eastAsia="黑体" w:cs="Arial Narrow"/>
                <w:bCs/>
                <w:color w:val="000000" w:themeColor="text1"/>
                <w:szCs w:val="21"/>
              </w:rPr>
            </w:pPr>
            <w:r>
              <w:rPr>
                <w:rFonts w:ascii="Arial Narrow" w:hAnsi="Arial Narrow" w:cs="Arial Narrow"/>
                <w:bCs/>
                <w:color w:val="000000" w:themeColor="text1"/>
                <w:szCs w:val="21"/>
              </w:rPr>
              <w:t>Date of production</w:t>
            </w:r>
          </w:p>
        </w:tc>
        <w:tc>
          <w:tcPr>
            <w:tcW w:w="1914" w:type="dxa"/>
            <w:vAlign w:val="center"/>
          </w:tcPr>
          <w:p>
            <w:pPr>
              <w:spacing w:line="0" w:lineRule="atLeast"/>
              <w:jc w:val="center"/>
              <w:rPr>
                <w:rFonts w:ascii="Arial Narrow" w:hAnsi="Arial Narrow" w:eastAsia="黑体" w:cs="Arial Narrow"/>
                <w:color w:val="000000" w:themeColor="text1"/>
                <w:szCs w:val="21"/>
              </w:rPr>
            </w:pPr>
            <w:r>
              <w:rPr>
                <w:rFonts w:ascii="Arial Narrow" w:hAnsi="Arial Narrow" w:cs="Arial Narrow"/>
                <w:color w:val="000000" w:themeColor="text1"/>
                <w:szCs w:val="21"/>
              </w:rPr>
              <w:drawing>
                <wp:inline distT="0" distB="0" distL="0" distR="0">
                  <wp:extent cx="380365" cy="380365"/>
                  <wp:effectExtent l="19050" t="0" r="635"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33" cstate="print"/>
                          <a:srcRect/>
                          <a:stretch>
                            <a:fillRect/>
                          </a:stretch>
                        </pic:blipFill>
                        <pic:spPr>
                          <a:xfrm>
                            <a:off x="0" y="0"/>
                            <a:ext cx="380365" cy="380365"/>
                          </a:xfrm>
                          <a:prstGeom prst="rect">
                            <a:avLst/>
                          </a:prstGeom>
                          <a:noFill/>
                          <a:ln w="9525" cmpd="sng">
                            <a:noFill/>
                            <a:miter lim="800000"/>
                            <a:headEnd/>
                            <a:tailEnd/>
                          </a:ln>
                        </pic:spPr>
                      </pic:pic>
                    </a:graphicData>
                  </a:graphic>
                </wp:inline>
              </w:drawing>
            </w:r>
          </w:p>
        </w:tc>
        <w:tc>
          <w:tcPr>
            <w:tcW w:w="2598" w:type="dxa"/>
            <w:vAlign w:val="center"/>
          </w:tcPr>
          <w:p>
            <w:pPr>
              <w:spacing w:line="0" w:lineRule="atLeast"/>
              <w:jc w:val="center"/>
              <w:rPr>
                <w:rFonts w:ascii="Arial Narrow" w:hAnsi="Arial Narrow" w:eastAsia="黑体" w:cs="Arial Narrow"/>
                <w:bCs/>
                <w:color w:val="000000" w:themeColor="text1"/>
                <w:szCs w:val="21"/>
              </w:rPr>
            </w:pPr>
            <w:r>
              <w:rPr>
                <w:rFonts w:ascii="Arial Narrow" w:hAnsi="Arial Narrow" w:cs="Arial Narrow"/>
                <w:color w:val="000000" w:themeColor="text1"/>
                <w:kern w:val="0"/>
                <w:szCs w:val="21"/>
              </w:rPr>
              <w:t xml:space="preserve"> Caution, consult instruction for use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1814" w:type="dxa"/>
            <w:vAlign w:val="center"/>
          </w:tcPr>
          <w:p>
            <w:pPr>
              <w:pStyle w:val="14"/>
              <w:spacing w:line="0" w:lineRule="atLeast"/>
              <w:ind w:firstLine="0" w:firstLineChars="0"/>
              <w:jc w:val="center"/>
              <w:rPr>
                <w:rFonts w:ascii="Arial Narrow" w:hAnsi="Arial Narrow" w:eastAsia="黑体" w:cs="Arial Narrow"/>
                <w:b/>
                <w:bCs/>
                <w:color w:val="000000" w:themeColor="text1"/>
                <w:szCs w:val="21"/>
              </w:rPr>
            </w:pPr>
            <w:r>
              <w:rPr>
                <w:rFonts w:ascii="Arial Narrow" w:hAnsi="Arial Narrow" w:eastAsia="黑体" w:cs="Arial Narrow"/>
                <w:b/>
                <w:bCs/>
                <w:color w:val="000000" w:themeColor="text1"/>
                <w:szCs w:val="21"/>
              </w:rPr>
              <w:drawing>
                <wp:inline distT="0" distB="0" distL="0" distR="0">
                  <wp:extent cx="270510" cy="278130"/>
                  <wp:effectExtent l="19050" t="0" r="0" b="0"/>
                  <wp:docPr id="27" name="图片 27" descr="CHAN.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CHAN.bmp"/>
                          <pic:cNvPicPr>
                            <a:picLocks noChangeAspect="1" noChangeArrowheads="1"/>
                          </pic:cNvPicPr>
                        </pic:nvPicPr>
                        <pic:blipFill>
                          <a:blip r:embed="rId34" cstate="print"/>
                          <a:srcRect/>
                          <a:stretch>
                            <a:fillRect/>
                          </a:stretch>
                        </pic:blipFill>
                        <pic:spPr>
                          <a:xfrm>
                            <a:off x="0" y="0"/>
                            <a:ext cx="270510" cy="278130"/>
                          </a:xfrm>
                          <a:prstGeom prst="rect">
                            <a:avLst/>
                          </a:prstGeom>
                          <a:noFill/>
                          <a:ln w="9525" cmpd="sng">
                            <a:noFill/>
                            <a:miter lim="800000"/>
                            <a:headEnd/>
                            <a:tailEnd/>
                          </a:ln>
                        </pic:spPr>
                      </pic:pic>
                    </a:graphicData>
                  </a:graphic>
                </wp:inline>
              </w:drawing>
            </w:r>
          </w:p>
        </w:tc>
        <w:tc>
          <w:tcPr>
            <w:tcW w:w="2674" w:type="dxa"/>
            <w:vAlign w:val="center"/>
          </w:tcPr>
          <w:p>
            <w:pPr>
              <w:spacing w:line="0" w:lineRule="atLeast"/>
              <w:jc w:val="center"/>
              <w:rPr>
                <w:rFonts w:ascii="Arial Narrow" w:hAnsi="Arial Narrow" w:eastAsia="黑体" w:cs="Arial Narrow"/>
                <w:bCs/>
                <w:color w:val="000000" w:themeColor="text1"/>
                <w:szCs w:val="21"/>
              </w:rPr>
            </w:pPr>
            <w:r>
              <w:rPr>
                <w:rFonts w:ascii="Arial Narrow" w:hAnsi="Arial Narrow" w:cs="Arial Narrow"/>
                <w:bCs/>
                <w:color w:val="000000" w:themeColor="text1"/>
                <w:szCs w:val="21"/>
              </w:rPr>
              <w:t>Manufacturer</w:t>
            </w:r>
          </w:p>
        </w:tc>
        <w:tc>
          <w:tcPr>
            <w:tcW w:w="1914" w:type="dxa"/>
            <w:vAlign w:val="center"/>
          </w:tcPr>
          <w:p>
            <w:pPr>
              <w:spacing w:line="0" w:lineRule="atLeast"/>
              <w:jc w:val="center"/>
              <w:rPr>
                <w:rFonts w:ascii="Arial Narrow" w:hAnsi="Arial Narrow" w:eastAsia="黑体" w:cs="Arial Narrow"/>
                <w:color w:val="000000" w:themeColor="text1"/>
                <w:szCs w:val="21"/>
              </w:rPr>
            </w:pPr>
            <w:r>
              <w:rPr>
                <w:rFonts w:ascii="Arial Narrow" w:hAnsi="Arial Narrow" w:cs="Arial Narrow"/>
                <w:color w:val="000000" w:themeColor="text1"/>
                <w:szCs w:val="21"/>
              </w:rPr>
              <w:drawing>
                <wp:inline distT="0" distB="0" distL="0" distR="0">
                  <wp:extent cx="438785" cy="417195"/>
                  <wp:effectExtent l="19050" t="0" r="0" b="0"/>
                  <wp:docPr id="28" name="图片 28" descr="LAJITONG.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LAJITONG.bmp"/>
                          <pic:cNvPicPr>
                            <a:picLocks noChangeAspect="1" noChangeArrowheads="1"/>
                          </pic:cNvPicPr>
                        </pic:nvPicPr>
                        <pic:blipFill>
                          <a:blip r:embed="rId35" cstate="print"/>
                          <a:srcRect/>
                          <a:stretch>
                            <a:fillRect/>
                          </a:stretch>
                        </pic:blipFill>
                        <pic:spPr>
                          <a:xfrm>
                            <a:off x="0" y="0"/>
                            <a:ext cx="438785" cy="417195"/>
                          </a:xfrm>
                          <a:prstGeom prst="rect">
                            <a:avLst/>
                          </a:prstGeom>
                          <a:noFill/>
                          <a:ln w="9525" cmpd="sng">
                            <a:noFill/>
                            <a:miter lim="800000"/>
                            <a:headEnd/>
                            <a:tailEnd/>
                          </a:ln>
                        </pic:spPr>
                      </pic:pic>
                    </a:graphicData>
                  </a:graphic>
                </wp:inline>
              </w:drawing>
            </w:r>
          </w:p>
        </w:tc>
        <w:tc>
          <w:tcPr>
            <w:tcW w:w="2598" w:type="dxa"/>
            <w:vAlign w:val="center"/>
          </w:tcPr>
          <w:p>
            <w:pPr>
              <w:spacing w:line="0" w:lineRule="atLeast"/>
              <w:jc w:val="center"/>
              <w:rPr>
                <w:rFonts w:ascii="Arial Narrow" w:hAnsi="Arial Narrow" w:eastAsia="黑体" w:cs="Arial Narrow"/>
                <w:bCs/>
                <w:color w:val="000000" w:themeColor="text1"/>
                <w:szCs w:val="21"/>
              </w:rPr>
            </w:pPr>
            <w:r>
              <w:rPr>
                <w:rFonts w:ascii="Arial Narrow" w:hAnsi="Arial Narrow" w:cs="Arial Narrow"/>
                <w:bCs/>
                <w:color w:val="000000" w:themeColor="text1"/>
                <w:szCs w:val="21"/>
              </w:rPr>
              <w:t>Dispose in environmental-friendly way</w:t>
            </w:r>
          </w:p>
        </w:tc>
      </w:tr>
    </w:tbl>
    <w:p>
      <w:pPr>
        <w:pStyle w:val="2"/>
        <w:spacing w:before="0" w:after="120" w:line="240" w:lineRule="auto"/>
        <w:rPr>
          <w:color w:val="000000" w:themeColor="text1"/>
          <w:sz w:val="24"/>
          <w:szCs w:val="24"/>
        </w:rPr>
      </w:pPr>
    </w:p>
    <w:p>
      <w:pPr>
        <w:pStyle w:val="2"/>
        <w:spacing w:before="0" w:after="120" w:line="240" w:lineRule="auto"/>
        <w:rPr>
          <w:color w:val="000000" w:themeColor="text1"/>
          <w:sz w:val="24"/>
          <w:szCs w:val="24"/>
        </w:rPr>
      </w:pPr>
      <w:bookmarkStart w:id="51" w:name="_Toc4819"/>
      <w:r>
        <w:rPr>
          <w:rFonts w:hint="eastAsia"/>
          <w:color w:val="000000" w:themeColor="text1"/>
          <w:sz w:val="24"/>
          <w:szCs w:val="24"/>
        </w:rPr>
        <w:t>10. After sales service</w:t>
      </w:r>
      <w:bookmarkEnd w:id="51"/>
    </w:p>
    <w:p>
      <w:pPr>
        <w:rPr>
          <w:rFonts w:ascii="Arial Narrow" w:hAnsi="Arial Narrow" w:cs="Arial Narrow"/>
          <w:color w:val="000000" w:themeColor="text1"/>
          <w:szCs w:val="21"/>
        </w:rPr>
      </w:pPr>
      <w:r>
        <w:rPr>
          <w:rFonts w:ascii="Arial Narrow" w:hAnsi="Arial Narrow" w:cs="Arial Narrow"/>
          <w:bCs/>
          <w:color w:val="000000" w:themeColor="text1"/>
          <w:szCs w:val="21"/>
        </w:rPr>
        <w:t xml:space="preserve">The free warranty for the fluid warmer is one year. </w:t>
      </w:r>
    </w:p>
    <w:p>
      <w:pPr>
        <w:autoSpaceDE w:val="0"/>
        <w:autoSpaceDN w:val="0"/>
        <w:adjustRightInd w:val="0"/>
        <w:jc w:val="left"/>
        <w:rPr>
          <w:rFonts w:ascii="Arial Narrow" w:hAnsi="Arial Narrow" w:cs="Arial Narrow"/>
          <w:color w:val="000000" w:themeColor="text1"/>
          <w:kern w:val="0"/>
          <w:szCs w:val="21"/>
        </w:rPr>
      </w:pPr>
      <w:r>
        <w:rPr>
          <w:rFonts w:ascii="Arial Narrow" w:hAnsi="Arial Narrow" w:cs="Arial Narrow"/>
          <w:bCs/>
          <w:color w:val="000000" w:themeColor="text1"/>
          <w:szCs w:val="21"/>
        </w:rPr>
        <w:t xml:space="preserve">Note: </w:t>
      </w:r>
      <w:r>
        <w:rPr>
          <w:rFonts w:ascii="Arial Narrow" w:hAnsi="Arial Narrow" w:cs="Arial Narrow"/>
          <w:color w:val="000000" w:themeColor="text1"/>
          <w:kern w:val="0"/>
          <w:szCs w:val="21"/>
        </w:rPr>
        <w:t>The following situation is not within the range of free maintenance and repair.</w:t>
      </w:r>
    </w:p>
    <w:p>
      <w:pPr>
        <w:ind w:left="735" w:leftChars="200" w:hanging="315" w:hangingChars="150"/>
        <w:rPr>
          <w:rFonts w:ascii="Arial Narrow" w:hAnsi="Arial Narrow" w:cs="Arial Narrow"/>
          <w:bCs/>
          <w:color w:val="000000" w:themeColor="text1"/>
          <w:szCs w:val="21"/>
        </w:rPr>
      </w:pPr>
      <w:r>
        <w:rPr>
          <w:rFonts w:ascii="Arial Narrow" w:hAnsi="Arial Narrow" w:cs="Arial Narrow"/>
          <w:bCs/>
          <w:color w:val="000000" w:themeColor="text1"/>
          <w:szCs w:val="21"/>
        </w:rPr>
        <w:t>(1) Malfunctions resulting from improper operation, or modification /</w:t>
      </w:r>
      <w:r>
        <w:rPr>
          <w:rFonts w:ascii="Arial Narrow" w:hAnsi="Arial Narrow" w:cs="Arial Narrow"/>
          <w:color w:val="000000" w:themeColor="text1"/>
          <w:kern w:val="0"/>
          <w:szCs w:val="21"/>
        </w:rPr>
        <w:t xml:space="preserve"> </w:t>
      </w:r>
      <w:r>
        <w:rPr>
          <w:rFonts w:ascii="Arial Narrow" w:hAnsi="Arial Narrow" w:cs="Arial Narrow"/>
          <w:bCs/>
          <w:color w:val="000000" w:themeColor="text1"/>
          <w:szCs w:val="21"/>
        </w:rPr>
        <w:t>repair of the fluid warmer without supplier’s knowledge and permission.</w:t>
      </w:r>
    </w:p>
    <w:p>
      <w:pPr>
        <w:ind w:firstLine="420"/>
        <w:rPr>
          <w:rFonts w:ascii="Arial Narrow" w:hAnsi="Arial Narrow" w:cs="Arial Narrow"/>
          <w:bCs/>
          <w:color w:val="000000" w:themeColor="text1"/>
          <w:szCs w:val="21"/>
        </w:rPr>
      </w:pPr>
      <w:r>
        <w:rPr>
          <w:rFonts w:ascii="Arial Narrow" w:hAnsi="Arial Narrow" w:cs="Arial Narrow"/>
          <w:bCs/>
          <w:color w:val="000000" w:themeColor="text1"/>
          <w:szCs w:val="21"/>
        </w:rPr>
        <w:t>(2) Bruise or damage caused by improper handling during transport.</w:t>
      </w:r>
    </w:p>
    <w:p>
      <w:pPr>
        <w:ind w:left="735" w:leftChars="200" w:hanging="315" w:hangingChars="150"/>
        <w:rPr>
          <w:rFonts w:ascii="Arial Narrow" w:hAnsi="Arial Narrow" w:cs="Arial Narrow"/>
          <w:color w:val="000000" w:themeColor="text1"/>
          <w:kern w:val="0"/>
          <w:szCs w:val="21"/>
        </w:rPr>
      </w:pPr>
      <w:r>
        <w:rPr>
          <w:rFonts w:ascii="Arial Narrow" w:hAnsi="Arial Narrow" w:cs="Arial Narrow"/>
          <w:bCs/>
          <w:color w:val="000000" w:themeColor="text1"/>
          <w:szCs w:val="21"/>
        </w:rPr>
        <w:t>(3) Malfunction or damage caused by fire, salt, poisonous gas, earthquake, hurricane, flood,</w:t>
      </w:r>
      <w:r>
        <w:rPr>
          <w:rFonts w:ascii="Arial Narrow" w:hAnsi="Arial Narrow" w:cs="Arial Narrow"/>
          <w:color w:val="000000" w:themeColor="text1"/>
          <w:kern w:val="0"/>
          <w:szCs w:val="21"/>
        </w:rPr>
        <w:t xml:space="preserve"> abnormal electric voltage or any other natural disaster.</w:t>
      </w:r>
    </w:p>
    <w:p>
      <w:pPr>
        <w:ind w:left="0" w:leftChars="0" w:firstLine="0" w:firstLineChars="0"/>
        <w:jc w:val="left"/>
        <w:rPr>
          <w:rFonts w:ascii="Arial Narrow" w:hAnsi="Arial Narrow" w:cs="Arial Narrow"/>
          <w:bCs/>
          <w:color w:val="000000" w:themeColor="text1"/>
          <w:szCs w:val="21"/>
        </w:rPr>
      </w:pPr>
      <w:r>
        <w:rPr>
          <w:rFonts w:ascii="Arial Narrow" w:hAnsi="Arial Narrow" w:cs="Arial Narrow"/>
          <w:bCs/>
          <w:color w:val="000000" w:themeColor="text1"/>
          <w:szCs w:val="21"/>
        </w:rPr>
        <w:t>For all the malfunctions and damage due to above reasons, the manufacturer can offer repair</w:t>
      </w:r>
      <w:r>
        <w:rPr>
          <w:rFonts w:ascii="Arial Narrow" w:hAnsi="Arial Narrow" w:cs="Arial Narrow"/>
          <w:color w:val="000000" w:themeColor="text1"/>
          <w:kern w:val="0"/>
          <w:szCs w:val="21"/>
        </w:rPr>
        <w:t xml:space="preserve"> </w:t>
      </w:r>
      <w:r>
        <w:rPr>
          <w:rFonts w:ascii="Arial Narrow" w:hAnsi="Arial Narrow" w:cs="Arial Narrow"/>
          <w:bCs/>
          <w:color w:val="000000" w:themeColor="text1"/>
          <w:szCs w:val="21"/>
        </w:rPr>
        <w:t xml:space="preserve">but charge for the cost. </w:t>
      </w:r>
    </w:p>
    <w:p>
      <w:pPr>
        <w:jc w:val="left"/>
        <w:rPr>
          <w:rFonts w:ascii="Arial Narrow" w:hAnsi="Arial Narrow" w:cs="Arial Narrow"/>
          <w:b/>
          <w:color w:val="000000" w:themeColor="text1"/>
          <w:szCs w:val="21"/>
        </w:rPr>
      </w:pPr>
    </w:p>
    <w:p>
      <w:pPr>
        <w:pStyle w:val="2"/>
        <w:spacing w:before="0" w:after="120" w:line="240" w:lineRule="auto"/>
        <w:rPr>
          <w:color w:val="000000" w:themeColor="text1"/>
          <w:sz w:val="24"/>
          <w:szCs w:val="24"/>
        </w:rPr>
      </w:pPr>
      <w:bookmarkStart w:id="52" w:name="_Toc11539"/>
      <w:r>
        <w:rPr>
          <w:rFonts w:hint="eastAsia"/>
          <w:color w:val="000000" w:themeColor="text1"/>
          <w:sz w:val="24"/>
          <w:szCs w:val="24"/>
        </w:rPr>
        <w:t>11. Electromagnetic Compatibility (EMC) Information</w:t>
      </w:r>
      <w:bookmarkEnd w:id="52"/>
    </w:p>
    <w:p>
      <w:pPr>
        <w:spacing w:line="360" w:lineRule="auto"/>
        <w:rPr>
          <w:rFonts w:ascii="Arial Narrow" w:hAnsi="Arial Narrow" w:eastAsia="微软雅黑" w:cs="Arial Narrow"/>
          <w:color w:val="000000" w:themeColor="text1"/>
          <w:szCs w:val="21"/>
        </w:rPr>
      </w:pPr>
      <w:r>
        <w:rPr>
          <w:rFonts w:ascii="Arial Narrow" w:hAnsi="Arial Narrow" w:cs="Arial Narrow"/>
          <w:color w:val="000000" w:themeColor="text1"/>
          <w:szCs w:val="21"/>
        </w:rPr>
        <w:drawing>
          <wp:inline distT="0" distB="0" distL="0" distR="0">
            <wp:extent cx="343535" cy="314325"/>
            <wp:effectExtent l="19050" t="0" r="0" b="0"/>
            <wp:docPr id="29" name="图片 29" descr="C:\Users\abc\AppData\Local\Temp\ksohtml\wps6458.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C:\Users\abc\AppData\Local\Temp\ksohtml\wps6458.tmp.png"/>
                    <pic:cNvPicPr>
                      <a:picLocks noChangeAspect="1" noChangeArrowheads="1"/>
                    </pic:cNvPicPr>
                  </pic:nvPicPr>
                  <pic:blipFill>
                    <a:blip r:embed="rId36" cstate="print"/>
                    <a:srcRect/>
                    <a:stretch>
                      <a:fillRect/>
                    </a:stretch>
                  </pic:blipFill>
                  <pic:spPr>
                    <a:xfrm>
                      <a:off x="0" y="0"/>
                      <a:ext cx="343535" cy="314325"/>
                    </a:xfrm>
                    <a:prstGeom prst="rect">
                      <a:avLst/>
                    </a:prstGeom>
                    <a:noFill/>
                    <a:ln w="9525" cmpd="sng">
                      <a:noFill/>
                      <a:miter lim="800000"/>
                      <a:headEnd/>
                      <a:tailEnd/>
                    </a:ln>
                  </pic:spPr>
                </pic:pic>
              </a:graphicData>
            </a:graphic>
          </wp:inline>
        </w:drawing>
      </w:r>
      <w:r>
        <w:rPr>
          <w:rFonts w:ascii="Arial Narrow" w:hAnsi="Arial Narrow" w:eastAsia="微软雅黑" w:cs="Arial Narrow"/>
          <w:b/>
          <w:color w:val="000000" w:themeColor="text1"/>
          <w:szCs w:val="21"/>
        </w:rPr>
        <w:t>Attention:</w:t>
      </w:r>
    </w:p>
    <w:p>
      <w:pPr>
        <w:numPr>
          <w:ilvl w:val="0"/>
          <w:numId w:val="7"/>
        </w:numPr>
        <w:spacing w:before="50" w:line="340" w:lineRule="exact"/>
        <w:jc w:val="left"/>
        <w:rPr>
          <w:rFonts w:ascii="Arial Narrow" w:hAnsi="Arial Narrow" w:eastAsia="微软雅黑" w:cs="Arial Narrow"/>
          <w:color w:val="000000" w:themeColor="text1"/>
          <w:kern w:val="0"/>
          <w:szCs w:val="21"/>
        </w:rPr>
      </w:pPr>
      <w:r>
        <w:rPr>
          <w:rFonts w:hint="eastAsia" w:ascii="Arial Narrow" w:hAnsi="Arial Narrow" w:eastAsia="微软雅黑" w:cs="Arial Narrow"/>
          <w:color w:val="000000" w:themeColor="text1"/>
          <w:szCs w:val="21"/>
        </w:rPr>
        <w:t>The</w:t>
      </w:r>
      <w:r>
        <w:rPr>
          <w:rFonts w:ascii="Arial Narrow" w:hAnsi="Arial Narrow" w:eastAsia="微软雅黑" w:cs="Arial Narrow"/>
          <w:color w:val="000000" w:themeColor="text1"/>
          <w:szCs w:val="21"/>
        </w:rPr>
        <w:t xml:space="preserve"> </w:t>
      </w:r>
      <w:bookmarkStart w:id="53" w:name="OLE_LINK19"/>
      <w:bookmarkStart w:id="54" w:name="OLE_LINK15"/>
      <w:bookmarkStart w:id="55" w:name="OLE_LINK17"/>
      <w:r>
        <w:rPr>
          <w:rFonts w:ascii="Arial Narrow" w:hAnsi="Arial Narrow" w:cs="Arial Narrow"/>
          <w:bCs/>
          <w:color w:val="000000" w:themeColor="text1"/>
          <w:szCs w:val="21"/>
        </w:rPr>
        <w:t>fluid warmer</w:t>
      </w:r>
      <w:r>
        <w:rPr>
          <w:rFonts w:ascii="Arial Narrow" w:hAnsi="Arial Narrow" w:eastAsia="微软雅黑" w:cs="Arial Narrow"/>
          <w:color w:val="000000" w:themeColor="text1"/>
          <w:szCs w:val="21"/>
        </w:rPr>
        <w:t xml:space="preserve"> </w:t>
      </w:r>
      <w:bookmarkEnd w:id="53"/>
      <w:r>
        <w:rPr>
          <w:rFonts w:ascii="Arial Narrow" w:hAnsi="Arial Narrow" w:eastAsia="微软雅黑" w:cs="Arial Narrow"/>
          <w:color w:val="000000" w:themeColor="text1"/>
          <w:szCs w:val="21"/>
        </w:rPr>
        <w:t xml:space="preserve">meet </w:t>
      </w:r>
      <w:r>
        <w:rPr>
          <w:rFonts w:ascii="Arial Narrow" w:hAnsi="Arial Narrow" w:eastAsia="微软雅黑" w:cs="Arial Narrow"/>
          <w:color w:val="000000" w:themeColor="text1"/>
          <w:kern w:val="0"/>
          <w:szCs w:val="21"/>
        </w:rPr>
        <w:t>YY0505 standard electromagnetic compatibility requirements;</w:t>
      </w:r>
      <w:bookmarkEnd w:id="54"/>
    </w:p>
    <w:bookmarkEnd w:id="55"/>
    <w:p>
      <w:pPr>
        <w:numPr>
          <w:ilvl w:val="0"/>
          <w:numId w:val="7"/>
        </w:numPr>
        <w:spacing w:before="50" w:line="340" w:lineRule="exact"/>
        <w:jc w:val="left"/>
        <w:rPr>
          <w:rFonts w:ascii="Arial Narrow" w:hAnsi="Arial Narrow" w:eastAsia="微软雅黑" w:cs="Arial Narrow"/>
          <w:color w:val="000000" w:themeColor="text1"/>
          <w:kern w:val="0"/>
          <w:szCs w:val="21"/>
        </w:rPr>
      </w:pPr>
      <w:r>
        <w:rPr>
          <w:rFonts w:ascii="Arial Narrow" w:hAnsi="Arial Narrow" w:eastAsia="微软雅黑" w:cs="Arial Narrow"/>
          <w:color w:val="000000" w:themeColor="text1"/>
          <w:kern w:val="0"/>
          <w:szCs w:val="21"/>
        </w:rPr>
        <w:t>The user should install and use the electromagnetic compatibility information provided by the random document;</w:t>
      </w:r>
    </w:p>
    <w:p>
      <w:pPr>
        <w:numPr>
          <w:ilvl w:val="0"/>
          <w:numId w:val="7"/>
        </w:numPr>
        <w:spacing w:before="50" w:line="340" w:lineRule="exact"/>
        <w:jc w:val="left"/>
        <w:rPr>
          <w:rFonts w:ascii="Arial Narrow" w:hAnsi="Arial Narrow" w:eastAsia="微软雅黑" w:cs="Arial Narrow"/>
          <w:color w:val="000000" w:themeColor="text1"/>
          <w:szCs w:val="21"/>
        </w:rPr>
      </w:pPr>
      <w:r>
        <w:rPr>
          <w:rFonts w:ascii="Arial Narrow" w:hAnsi="Arial Narrow" w:eastAsia="微软雅黑" w:cs="Arial Narrow"/>
          <w:color w:val="000000" w:themeColor="text1"/>
          <w:kern w:val="0"/>
          <w:szCs w:val="21"/>
        </w:rPr>
        <w:t xml:space="preserve">Portable and mobile RF communication devices may affect the performance of </w:t>
      </w:r>
      <w:r>
        <w:rPr>
          <w:rFonts w:hint="eastAsia" w:ascii="Arial Narrow" w:hAnsi="Arial Narrow" w:eastAsia="微软雅黑" w:cs="Arial Narrow"/>
          <w:color w:val="000000" w:themeColor="text1"/>
          <w:kern w:val="0"/>
          <w:szCs w:val="21"/>
        </w:rPr>
        <w:t>the</w:t>
      </w:r>
      <w:r>
        <w:rPr>
          <w:rFonts w:ascii="Arial Narrow" w:hAnsi="Arial Narrow" w:eastAsia="微软雅黑" w:cs="Arial Narrow"/>
          <w:color w:val="000000" w:themeColor="text1"/>
          <w:kern w:val="0"/>
          <w:szCs w:val="21"/>
        </w:rPr>
        <w:t xml:space="preserve"> </w:t>
      </w:r>
      <w:r>
        <w:rPr>
          <w:rFonts w:ascii="Arial Narrow" w:hAnsi="Arial Narrow" w:cs="Arial Narrow"/>
          <w:bCs/>
          <w:color w:val="000000" w:themeColor="text1"/>
          <w:szCs w:val="21"/>
        </w:rPr>
        <w:t>fluid warmer</w:t>
      </w:r>
      <w:r>
        <w:rPr>
          <w:rFonts w:ascii="Arial Narrow" w:hAnsi="Arial Narrow" w:eastAsia="微软雅黑" w:cs="Arial Narrow"/>
          <w:color w:val="000000" w:themeColor="text1"/>
          <w:kern w:val="0"/>
          <w:szCs w:val="21"/>
        </w:rPr>
        <w:t>, use to avoid strong electromagnetic interference, such as near mobile phones, microwave ovens, etc.</w:t>
      </w:r>
    </w:p>
    <w:p>
      <w:pPr>
        <w:numPr>
          <w:ilvl w:val="0"/>
          <w:numId w:val="7"/>
        </w:numPr>
        <w:spacing w:before="50" w:line="340" w:lineRule="exact"/>
        <w:jc w:val="left"/>
        <w:rPr>
          <w:rFonts w:ascii="Arial Narrow" w:hAnsi="Arial Narrow" w:eastAsia="微软雅黑" w:cs="Arial Narrow"/>
          <w:color w:val="000000" w:themeColor="text1"/>
          <w:szCs w:val="21"/>
        </w:rPr>
      </w:pPr>
      <w:r>
        <w:rPr>
          <w:rFonts w:ascii="Arial Narrow" w:hAnsi="Arial Narrow" w:eastAsia="微软雅黑" w:cs="Arial Narrow"/>
          <w:color w:val="000000" w:themeColor="text1"/>
          <w:szCs w:val="21"/>
        </w:rPr>
        <w:t>The guide and the manufacturer's statement are described in the annex.</w:t>
      </w:r>
    </w:p>
    <w:p>
      <w:pPr>
        <w:jc w:val="left"/>
        <w:rPr>
          <w:rFonts w:ascii="Arial Narrow" w:hAnsi="Arial Narrow" w:eastAsia="微软雅黑" w:cs="Arial Narrow"/>
          <w:b/>
          <w:color w:val="000000" w:themeColor="text1"/>
          <w:szCs w:val="21"/>
        </w:rPr>
      </w:pPr>
      <w:r>
        <w:rPr>
          <w:rFonts w:ascii="Arial Narrow" w:hAnsi="Arial Narrow" w:cs="Arial Narrow"/>
          <w:color w:val="000000" w:themeColor="text1"/>
          <w:szCs w:val="21"/>
        </w:rPr>
        <w:drawing>
          <wp:inline distT="0" distB="0" distL="0" distR="0">
            <wp:extent cx="343535" cy="314325"/>
            <wp:effectExtent l="19050" t="0" r="0" b="0"/>
            <wp:docPr id="30" name="图片 30" descr="C:\Users\abc\AppData\Local\Temp\ksohtml\wps6458.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C:\Users\abc\AppData\Local\Temp\ksohtml\wps6458.tmp.png"/>
                    <pic:cNvPicPr>
                      <a:picLocks noChangeAspect="1" noChangeArrowheads="1"/>
                    </pic:cNvPicPr>
                  </pic:nvPicPr>
                  <pic:blipFill>
                    <a:blip r:embed="rId36" cstate="print"/>
                    <a:srcRect/>
                    <a:stretch>
                      <a:fillRect/>
                    </a:stretch>
                  </pic:blipFill>
                  <pic:spPr>
                    <a:xfrm>
                      <a:off x="0" y="0"/>
                      <a:ext cx="343535" cy="314325"/>
                    </a:xfrm>
                    <a:prstGeom prst="rect">
                      <a:avLst/>
                    </a:prstGeom>
                    <a:noFill/>
                    <a:ln w="9525" cmpd="sng">
                      <a:noFill/>
                      <a:miter lim="800000"/>
                      <a:headEnd/>
                      <a:tailEnd/>
                    </a:ln>
                  </pic:spPr>
                </pic:pic>
              </a:graphicData>
            </a:graphic>
          </wp:inline>
        </w:drawing>
      </w:r>
      <w:r>
        <w:rPr>
          <w:rFonts w:ascii="Arial Narrow" w:hAnsi="Arial Narrow" w:eastAsia="微软雅黑" w:cs="Arial Narrow"/>
          <w:b/>
          <w:color w:val="000000" w:themeColor="text1"/>
          <w:szCs w:val="21"/>
        </w:rPr>
        <w:t>Warning:</w:t>
      </w:r>
    </w:p>
    <w:p>
      <w:pPr>
        <w:numPr>
          <w:ilvl w:val="0"/>
          <w:numId w:val="7"/>
        </w:numPr>
        <w:spacing w:before="50" w:line="340" w:lineRule="exact"/>
        <w:jc w:val="left"/>
        <w:rPr>
          <w:rFonts w:ascii="Arial Narrow" w:hAnsi="Arial Narrow" w:eastAsia="微软雅黑" w:cs="Arial Narrow"/>
          <w:color w:val="000000" w:themeColor="text1"/>
          <w:kern w:val="0"/>
          <w:szCs w:val="21"/>
        </w:rPr>
      </w:pPr>
      <w:r>
        <w:rPr>
          <w:rFonts w:hint="eastAsia" w:ascii="Arial Narrow" w:hAnsi="Arial Narrow" w:eastAsia="微软雅黑" w:cs="Arial Narrow"/>
          <w:color w:val="000000" w:themeColor="text1"/>
          <w:szCs w:val="21"/>
        </w:rPr>
        <w:t>The</w:t>
      </w:r>
      <w:r>
        <w:rPr>
          <w:rFonts w:ascii="Arial Narrow" w:hAnsi="Arial Narrow" w:eastAsia="微软雅黑" w:cs="Arial Narrow"/>
          <w:color w:val="000000" w:themeColor="text1"/>
          <w:szCs w:val="21"/>
        </w:rPr>
        <w:t xml:space="preserve"> </w:t>
      </w:r>
      <w:bookmarkStart w:id="56" w:name="OLE_LINK18"/>
      <w:r>
        <w:rPr>
          <w:rFonts w:ascii="Arial Narrow" w:hAnsi="Arial Narrow" w:cs="Arial Narrow"/>
          <w:bCs/>
          <w:color w:val="000000" w:themeColor="text1"/>
          <w:szCs w:val="21"/>
        </w:rPr>
        <w:t xml:space="preserve">fluid warmer </w:t>
      </w:r>
      <w:r>
        <w:rPr>
          <w:rFonts w:ascii="Arial Narrow" w:hAnsi="Arial Narrow" w:eastAsia="微软雅黑" w:cs="Arial Narrow"/>
          <w:color w:val="000000" w:themeColor="text1"/>
          <w:kern w:val="0"/>
          <w:szCs w:val="21"/>
        </w:rPr>
        <w:t>should not be close to or stacked with other equipment, if you have to close or stacked use, you should observe the verification in the use of its configuration can be normal operation;</w:t>
      </w:r>
    </w:p>
    <w:bookmarkEnd w:id="56"/>
    <w:p>
      <w:pPr>
        <w:numPr>
          <w:ilvl w:val="0"/>
          <w:numId w:val="7"/>
        </w:numPr>
        <w:spacing w:before="50" w:line="340" w:lineRule="exact"/>
        <w:jc w:val="left"/>
        <w:rPr>
          <w:rFonts w:ascii="Arial Narrow" w:hAnsi="Arial Narrow" w:cs="Arial Narrow"/>
          <w:color w:val="000000" w:themeColor="text1"/>
          <w:szCs w:val="21"/>
        </w:rPr>
      </w:pPr>
      <w:bookmarkStart w:id="57" w:name="OLE_LINK20"/>
      <w:r>
        <w:rPr>
          <w:rFonts w:ascii="Arial Narrow" w:hAnsi="Arial Narrow" w:eastAsia="微软雅黑" w:cs="Arial Narrow"/>
          <w:color w:val="000000" w:themeColor="text1"/>
          <w:kern w:val="0"/>
          <w:szCs w:val="21"/>
        </w:rPr>
        <w:t xml:space="preserve">Class A equipment is intended for use in industrial environments, and it may be difficult to ensure that electromagnetic compatibility is potentially difficult in other environments due to </w:t>
      </w:r>
      <w:r>
        <w:rPr>
          <w:rFonts w:hint="eastAsia" w:ascii="Arial Narrow" w:hAnsi="Arial Narrow" w:eastAsia="微软雅黑" w:cs="Arial Narrow"/>
          <w:color w:val="000000" w:themeColor="text1"/>
          <w:kern w:val="0"/>
          <w:szCs w:val="21"/>
        </w:rPr>
        <w:t>the</w:t>
      </w:r>
      <w:r>
        <w:rPr>
          <w:rFonts w:ascii="Arial Narrow" w:hAnsi="Arial Narrow" w:eastAsia="微软雅黑" w:cs="Arial Narrow"/>
          <w:color w:val="000000" w:themeColor="text1"/>
          <w:kern w:val="0"/>
          <w:szCs w:val="21"/>
        </w:rPr>
        <w:t xml:space="preserve"> </w:t>
      </w:r>
      <w:r>
        <w:rPr>
          <w:rFonts w:ascii="Arial Narrow" w:hAnsi="Arial Narrow" w:cs="Arial Narrow"/>
          <w:bCs/>
          <w:color w:val="000000" w:themeColor="text1"/>
          <w:szCs w:val="21"/>
        </w:rPr>
        <w:t>fluid warmer</w:t>
      </w:r>
      <w:r>
        <w:rPr>
          <w:rFonts w:ascii="Arial Narrow" w:hAnsi="Arial Narrow" w:eastAsia="微软雅黑" w:cs="Arial Narrow"/>
          <w:color w:val="000000" w:themeColor="text1"/>
          <w:kern w:val="0"/>
          <w:szCs w:val="21"/>
        </w:rPr>
        <w:t xml:space="preserve"> conduct harassment and radiation harassment;</w:t>
      </w:r>
      <w:bookmarkEnd w:id="57"/>
    </w:p>
    <w:p>
      <w:pPr>
        <w:numPr>
          <w:ilvl w:val="0"/>
          <w:numId w:val="7"/>
        </w:numPr>
        <w:spacing w:before="50" w:line="340" w:lineRule="exact"/>
        <w:jc w:val="left"/>
        <w:rPr>
          <w:rFonts w:ascii="Arial Narrow" w:hAnsi="Arial Narrow" w:eastAsia="微软雅黑" w:cs="Arial Narrow"/>
          <w:color w:val="000000" w:themeColor="text1"/>
          <w:kern w:val="0"/>
          <w:szCs w:val="21"/>
        </w:rPr>
      </w:pPr>
      <w:r>
        <w:rPr>
          <w:rFonts w:ascii="Arial Narrow" w:hAnsi="Arial Narrow" w:eastAsia="微软雅黑" w:cs="Arial Narrow"/>
          <w:color w:val="000000" w:themeColor="text1"/>
          <w:kern w:val="0"/>
          <w:szCs w:val="21"/>
        </w:rPr>
        <w:t xml:space="preserve">Besides internal components provided by manufacturer of the </w:t>
      </w:r>
      <w:r>
        <w:rPr>
          <w:rFonts w:hint="eastAsia" w:ascii="Arial Narrow" w:hAnsi="Arial Narrow" w:eastAsia="微软雅黑" w:cs="Arial Narrow"/>
          <w:color w:val="000000" w:themeColor="text1"/>
          <w:kern w:val="0"/>
          <w:szCs w:val="21"/>
        </w:rPr>
        <w:t>fluid warmer</w:t>
      </w:r>
      <w:r>
        <w:rPr>
          <w:rFonts w:ascii="Arial Narrow" w:hAnsi="Arial Narrow" w:eastAsia="微软雅黑" w:cs="Arial Narrow"/>
          <w:color w:val="000000" w:themeColor="text1"/>
          <w:kern w:val="0"/>
          <w:szCs w:val="21"/>
        </w:rPr>
        <w:t xml:space="preserve">, using the other brand accessories and cables may result in </w:t>
      </w:r>
      <w:r>
        <w:rPr>
          <w:rFonts w:hint="eastAsia" w:ascii="Arial Narrow" w:hAnsi="Arial Narrow" w:eastAsia="微软雅黑" w:cs="Arial Narrow"/>
          <w:color w:val="000000" w:themeColor="text1"/>
          <w:kern w:val="0"/>
          <w:szCs w:val="21"/>
        </w:rPr>
        <w:t>the fluid warmer</w:t>
      </w:r>
      <w:r>
        <w:rPr>
          <w:rFonts w:ascii="Arial Narrow" w:hAnsi="Arial Narrow" w:eastAsia="微软雅黑" w:cs="Arial Narrow"/>
          <w:color w:val="000000" w:themeColor="text1"/>
          <w:kern w:val="0"/>
          <w:szCs w:val="21"/>
        </w:rPr>
        <w:t xml:space="preserve"> increasing emitting or decreasing immunity.</w:t>
      </w:r>
    </w:p>
    <w:p>
      <w:pPr>
        <w:spacing w:before="50" w:line="340" w:lineRule="exact"/>
        <w:rPr>
          <w:rFonts w:ascii="Arial Narrow" w:hAnsi="Arial Narrow" w:eastAsia="黑体" w:cs="Arial Narrow"/>
          <w:color w:val="000000" w:themeColor="text1"/>
          <w:szCs w:val="21"/>
        </w:rPr>
      </w:pPr>
      <w:r>
        <w:rPr>
          <w:rFonts w:ascii="Arial Narrow" w:hAnsi="Arial Narrow" w:eastAsia="微软雅黑" w:cs="Arial Narrow"/>
          <w:b/>
          <w:bCs/>
          <w:color w:val="000000" w:themeColor="text1"/>
          <w:szCs w:val="21"/>
        </w:rPr>
        <w:t>Enclosure：</w:t>
      </w:r>
      <w:r>
        <w:rPr>
          <w:rFonts w:ascii="Arial Narrow" w:hAnsi="Arial Narrow" w:eastAsia="黑体" w:cs="Arial Narrow"/>
          <w:color w:val="000000" w:themeColor="text1"/>
          <w:szCs w:val="21"/>
        </w:rPr>
        <w:t xml:space="preserve"> </w:t>
      </w:r>
    </w:p>
    <w:tbl>
      <w:tblPr>
        <w:tblStyle w:val="10"/>
        <w:tblW w:w="9600" w:type="dxa"/>
        <w:jc w:val="center"/>
        <w:tblLayout w:type="fixed"/>
        <w:tblCellMar>
          <w:top w:w="0" w:type="dxa"/>
          <w:left w:w="108" w:type="dxa"/>
          <w:bottom w:w="0" w:type="dxa"/>
          <w:right w:w="108" w:type="dxa"/>
        </w:tblCellMar>
      </w:tblPr>
      <w:tblGrid>
        <w:gridCol w:w="2721"/>
        <w:gridCol w:w="1678"/>
        <w:gridCol w:w="5201"/>
      </w:tblGrid>
      <w:tr>
        <w:tblPrEx>
          <w:tblCellMar>
            <w:top w:w="0" w:type="dxa"/>
            <w:left w:w="108" w:type="dxa"/>
            <w:bottom w:w="0" w:type="dxa"/>
            <w:right w:w="108" w:type="dxa"/>
          </w:tblCellMar>
        </w:tblPrEx>
        <w:trPr>
          <w:trHeight w:val="863" w:hRule="atLeast"/>
          <w:jc w:val="center"/>
        </w:trPr>
        <w:tc>
          <w:tcPr>
            <w:tcW w:w="960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eastAsia="黑体" w:cs="Arial Narrow"/>
                <w:b/>
                <w:bCs/>
                <w:color w:val="000000" w:themeColor="text1"/>
                <w:szCs w:val="21"/>
              </w:rPr>
            </w:pPr>
            <w:bookmarkStart w:id="58" w:name="OLE_LINK26"/>
            <w:r>
              <w:rPr>
                <w:rFonts w:ascii="Arial Narrow" w:hAnsi="Arial Narrow" w:eastAsia="黑体" w:cs="Arial Narrow"/>
                <w:b/>
                <w:bCs/>
                <w:color w:val="000000" w:themeColor="text1"/>
                <w:szCs w:val="21"/>
              </w:rPr>
              <w:t>Guidance</w:t>
            </w:r>
            <w:bookmarkEnd w:id="58"/>
            <w:r>
              <w:rPr>
                <w:rFonts w:ascii="Arial Narrow" w:hAnsi="Arial Narrow" w:eastAsia="黑体" w:cs="Arial Narrow"/>
                <w:b/>
                <w:bCs/>
                <w:color w:val="000000" w:themeColor="text1"/>
                <w:szCs w:val="21"/>
              </w:rPr>
              <w:t xml:space="preserve"> and manufacturer's statement - Electromagnetic </w:t>
            </w:r>
            <w:bookmarkStart w:id="59" w:name="OLE_LINK24"/>
            <w:r>
              <w:rPr>
                <w:rFonts w:ascii="Arial Narrow" w:hAnsi="Arial Narrow" w:eastAsia="黑体" w:cs="Arial Narrow"/>
                <w:b/>
                <w:bCs/>
                <w:color w:val="000000" w:themeColor="text1"/>
                <w:szCs w:val="21"/>
              </w:rPr>
              <w:t>emission</w:t>
            </w:r>
            <w:bookmarkEnd w:id="59"/>
          </w:p>
        </w:tc>
      </w:tr>
      <w:tr>
        <w:tblPrEx>
          <w:tblCellMar>
            <w:top w:w="0" w:type="dxa"/>
            <w:left w:w="108" w:type="dxa"/>
            <w:bottom w:w="0" w:type="dxa"/>
            <w:right w:w="108" w:type="dxa"/>
          </w:tblCellMar>
        </w:tblPrEx>
        <w:trPr>
          <w:trHeight w:val="1003" w:hRule="atLeast"/>
          <w:jc w:val="center"/>
        </w:trPr>
        <w:tc>
          <w:tcPr>
            <w:tcW w:w="9600" w:type="dxa"/>
            <w:gridSpan w:val="3"/>
            <w:tcBorders>
              <w:top w:val="single" w:color="auto" w:sz="4" w:space="0"/>
              <w:left w:val="single" w:color="auto" w:sz="4" w:space="0"/>
              <w:bottom w:val="single" w:color="auto" w:sz="4" w:space="0"/>
              <w:right w:val="single" w:color="auto" w:sz="4" w:space="0"/>
            </w:tcBorders>
            <w:vAlign w:val="center"/>
          </w:tcPr>
          <w:p>
            <w:pPr>
              <w:ind w:firstLine="420" w:firstLineChars="200"/>
              <w:jc w:val="both"/>
              <w:rPr>
                <w:rFonts w:ascii="Arial Narrow" w:hAnsi="Arial Narrow" w:eastAsia="黑体" w:cs="Arial Narrow"/>
                <w:color w:val="000000" w:themeColor="text1"/>
                <w:szCs w:val="21"/>
                <w:highlight w:val="none"/>
              </w:rPr>
            </w:pPr>
            <w:r>
              <w:rPr>
                <w:rFonts w:hint="eastAsia" w:ascii="Arial Narrow" w:hAnsi="Arial Narrow" w:eastAsia="黑体" w:cs="Arial Narrow"/>
                <w:color w:val="000000" w:themeColor="text1"/>
                <w:szCs w:val="21"/>
                <w:highlight w:val="none"/>
                <w:lang w:val="en-US" w:eastAsia="zh-CN"/>
              </w:rPr>
              <w:t>FW2-VET</w:t>
            </w:r>
            <w:r>
              <w:rPr>
                <w:rFonts w:hint="eastAsia" w:ascii="Arial Narrow" w:hAnsi="Arial Narrow" w:eastAsia="黑体" w:cs="Arial Narrow"/>
                <w:color w:val="000000" w:themeColor="text1"/>
                <w:szCs w:val="21"/>
                <w:highlight w:val="none"/>
              </w:rPr>
              <w:t xml:space="preserve"> </w:t>
            </w:r>
            <w:r>
              <w:rPr>
                <w:rFonts w:ascii="Arial Narrow" w:hAnsi="Arial Narrow" w:eastAsia="黑体" w:cs="Arial Narrow"/>
                <w:color w:val="000000" w:themeColor="text1"/>
                <w:szCs w:val="21"/>
                <w:highlight w:val="none"/>
              </w:rPr>
              <w:t>fluid warmer</w:t>
            </w:r>
            <w:r>
              <w:rPr>
                <w:rFonts w:ascii="Arial Narrow" w:hAnsi="Arial Narrow" w:eastAsia="微软雅黑" w:cs="Arial Narrow"/>
                <w:color w:val="000000" w:themeColor="text1"/>
                <w:szCs w:val="21"/>
                <w:highlight w:val="none"/>
              </w:rPr>
              <w:t xml:space="preserve"> </w:t>
            </w:r>
            <w:r>
              <w:rPr>
                <w:rFonts w:ascii="Arial Narrow" w:hAnsi="Arial Narrow" w:eastAsia="黑体" w:cs="Arial Narrow"/>
                <w:color w:val="000000" w:themeColor="text1"/>
                <w:szCs w:val="21"/>
                <w:highlight w:val="none"/>
              </w:rPr>
              <w:t xml:space="preserve">is expected to be used in the following specified </w:t>
            </w:r>
            <w:bookmarkStart w:id="60" w:name="OLE_LINK25"/>
            <w:r>
              <w:rPr>
                <w:rFonts w:ascii="Arial Narrow" w:hAnsi="Arial Narrow" w:eastAsia="黑体" w:cs="Arial Narrow"/>
                <w:color w:val="000000" w:themeColor="text1"/>
                <w:szCs w:val="21"/>
                <w:highlight w:val="none"/>
              </w:rPr>
              <w:t>electromagnetic environment</w:t>
            </w:r>
            <w:bookmarkEnd w:id="60"/>
            <w:r>
              <w:rPr>
                <w:rFonts w:ascii="Arial Narrow" w:hAnsi="Arial Narrow" w:eastAsia="黑体" w:cs="Arial Narrow"/>
                <w:color w:val="000000" w:themeColor="text1"/>
                <w:szCs w:val="21"/>
                <w:highlight w:val="none"/>
              </w:rPr>
              <w:t>, the purchaser or the user should ensure that it is used in this electromagnetic environment:</w:t>
            </w:r>
          </w:p>
        </w:tc>
      </w:tr>
      <w:tr>
        <w:tblPrEx>
          <w:tblCellMar>
            <w:top w:w="0" w:type="dxa"/>
            <w:left w:w="108" w:type="dxa"/>
            <w:bottom w:w="0" w:type="dxa"/>
            <w:right w:w="108" w:type="dxa"/>
          </w:tblCellMar>
        </w:tblPrEx>
        <w:trPr>
          <w:trHeight w:val="639" w:hRule="atLeast"/>
          <w:jc w:val="center"/>
        </w:trPr>
        <w:tc>
          <w:tcPr>
            <w:tcW w:w="2721" w:type="dxa"/>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eastAsia="黑体" w:cs="Arial Narrow"/>
                <w:color w:val="000000" w:themeColor="text1"/>
                <w:szCs w:val="21"/>
              </w:rPr>
            </w:pPr>
            <w:bookmarkStart w:id="61" w:name="OLE_LINK23" w:colFirst="0" w:colLast="2"/>
            <w:r>
              <w:rPr>
                <w:rFonts w:ascii="Arial Narrow" w:hAnsi="Arial Narrow" w:eastAsia="黑体" w:cs="Arial Narrow"/>
                <w:b/>
                <w:bCs/>
                <w:color w:val="000000" w:themeColor="text1"/>
                <w:szCs w:val="21"/>
              </w:rPr>
              <w:t>Emission Test</w:t>
            </w:r>
          </w:p>
        </w:tc>
        <w:tc>
          <w:tcPr>
            <w:tcW w:w="1678" w:type="dxa"/>
            <w:tcBorders>
              <w:top w:val="single" w:color="auto" w:sz="4" w:space="0"/>
              <w:left w:val="nil"/>
              <w:bottom w:val="single" w:color="auto" w:sz="4" w:space="0"/>
              <w:right w:val="single" w:color="auto" w:sz="4" w:space="0"/>
            </w:tcBorders>
            <w:vAlign w:val="center"/>
          </w:tcPr>
          <w:p>
            <w:pPr>
              <w:jc w:val="center"/>
              <w:rPr>
                <w:rFonts w:ascii="Arial Narrow" w:hAnsi="Arial Narrow" w:eastAsia="黑体" w:cs="Arial Narrow"/>
                <w:b/>
                <w:bCs/>
                <w:color w:val="000000" w:themeColor="text1"/>
                <w:szCs w:val="21"/>
              </w:rPr>
            </w:pPr>
            <w:r>
              <w:rPr>
                <w:rFonts w:ascii="Arial Narrow" w:hAnsi="Arial Narrow" w:eastAsia="黑体" w:cs="Arial Narrow"/>
                <w:b/>
                <w:bCs/>
                <w:color w:val="000000" w:themeColor="text1"/>
                <w:szCs w:val="21"/>
              </w:rPr>
              <w:t>Compliance</w:t>
            </w:r>
          </w:p>
        </w:tc>
        <w:tc>
          <w:tcPr>
            <w:tcW w:w="5201" w:type="dxa"/>
            <w:tcBorders>
              <w:top w:val="single" w:color="auto" w:sz="4" w:space="0"/>
              <w:left w:val="nil"/>
              <w:bottom w:val="single" w:color="auto" w:sz="4" w:space="0"/>
              <w:right w:val="single" w:color="auto" w:sz="4" w:space="0"/>
            </w:tcBorders>
            <w:vAlign w:val="center"/>
          </w:tcPr>
          <w:p>
            <w:pPr>
              <w:jc w:val="center"/>
              <w:rPr>
                <w:rFonts w:ascii="Arial Narrow" w:hAnsi="Arial Narrow" w:eastAsia="黑体" w:cs="Arial Narrow"/>
                <w:b/>
                <w:bCs/>
                <w:color w:val="000000" w:themeColor="text1"/>
                <w:szCs w:val="21"/>
              </w:rPr>
            </w:pPr>
            <w:r>
              <w:rPr>
                <w:rFonts w:ascii="Arial Narrow" w:hAnsi="Arial Narrow" w:eastAsia="黑体" w:cs="Arial Narrow"/>
                <w:b/>
                <w:bCs/>
                <w:color w:val="000000" w:themeColor="text1"/>
                <w:szCs w:val="21"/>
              </w:rPr>
              <w:t>Electromagnetic Environment–Guidance</w:t>
            </w:r>
          </w:p>
        </w:tc>
      </w:tr>
      <w:bookmarkEnd w:id="61"/>
      <w:tr>
        <w:tblPrEx>
          <w:tblCellMar>
            <w:top w:w="0" w:type="dxa"/>
            <w:left w:w="108" w:type="dxa"/>
            <w:bottom w:w="0" w:type="dxa"/>
            <w:right w:w="108" w:type="dxa"/>
          </w:tblCellMar>
        </w:tblPrEx>
        <w:trPr>
          <w:trHeight w:val="1566" w:hRule="atLeast"/>
          <w:jc w:val="center"/>
        </w:trPr>
        <w:tc>
          <w:tcPr>
            <w:tcW w:w="2721" w:type="dxa"/>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黑体" w:cs="Arial Narrow"/>
                <w:color w:val="000000" w:themeColor="text1"/>
                <w:szCs w:val="21"/>
                <w:highlight w:val="none"/>
              </w:rPr>
            </w:pPr>
            <w:bookmarkStart w:id="62" w:name="OLE_LINK27"/>
            <w:r>
              <w:rPr>
                <w:rFonts w:ascii="Arial Narrow" w:hAnsi="Arial Narrow" w:eastAsia="黑体" w:cs="Arial Narrow"/>
                <w:color w:val="000000" w:themeColor="text1"/>
                <w:szCs w:val="21"/>
                <w:highlight w:val="none"/>
              </w:rPr>
              <w:t>Radio-frequency emission</w:t>
            </w:r>
          </w:p>
          <w:bookmarkEnd w:id="62"/>
          <w:p>
            <w:pPr>
              <w:rPr>
                <w:rFonts w:ascii="Arial Narrow" w:hAnsi="Arial Narrow" w:eastAsia="黑体" w:cs="Arial Narrow"/>
                <w:color w:val="000000" w:themeColor="text1"/>
                <w:szCs w:val="21"/>
                <w:highlight w:val="none"/>
              </w:rPr>
            </w:pPr>
            <w:r>
              <w:rPr>
                <w:rFonts w:ascii="Arial Narrow" w:hAnsi="Arial Narrow" w:eastAsia="黑体" w:cs="Arial Narrow"/>
                <w:color w:val="000000" w:themeColor="text1"/>
                <w:szCs w:val="21"/>
                <w:highlight w:val="none"/>
              </w:rPr>
              <w:t xml:space="preserve">GB 4824 </w:t>
            </w:r>
          </w:p>
        </w:tc>
        <w:tc>
          <w:tcPr>
            <w:tcW w:w="1678" w:type="dxa"/>
            <w:tcBorders>
              <w:top w:val="single" w:color="auto" w:sz="4" w:space="0"/>
              <w:left w:val="nil"/>
              <w:bottom w:val="single" w:color="auto" w:sz="4" w:space="0"/>
              <w:right w:val="single" w:color="auto" w:sz="4" w:space="0"/>
            </w:tcBorders>
            <w:vAlign w:val="center"/>
          </w:tcPr>
          <w:p>
            <w:pPr>
              <w:jc w:val="center"/>
              <w:rPr>
                <w:rFonts w:ascii="Arial Narrow" w:hAnsi="Arial Narrow" w:eastAsia="黑体" w:cs="Arial Narrow"/>
                <w:color w:val="000000" w:themeColor="text1"/>
                <w:szCs w:val="21"/>
                <w:highlight w:val="none"/>
              </w:rPr>
            </w:pPr>
            <w:r>
              <w:rPr>
                <w:rFonts w:ascii="Arial Narrow" w:hAnsi="Arial Narrow" w:eastAsia="黑体" w:cs="Arial Narrow"/>
                <w:color w:val="000000" w:themeColor="text1"/>
                <w:szCs w:val="21"/>
                <w:highlight w:val="none"/>
              </w:rPr>
              <w:t>Group 1</w:t>
            </w:r>
          </w:p>
        </w:tc>
        <w:tc>
          <w:tcPr>
            <w:tcW w:w="5201" w:type="dxa"/>
            <w:tcBorders>
              <w:top w:val="single" w:color="auto" w:sz="4" w:space="0"/>
              <w:left w:val="nil"/>
              <w:bottom w:val="single" w:color="auto" w:sz="4" w:space="0"/>
              <w:right w:val="single" w:color="auto" w:sz="4" w:space="0"/>
            </w:tcBorders>
            <w:vAlign w:val="center"/>
          </w:tcPr>
          <w:p>
            <w:pPr>
              <w:autoSpaceDE w:val="0"/>
              <w:autoSpaceDN w:val="0"/>
              <w:adjustRightInd w:val="0"/>
              <w:ind w:firstLine="420" w:firstLineChars="200"/>
              <w:rPr>
                <w:rFonts w:ascii="Arial Narrow" w:hAnsi="Arial Narrow" w:eastAsia="黑体" w:cs="Arial Narrow"/>
                <w:color w:val="000000" w:themeColor="text1"/>
                <w:szCs w:val="21"/>
                <w:highlight w:val="none"/>
              </w:rPr>
            </w:pPr>
            <w:r>
              <w:rPr>
                <w:rFonts w:hint="eastAsia" w:ascii="Arial Narrow" w:hAnsi="Arial Narrow" w:eastAsia="黑体" w:cs="Arial Narrow"/>
                <w:color w:val="000000" w:themeColor="text1"/>
                <w:szCs w:val="21"/>
                <w:highlight w:val="none"/>
                <w:lang w:val="en-US" w:eastAsia="zh-CN"/>
              </w:rPr>
              <w:t>FW2-VET</w:t>
            </w:r>
            <w:r>
              <w:rPr>
                <w:rFonts w:ascii="Arial Narrow" w:hAnsi="Arial Narrow" w:eastAsia="黑体" w:cs="Arial Narrow"/>
                <w:color w:val="000000" w:themeColor="text1"/>
                <w:szCs w:val="21"/>
                <w:highlight w:val="none"/>
              </w:rPr>
              <w:t xml:space="preserve"> only uses its radio frequency for its internal functions. As a result, its RF emissions are low and there is little chance of interfering with nearby electronics.</w:t>
            </w:r>
          </w:p>
        </w:tc>
      </w:tr>
      <w:tr>
        <w:tblPrEx>
          <w:tblCellMar>
            <w:top w:w="0" w:type="dxa"/>
            <w:left w:w="108" w:type="dxa"/>
            <w:bottom w:w="0" w:type="dxa"/>
            <w:right w:w="108" w:type="dxa"/>
          </w:tblCellMar>
        </w:tblPrEx>
        <w:trPr>
          <w:trHeight w:val="1120" w:hRule="atLeast"/>
          <w:jc w:val="center"/>
        </w:trPr>
        <w:tc>
          <w:tcPr>
            <w:tcW w:w="2721" w:type="dxa"/>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黑体" w:cs="Arial Narrow"/>
                <w:color w:val="000000" w:themeColor="text1"/>
                <w:szCs w:val="21"/>
                <w:highlight w:val="none"/>
              </w:rPr>
            </w:pPr>
            <w:r>
              <w:rPr>
                <w:rFonts w:ascii="Arial Narrow" w:hAnsi="Arial Narrow" w:eastAsia="黑体" w:cs="Arial Narrow"/>
                <w:color w:val="000000" w:themeColor="text1"/>
                <w:szCs w:val="21"/>
                <w:highlight w:val="none"/>
              </w:rPr>
              <w:t>Radio-frequency emission</w:t>
            </w:r>
          </w:p>
          <w:p>
            <w:pPr>
              <w:rPr>
                <w:rFonts w:ascii="Arial Narrow" w:hAnsi="Arial Narrow" w:eastAsia="黑体" w:cs="Arial Narrow"/>
                <w:color w:val="000000" w:themeColor="text1"/>
                <w:szCs w:val="21"/>
                <w:highlight w:val="none"/>
              </w:rPr>
            </w:pPr>
            <w:r>
              <w:rPr>
                <w:rFonts w:ascii="Arial Narrow" w:hAnsi="Arial Narrow" w:eastAsia="黑体" w:cs="Arial Narrow"/>
                <w:color w:val="000000" w:themeColor="text1"/>
                <w:szCs w:val="21"/>
                <w:highlight w:val="none"/>
              </w:rPr>
              <w:t>GB 4824</w:t>
            </w:r>
          </w:p>
        </w:tc>
        <w:tc>
          <w:tcPr>
            <w:tcW w:w="1678" w:type="dxa"/>
            <w:tcBorders>
              <w:top w:val="single" w:color="auto" w:sz="4" w:space="0"/>
              <w:left w:val="nil"/>
              <w:bottom w:val="single" w:color="auto" w:sz="4" w:space="0"/>
              <w:right w:val="single" w:color="auto" w:sz="4" w:space="0"/>
            </w:tcBorders>
            <w:vAlign w:val="center"/>
          </w:tcPr>
          <w:p>
            <w:pPr>
              <w:jc w:val="center"/>
              <w:rPr>
                <w:rFonts w:ascii="Arial Narrow" w:hAnsi="Arial Narrow" w:eastAsia="黑体" w:cs="Arial Narrow"/>
                <w:color w:val="000000" w:themeColor="text1"/>
                <w:szCs w:val="21"/>
                <w:highlight w:val="none"/>
              </w:rPr>
            </w:pPr>
            <w:r>
              <w:rPr>
                <w:rFonts w:ascii="Arial Narrow" w:hAnsi="Arial Narrow" w:eastAsia="黑体" w:cs="Arial Narrow"/>
                <w:color w:val="000000" w:themeColor="text1"/>
                <w:szCs w:val="21"/>
                <w:highlight w:val="none"/>
              </w:rPr>
              <w:t>Class A</w:t>
            </w:r>
          </w:p>
        </w:tc>
        <w:tc>
          <w:tcPr>
            <w:tcW w:w="5201" w:type="dxa"/>
            <w:vMerge w:val="restart"/>
            <w:tcBorders>
              <w:top w:val="nil"/>
              <w:left w:val="nil"/>
              <w:bottom w:val="single" w:color="auto" w:sz="4" w:space="0"/>
              <w:right w:val="single" w:color="auto" w:sz="4" w:space="0"/>
            </w:tcBorders>
            <w:vAlign w:val="center"/>
          </w:tcPr>
          <w:p>
            <w:pPr>
              <w:ind w:firstLine="420" w:firstLineChars="200"/>
              <w:rPr>
                <w:rFonts w:ascii="Arial Narrow" w:hAnsi="Arial Narrow" w:eastAsia="黑体" w:cs="Arial Narrow"/>
                <w:color w:val="000000" w:themeColor="text1"/>
                <w:szCs w:val="21"/>
                <w:highlight w:val="none"/>
              </w:rPr>
            </w:pPr>
            <w:r>
              <w:rPr>
                <w:rFonts w:hint="eastAsia" w:ascii="Arial Narrow" w:hAnsi="Arial Narrow" w:eastAsia="黑体" w:cs="Arial Narrow"/>
                <w:color w:val="000000" w:themeColor="text1"/>
                <w:szCs w:val="21"/>
                <w:highlight w:val="none"/>
                <w:lang w:val="en-US" w:eastAsia="zh-CN"/>
              </w:rPr>
              <w:t>FW2-VET</w:t>
            </w:r>
            <w:r>
              <w:rPr>
                <w:rFonts w:hint="eastAsia" w:ascii="Arial Narrow" w:hAnsi="Arial Narrow" w:eastAsia="黑体" w:cs="Arial Narrow"/>
                <w:color w:val="000000" w:themeColor="text1"/>
                <w:szCs w:val="21"/>
                <w:highlight w:val="none"/>
              </w:rPr>
              <w:t xml:space="preserve"> </w:t>
            </w:r>
            <w:r>
              <w:rPr>
                <w:rFonts w:ascii="Arial Narrow" w:hAnsi="Arial Narrow" w:eastAsia="黑体" w:cs="Arial Narrow"/>
                <w:color w:val="000000" w:themeColor="text1"/>
                <w:kern w:val="0"/>
                <w:szCs w:val="21"/>
                <w:highlight w:val="none"/>
              </w:rPr>
              <w:t xml:space="preserve">is </w:t>
            </w:r>
            <w:r>
              <w:rPr>
                <w:rFonts w:ascii="Arial Narrow" w:hAnsi="Arial Narrow" w:eastAsia="黑体" w:cs="Arial Narrow"/>
                <w:color w:val="000000" w:themeColor="text1"/>
                <w:szCs w:val="21"/>
                <w:highlight w:val="none"/>
              </w:rPr>
              <w:t>applicable</w:t>
            </w:r>
            <w:r>
              <w:rPr>
                <w:rFonts w:ascii="Arial Narrow" w:hAnsi="Arial Narrow" w:eastAsia="黑体" w:cs="Arial Narrow"/>
                <w:color w:val="000000" w:themeColor="text1"/>
                <w:kern w:val="0"/>
                <w:szCs w:val="21"/>
                <w:highlight w:val="none"/>
              </w:rPr>
              <w:t xml:space="preserve"> for use in all facilities that are non-domestic and not directly connected to a residential low-voltage residential network for home use.</w:t>
            </w:r>
          </w:p>
        </w:tc>
      </w:tr>
      <w:tr>
        <w:tblPrEx>
          <w:tblCellMar>
            <w:top w:w="0" w:type="dxa"/>
            <w:left w:w="108" w:type="dxa"/>
            <w:bottom w:w="0" w:type="dxa"/>
            <w:right w:w="108" w:type="dxa"/>
          </w:tblCellMar>
        </w:tblPrEx>
        <w:trPr>
          <w:trHeight w:val="1120" w:hRule="atLeast"/>
          <w:jc w:val="center"/>
        </w:trPr>
        <w:tc>
          <w:tcPr>
            <w:tcW w:w="2721" w:type="dxa"/>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黑体" w:cs="Arial Narrow"/>
                <w:color w:val="000000" w:themeColor="text1"/>
                <w:szCs w:val="21"/>
              </w:rPr>
            </w:pPr>
            <w:r>
              <w:rPr>
                <w:rFonts w:ascii="Arial Narrow" w:hAnsi="Arial Narrow" w:cs="Arial Narrow"/>
                <w:color w:val="000000" w:themeColor="text1"/>
                <w:szCs w:val="21"/>
                <w:shd w:val="clear" w:color="auto" w:fill="FFFFFF"/>
              </w:rPr>
              <w:t>Harmonic emission</w:t>
            </w:r>
          </w:p>
          <w:p>
            <w:pPr>
              <w:rPr>
                <w:rFonts w:ascii="Arial Narrow" w:hAnsi="Arial Narrow" w:eastAsia="黑体" w:cs="Arial Narrow"/>
                <w:color w:val="000000" w:themeColor="text1"/>
                <w:szCs w:val="21"/>
              </w:rPr>
            </w:pPr>
            <w:r>
              <w:rPr>
                <w:rFonts w:ascii="Arial Narrow" w:hAnsi="Arial Narrow" w:eastAsia="黑体" w:cs="Arial Narrow"/>
                <w:color w:val="000000" w:themeColor="text1"/>
                <w:szCs w:val="21"/>
              </w:rPr>
              <w:t>GB 17625.1</w:t>
            </w:r>
          </w:p>
        </w:tc>
        <w:tc>
          <w:tcPr>
            <w:tcW w:w="1678" w:type="dxa"/>
            <w:tcBorders>
              <w:top w:val="single" w:color="auto" w:sz="4" w:space="0"/>
              <w:left w:val="nil"/>
              <w:bottom w:val="single" w:color="auto" w:sz="4" w:space="0"/>
              <w:right w:val="single" w:color="auto" w:sz="4" w:space="0"/>
            </w:tcBorders>
            <w:vAlign w:val="center"/>
          </w:tcPr>
          <w:p>
            <w:pPr>
              <w:jc w:val="center"/>
              <w:rPr>
                <w:rFonts w:ascii="Arial Narrow" w:hAnsi="Arial Narrow" w:eastAsia="黑体" w:cs="Arial Narrow"/>
                <w:color w:val="000000" w:themeColor="text1"/>
                <w:szCs w:val="21"/>
              </w:rPr>
            </w:pPr>
            <w:r>
              <w:rPr>
                <w:rFonts w:ascii="Arial Narrow" w:hAnsi="Arial Narrow" w:eastAsia="黑体" w:cs="Arial Narrow"/>
                <w:color w:val="000000" w:themeColor="text1"/>
                <w:szCs w:val="21"/>
              </w:rPr>
              <w:t xml:space="preserve">Not </w:t>
            </w:r>
            <w:bookmarkStart w:id="63" w:name="OLE_LINK29"/>
            <w:r>
              <w:rPr>
                <w:rFonts w:ascii="Arial Narrow" w:hAnsi="Arial Narrow" w:eastAsia="黑体" w:cs="Arial Narrow"/>
                <w:color w:val="000000" w:themeColor="text1"/>
                <w:szCs w:val="21"/>
              </w:rPr>
              <w:t>applicable</w:t>
            </w:r>
            <w:bookmarkEnd w:id="63"/>
            <w:r>
              <w:rPr>
                <w:rFonts w:ascii="Arial Narrow" w:hAnsi="Arial Narrow" w:eastAsia="黑体" w:cs="Arial Narrow"/>
                <w:color w:val="000000" w:themeColor="text1"/>
                <w:szCs w:val="21"/>
              </w:rPr>
              <w:t xml:space="preserve"> </w:t>
            </w:r>
          </w:p>
        </w:tc>
        <w:tc>
          <w:tcPr>
            <w:tcW w:w="5201" w:type="dxa"/>
            <w:vMerge w:val="continue"/>
            <w:tcBorders>
              <w:top w:val="nil"/>
              <w:left w:val="nil"/>
              <w:bottom w:val="single" w:color="auto" w:sz="4" w:space="0"/>
              <w:right w:val="single" w:color="auto" w:sz="4" w:space="0"/>
            </w:tcBorders>
            <w:vAlign w:val="center"/>
          </w:tcPr>
          <w:p>
            <w:pPr>
              <w:widowControl/>
              <w:jc w:val="left"/>
              <w:rPr>
                <w:rFonts w:ascii="Arial Narrow" w:hAnsi="Arial Narrow" w:eastAsia="黑体" w:cs="Arial Narrow"/>
                <w:color w:val="000000" w:themeColor="text1"/>
                <w:szCs w:val="21"/>
              </w:rPr>
            </w:pPr>
          </w:p>
        </w:tc>
      </w:tr>
      <w:tr>
        <w:tblPrEx>
          <w:tblCellMar>
            <w:top w:w="0" w:type="dxa"/>
            <w:left w:w="108" w:type="dxa"/>
            <w:bottom w:w="0" w:type="dxa"/>
            <w:right w:w="108" w:type="dxa"/>
          </w:tblCellMar>
        </w:tblPrEx>
        <w:trPr>
          <w:trHeight w:val="1140" w:hRule="atLeast"/>
          <w:jc w:val="center"/>
        </w:trPr>
        <w:tc>
          <w:tcPr>
            <w:tcW w:w="2721" w:type="dxa"/>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黑体" w:cs="Arial Narrow"/>
                <w:color w:val="000000" w:themeColor="text1"/>
                <w:szCs w:val="21"/>
              </w:rPr>
            </w:pPr>
            <w:r>
              <w:rPr>
                <w:rFonts w:ascii="Arial Narrow" w:hAnsi="Arial Narrow" w:eastAsia="黑体" w:cs="Arial Narrow"/>
                <w:color w:val="000000" w:themeColor="text1"/>
                <w:szCs w:val="21"/>
              </w:rPr>
              <w:t xml:space="preserve">Voltage fluctuation / scintillation emission </w:t>
            </w:r>
          </w:p>
          <w:p>
            <w:pPr>
              <w:rPr>
                <w:rFonts w:ascii="Arial Narrow" w:hAnsi="Arial Narrow" w:eastAsia="黑体" w:cs="Arial Narrow"/>
                <w:color w:val="000000" w:themeColor="text1"/>
                <w:szCs w:val="21"/>
              </w:rPr>
            </w:pPr>
            <w:r>
              <w:rPr>
                <w:rFonts w:ascii="Arial Narrow" w:hAnsi="Arial Narrow" w:eastAsia="黑体" w:cs="Arial Narrow"/>
                <w:color w:val="000000" w:themeColor="text1"/>
                <w:szCs w:val="21"/>
              </w:rPr>
              <w:t>GB 17625.2</w:t>
            </w:r>
          </w:p>
        </w:tc>
        <w:tc>
          <w:tcPr>
            <w:tcW w:w="1678" w:type="dxa"/>
            <w:tcBorders>
              <w:top w:val="single" w:color="auto" w:sz="4" w:space="0"/>
              <w:left w:val="nil"/>
              <w:bottom w:val="single" w:color="auto" w:sz="4" w:space="0"/>
              <w:right w:val="single" w:color="auto" w:sz="4" w:space="0"/>
            </w:tcBorders>
            <w:vAlign w:val="center"/>
          </w:tcPr>
          <w:p>
            <w:pPr>
              <w:jc w:val="center"/>
              <w:rPr>
                <w:rFonts w:ascii="Arial Narrow" w:hAnsi="Arial Narrow" w:eastAsia="黑体" w:cs="Arial Narrow"/>
                <w:color w:val="000000" w:themeColor="text1"/>
                <w:szCs w:val="21"/>
              </w:rPr>
            </w:pPr>
            <w:r>
              <w:rPr>
                <w:rFonts w:ascii="Arial Narrow" w:hAnsi="Arial Narrow" w:eastAsia="黑体" w:cs="Arial Narrow"/>
                <w:color w:val="000000" w:themeColor="text1"/>
                <w:szCs w:val="21"/>
              </w:rPr>
              <w:t xml:space="preserve">Not applicable </w:t>
            </w:r>
          </w:p>
        </w:tc>
        <w:tc>
          <w:tcPr>
            <w:tcW w:w="5201" w:type="dxa"/>
            <w:vMerge w:val="continue"/>
            <w:tcBorders>
              <w:top w:val="nil"/>
              <w:left w:val="nil"/>
              <w:bottom w:val="single" w:color="auto" w:sz="4" w:space="0"/>
              <w:right w:val="single" w:color="auto" w:sz="4" w:space="0"/>
            </w:tcBorders>
            <w:vAlign w:val="center"/>
          </w:tcPr>
          <w:p>
            <w:pPr>
              <w:widowControl/>
              <w:jc w:val="left"/>
              <w:rPr>
                <w:rFonts w:ascii="Arial Narrow" w:hAnsi="Arial Narrow" w:eastAsia="黑体" w:cs="Arial Narrow"/>
                <w:color w:val="000000" w:themeColor="text1"/>
                <w:szCs w:val="21"/>
              </w:rPr>
            </w:pPr>
          </w:p>
        </w:tc>
      </w:tr>
    </w:tbl>
    <w:p>
      <w:pPr>
        <w:spacing w:line="360" w:lineRule="auto"/>
        <w:rPr>
          <w:rFonts w:ascii="Arial Narrow" w:hAnsi="Arial Narrow" w:cs="Arial Narrow"/>
          <w:color w:val="000000" w:themeColor="text1"/>
          <w:szCs w:val="21"/>
        </w:rPr>
      </w:pPr>
      <w:r>
        <w:rPr>
          <w:rFonts w:ascii="Arial Narrow" w:hAnsi="Arial Narrow" w:eastAsia="黑体" w:cs="Arial Narrow"/>
          <w:b/>
          <w:bCs/>
          <w:color w:val="000000" w:themeColor="text1"/>
          <w:szCs w:val="21"/>
        </w:rPr>
        <w:t xml:space="preserve"> </w:t>
      </w:r>
    </w:p>
    <w:tbl>
      <w:tblPr>
        <w:tblStyle w:val="10"/>
        <w:tblW w:w="9640" w:type="dxa"/>
        <w:jc w:val="center"/>
        <w:tblLayout w:type="fixed"/>
        <w:tblCellMar>
          <w:top w:w="0" w:type="dxa"/>
          <w:left w:w="108" w:type="dxa"/>
          <w:bottom w:w="0" w:type="dxa"/>
          <w:right w:w="108" w:type="dxa"/>
        </w:tblCellMar>
      </w:tblPr>
      <w:tblGrid>
        <w:gridCol w:w="2073"/>
        <w:gridCol w:w="2399"/>
        <w:gridCol w:w="2556"/>
        <w:gridCol w:w="2612"/>
      </w:tblGrid>
      <w:tr>
        <w:tblPrEx>
          <w:tblCellMar>
            <w:top w:w="0" w:type="dxa"/>
            <w:left w:w="108" w:type="dxa"/>
            <w:bottom w:w="0" w:type="dxa"/>
            <w:right w:w="108" w:type="dxa"/>
          </w:tblCellMar>
        </w:tblPrEx>
        <w:trPr>
          <w:trHeight w:val="806" w:hRule="atLeast"/>
          <w:jc w:val="center"/>
        </w:trPr>
        <w:tc>
          <w:tcPr>
            <w:tcW w:w="964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Arial Narrow" w:hAnsi="Arial Narrow" w:eastAsia="黑体" w:cs="Arial Narrow"/>
                <w:b/>
                <w:bCs/>
                <w:color w:val="000000" w:themeColor="text1"/>
                <w:szCs w:val="21"/>
              </w:rPr>
            </w:pPr>
            <w:r>
              <w:rPr>
                <w:rFonts w:ascii="Arial Narrow" w:hAnsi="Arial Narrow" w:cs="Arial Narrow"/>
                <w:b/>
                <w:bCs/>
                <w:color w:val="000000" w:themeColor="text1"/>
                <w:szCs w:val="21"/>
              </w:rPr>
              <w:t>Guidance and Manufacturer’s Declaration-Electromagnetic Immunity</w:t>
            </w:r>
          </w:p>
        </w:tc>
      </w:tr>
      <w:tr>
        <w:tblPrEx>
          <w:tblCellMar>
            <w:top w:w="0" w:type="dxa"/>
            <w:left w:w="108" w:type="dxa"/>
            <w:bottom w:w="0" w:type="dxa"/>
            <w:right w:w="108" w:type="dxa"/>
          </w:tblCellMar>
        </w:tblPrEx>
        <w:trPr>
          <w:trHeight w:val="1169" w:hRule="atLeast"/>
          <w:jc w:val="center"/>
        </w:trPr>
        <w:tc>
          <w:tcPr>
            <w:tcW w:w="964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20" w:firstLineChars="200"/>
              <w:rPr>
                <w:rFonts w:ascii="Arial Narrow" w:hAnsi="Arial Narrow" w:eastAsia="黑体" w:cs="Arial Narrow"/>
                <w:color w:val="000000" w:themeColor="text1"/>
                <w:szCs w:val="21"/>
              </w:rPr>
            </w:pPr>
            <w:r>
              <w:rPr>
                <w:rFonts w:hint="eastAsia" w:ascii="Arial Narrow" w:hAnsi="Arial Narrow" w:eastAsia="黑体" w:cs="Arial Narrow"/>
                <w:color w:val="000000" w:themeColor="text1"/>
                <w:szCs w:val="21"/>
                <w:highlight w:val="none"/>
                <w:lang w:val="en-US" w:eastAsia="zh-CN"/>
              </w:rPr>
              <w:t>FW2-VET</w:t>
            </w:r>
            <w:r>
              <w:rPr>
                <w:rFonts w:hint="eastAsia" w:ascii="Arial Narrow" w:hAnsi="Arial Narrow" w:eastAsia="黑体" w:cs="Arial Narrow"/>
                <w:bCs/>
                <w:color w:val="000000" w:themeColor="text1"/>
                <w:szCs w:val="21"/>
                <w:highlight w:val="none"/>
              </w:rPr>
              <w:t xml:space="preserve"> f</w:t>
            </w:r>
            <w:r>
              <w:rPr>
                <w:rFonts w:ascii="Arial Narrow" w:hAnsi="Arial Narrow" w:eastAsia="黑体" w:cs="Arial Narrow"/>
                <w:color w:val="000000" w:themeColor="text1"/>
                <w:szCs w:val="21"/>
                <w:highlight w:val="none"/>
              </w:rPr>
              <w:t>luid</w:t>
            </w:r>
            <w:r>
              <w:rPr>
                <w:rFonts w:ascii="Arial Narrow" w:hAnsi="Arial Narrow" w:eastAsia="黑体" w:cs="Arial Narrow"/>
                <w:bCs/>
                <w:color w:val="000000" w:themeColor="text1"/>
                <w:szCs w:val="21"/>
                <w:highlight w:val="none"/>
              </w:rPr>
              <w:t xml:space="preserve"> w</w:t>
            </w:r>
            <w:r>
              <w:rPr>
                <w:rFonts w:ascii="Arial Narrow" w:hAnsi="Arial Narrow" w:eastAsia="黑体" w:cs="Arial Narrow"/>
                <w:bCs/>
                <w:color w:val="000000" w:themeColor="text1"/>
                <w:szCs w:val="21"/>
              </w:rPr>
              <w:t xml:space="preserve">armer machine </w:t>
            </w:r>
            <w:r>
              <w:rPr>
                <w:rFonts w:ascii="Arial Narrow" w:hAnsi="Arial Narrow" w:cs="Arial Narrow"/>
                <w:bCs/>
                <w:color w:val="000000" w:themeColor="text1"/>
                <w:szCs w:val="21"/>
              </w:rPr>
              <w:t>is expected to be used in the following electromagnetic environment. Purchasers and users should ensure that they will use the product in the following electromagnetic environment</w:t>
            </w:r>
            <w:r>
              <w:rPr>
                <w:rFonts w:ascii="Arial Narrow" w:hAnsi="Arial Narrow" w:eastAsia="黑体" w:cs="Arial Narrow"/>
                <w:color w:val="000000" w:themeColor="text1"/>
                <w:szCs w:val="21"/>
              </w:rPr>
              <w:t>：</w:t>
            </w:r>
          </w:p>
        </w:tc>
      </w:tr>
      <w:tr>
        <w:tblPrEx>
          <w:tblCellMar>
            <w:top w:w="0" w:type="dxa"/>
            <w:left w:w="108" w:type="dxa"/>
            <w:bottom w:w="0" w:type="dxa"/>
            <w:right w:w="108" w:type="dxa"/>
          </w:tblCellMar>
        </w:tblPrEx>
        <w:trPr>
          <w:trHeight w:val="946" w:hRule="atLeast"/>
          <w:jc w:val="center"/>
        </w:trPr>
        <w:tc>
          <w:tcPr>
            <w:tcW w:w="2073" w:type="dxa"/>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eastAsia="黑体" w:cs="Arial Narrow"/>
                <w:b/>
                <w:bCs/>
                <w:color w:val="000000" w:themeColor="text1"/>
                <w:szCs w:val="21"/>
              </w:rPr>
            </w:pPr>
            <w:r>
              <w:rPr>
                <w:rFonts w:ascii="Arial Narrow" w:hAnsi="Arial Narrow" w:cs="Arial Narrow"/>
                <w:b/>
                <w:bCs/>
                <w:color w:val="000000" w:themeColor="text1"/>
                <w:szCs w:val="21"/>
              </w:rPr>
              <w:t>Immunity test</w:t>
            </w:r>
          </w:p>
        </w:tc>
        <w:tc>
          <w:tcPr>
            <w:tcW w:w="2399" w:type="dxa"/>
            <w:tcBorders>
              <w:top w:val="single" w:color="auto" w:sz="4" w:space="0"/>
              <w:left w:val="nil"/>
              <w:bottom w:val="single" w:color="auto" w:sz="4" w:space="0"/>
              <w:right w:val="single" w:color="auto" w:sz="4" w:space="0"/>
            </w:tcBorders>
            <w:vAlign w:val="center"/>
          </w:tcPr>
          <w:p>
            <w:pPr>
              <w:autoSpaceDE w:val="0"/>
              <w:autoSpaceDN w:val="0"/>
              <w:adjustRightInd w:val="0"/>
              <w:jc w:val="center"/>
              <w:rPr>
                <w:rFonts w:ascii="Arial Narrow" w:hAnsi="Arial Narrow" w:eastAsia="黑体" w:cs="Arial Narrow"/>
                <w:b/>
                <w:bCs/>
                <w:color w:val="000000" w:themeColor="text1"/>
                <w:szCs w:val="21"/>
              </w:rPr>
            </w:pPr>
            <w:r>
              <w:rPr>
                <w:rFonts w:ascii="Arial Narrow" w:hAnsi="Arial Narrow" w:cs="Arial Narrow"/>
                <w:b/>
                <w:bCs/>
                <w:color w:val="000000" w:themeColor="text1"/>
                <w:szCs w:val="21"/>
              </w:rPr>
              <w:t xml:space="preserve">IEC 60601 test level </w:t>
            </w:r>
          </w:p>
        </w:tc>
        <w:tc>
          <w:tcPr>
            <w:tcW w:w="2556" w:type="dxa"/>
            <w:tcBorders>
              <w:top w:val="single" w:color="auto" w:sz="4" w:space="0"/>
              <w:left w:val="nil"/>
              <w:bottom w:val="single" w:color="auto" w:sz="4" w:space="0"/>
              <w:right w:val="single" w:color="auto" w:sz="4" w:space="0"/>
            </w:tcBorders>
            <w:vAlign w:val="center"/>
          </w:tcPr>
          <w:p>
            <w:pPr>
              <w:jc w:val="center"/>
              <w:rPr>
                <w:rFonts w:ascii="Arial Narrow" w:hAnsi="Arial Narrow" w:eastAsia="黑体" w:cs="Arial Narrow"/>
                <w:b/>
                <w:bCs/>
                <w:color w:val="000000" w:themeColor="text1"/>
                <w:szCs w:val="21"/>
              </w:rPr>
            </w:pPr>
            <w:r>
              <w:rPr>
                <w:rFonts w:ascii="Arial Narrow" w:hAnsi="Arial Narrow" w:cs="Arial Narrow"/>
                <w:b/>
                <w:bCs/>
                <w:color w:val="000000" w:themeColor="text1"/>
                <w:szCs w:val="21"/>
              </w:rPr>
              <w:t>Conformance level</w:t>
            </w:r>
          </w:p>
        </w:tc>
        <w:tc>
          <w:tcPr>
            <w:tcW w:w="2612" w:type="dxa"/>
            <w:tcBorders>
              <w:top w:val="single" w:color="auto" w:sz="4" w:space="0"/>
              <w:left w:val="nil"/>
              <w:bottom w:val="single" w:color="auto" w:sz="4" w:space="0"/>
              <w:right w:val="single" w:color="auto" w:sz="4" w:space="0"/>
            </w:tcBorders>
            <w:vAlign w:val="center"/>
          </w:tcPr>
          <w:p>
            <w:pPr>
              <w:autoSpaceDE w:val="0"/>
              <w:autoSpaceDN w:val="0"/>
              <w:adjustRightInd w:val="0"/>
              <w:jc w:val="center"/>
              <w:rPr>
                <w:rFonts w:ascii="Arial Narrow" w:hAnsi="Arial Narrow" w:eastAsia="黑体" w:cs="Arial Narrow"/>
                <w:color w:val="000000" w:themeColor="text1"/>
                <w:szCs w:val="21"/>
              </w:rPr>
            </w:pPr>
            <w:r>
              <w:rPr>
                <w:rFonts w:ascii="Arial Narrow" w:hAnsi="Arial Narrow" w:cs="Arial Narrow"/>
                <w:b/>
                <w:bCs/>
                <w:color w:val="000000" w:themeColor="text1"/>
                <w:szCs w:val="21"/>
              </w:rPr>
              <w:t>Electromagnetic environment – Guidance</w:t>
            </w:r>
          </w:p>
        </w:tc>
      </w:tr>
      <w:tr>
        <w:tblPrEx>
          <w:tblCellMar>
            <w:top w:w="0" w:type="dxa"/>
            <w:left w:w="108" w:type="dxa"/>
            <w:bottom w:w="0" w:type="dxa"/>
            <w:right w:w="108" w:type="dxa"/>
          </w:tblCellMar>
        </w:tblPrEx>
        <w:trPr>
          <w:trHeight w:val="2195" w:hRule="atLeast"/>
          <w:jc w:val="center"/>
        </w:trPr>
        <w:tc>
          <w:tcPr>
            <w:tcW w:w="2073" w:type="dxa"/>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黑体" w:cs="Arial Narrow"/>
                <w:color w:val="000000" w:themeColor="text1"/>
                <w:szCs w:val="21"/>
              </w:rPr>
            </w:pPr>
            <w:r>
              <w:rPr>
                <w:rFonts w:ascii="Arial Narrow" w:hAnsi="Arial Narrow" w:eastAsia="黑体" w:cs="Arial Narrow"/>
                <w:color w:val="000000" w:themeColor="text1"/>
                <w:szCs w:val="21"/>
              </w:rPr>
              <w:t xml:space="preserve">Electrostatic discharge </w:t>
            </w:r>
          </w:p>
          <w:p>
            <w:pPr>
              <w:rPr>
                <w:rFonts w:ascii="Arial Narrow" w:hAnsi="Arial Narrow" w:eastAsia="黑体" w:cs="Arial Narrow"/>
                <w:color w:val="000000" w:themeColor="text1"/>
                <w:szCs w:val="21"/>
              </w:rPr>
            </w:pPr>
            <w:r>
              <w:rPr>
                <w:rFonts w:ascii="Arial Narrow" w:hAnsi="Arial Narrow" w:eastAsia="黑体" w:cs="Arial Narrow"/>
                <w:color w:val="000000" w:themeColor="text1"/>
                <w:szCs w:val="21"/>
              </w:rPr>
              <w:t>GB/T 17626.2</w:t>
            </w:r>
          </w:p>
        </w:tc>
        <w:tc>
          <w:tcPr>
            <w:tcW w:w="2399" w:type="dxa"/>
            <w:tcBorders>
              <w:top w:val="single" w:color="auto" w:sz="4" w:space="0"/>
              <w:left w:val="nil"/>
              <w:bottom w:val="single" w:color="auto" w:sz="4" w:space="0"/>
              <w:right w:val="single" w:color="auto" w:sz="4" w:space="0"/>
            </w:tcBorders>
            <w:vAlign w:val="center"/>
          </w:tcPr>
          <w:p>
            <w:pPr>
              <w:jc w:val="left"/>
              <w:rPr>
                <w:rFonts w:ascii="Arial Narrow" w:hAnsi="Arial Narrow" w:eastAsia="黑体" w:cs="Arial Narrow"/>
                <w:color w:val="000000" w:themeColor="text1"/>
                <w:szCs w:val="21"/>
              </w:rPr>
            </w:pPr>
            <w:r>
              <w:rPr>
                <w:rFonts w:ascii="Arial Narrow" w:hAnsi="Arial Narrow" w:eastAsia="黑体" w:cs="Arial Narrow"/>
                <w:color w:val="000000" w:themeColor="text1"/>
                <w:szCs w:val="21"/>
              </w:rPr>
              <w:t xml:space="preserve">±8 kV </w:t>
            </w:r>
            <w:r>
              <w:rPr>
                <w:rFonts w:ascii="Arial Narrow" w:hAnsi="Arial Narrow" w:cs="Arial Narrow"/>
                <w:color w:val="000000" w:themeColor="text1"/>
                <w:szCs w:val="21"/>
              </w:rPr>
              <w:t>contact discharge</w:t>
            </w:r>
          </w:p>
          <w:p>
            <w:pPr>
              <w:jc w:val="left"/>
              <w:rPr>
                <w:rFonts w:ascii="Arial Narrow" w:hAnsi="Arial Narrow" w:eastAsia="黑体" w:cs="Arial Narrow"/>
                <w:color w:val="000000" w:themeColor="text1"/>
                <w:spacing w:val="-6"/>
                <w:szCs w:val="21"/>
              </w:rPr>
            </w:pPr>
            <w:r>
              <w:rPr>
                <w:rFonts w:ascii="Arial Narrow" w:hAnsi="Arial Narrow" w:eastAsia="黑体" w:cs="Arial Narrow"/>
                <w:color w:val="000000" w:themeColor="text1"/>
                <w:szCs w:val="21"/>
              </w:rPr>
              <w:t>±15 kV air discharge</w:t>
            </w:r>
          </w:p>
        </w:tc>
        <w:tc>
          <w:tcPr>
            <w:tcW w:w="2556" w:type="dxa"/>
            <w:tcBorders>
              <w:top w:val="single" w:color="auto" w:sz="4" w:space="0"/>
              <w:left w:val="nil"/>
              <w:bottom w:val="single" w:color="auto" w:sz="4" w:space="0"/>
              <w:right w:val="single" w:color="auto" w:sz="4" w:space="0"/>
            </w:tcBorders>
            <w:vAlign w:val="center"/>
          </w:tcPr>
          <w:p>
            <w:pPr>
              <w:autoSpaceDE w:val="0"/>
              <w:autoSpaceDN w:val="0"/>
              <w:adjustRightInd w:val="0"/>
              <w:jc w:val="left"/>
              <w:rPr>
                <w:rFonts w:ascii="Arial Narrow" w:hAnsi="Arial Narrow" w:eastAsia="黑体" w:cs="Arial Narrow"/>
                <w:color w:val="000000" w:themeColor="text1"/>
                <w:szCs w:val="21"/>
              </w:rPr>
            </w:pPr>
            <w:r>
              <w:rPr>
                <w:rFonts w:ascii="Arial Narrow" w:hAnsi="Arial Narrow" w:eastAsia="黑体" w:cs="Arial Narrow"/>
                <w:color w:val="000000" w:themeColor="text1"/>
                <w:szCs w:val="21"/>
              </w:rPr>
              <w:t xml:space="preserve">±8 kV </w:t>
            </w:r>
            <w:r>
              <w:rPr>
                <w:rFonts w:ascii="Arial Narrow" w:hAnsi="Arial Narrow" w:cs="Arial Narrow"/>
                <w:color w:val="000000" w:themeColor="text1"/>
                <w:szCs w:val="21"/>
              </w:rPr>
              <w:t>contact discharge</w:t>
            </w:r>
          </w:p>
          <w:p>
            <w:pPr>
              <w:jc w:val="left"/>
              <w:rPr>
                <w:rFonts w:ascii="Arial Narrow" w:hAnsi="Arial Narrow" w:eastAsia="黑体" w:cs="Arial Narrow"/>
                <w:color w:val="000000" w:themeColor="text1"/>
                <w:szCs w:val="21"/>
              </w:rPr>
            </w:pPr>
            <w:r>
              <w:rPr>
                <w:rFonts w:ascii="Arial Narrow" w:hAnsi="Arial Narrow" w:eastAsia="黑体" w:cs="Arial Narrow"/>
                <w:color w:val="000000" w:themeColor="text1"/>
                <w:szCs w:val="21"/>
              </w:rPr>
              <w:t>±15 kV air discharge</w:t>
            </w:r>
          </w:p>
        </w:tc>
        <w:tc>
          <w:tcPr>
            <w:tcW w:w="2612" w:type="dxa"/>
            <w:tcBorders>
              <w:top w:val="single" w:color="auto" w:sz="4" w:space="0"/>
              <w:left w:val="nil"/>
              <w:bottom w:val="single" w:color="auto" w:sz="4" w:space="0"/>
              <w:right w:val="single" w:color="auto" w:sz="4" w:space="0"/>
            </w:tcBorders>
            <w:vAlign w:val="center"/>
          </w:tcPr>
          <w:p>
            <w:pPr>
              <w:autoSpaceDE w:val="0"/>
              <w:autoSpaceDN w:val="0"/>
              <w:adjustRightInd w:val="0"/>
              <w:ind w:firstLine="210" w:firstLineChars="100"/>
              <w:jc w:val="left"/>
              <w:rPr>
                <w:rFonts w:ascii="Arial Narrow" w:hAnsi="Arial Narrow" w:eastAsia="黑体" w:cs="Arial Narrow"/>
                <w:color w:val="000000" w:themeColor="text1"/>
                <w:szCs w:val="21"/>
              </w:rPr>
            </w:pPr>
            <w:r>
              <w:rPr>
                <w:rFonts w:ascii="Arial Narrow" w:hAnsi="Arial Narrow" w:cs="Arial Narrow"/>
                <w:color w:val="000000" w:themeColor="text1"/>
                <w:szCs w:val="21"/>
              </w:rPr>
              <w:t xml:space="preserve">The floor should be covered with wood, concrete or tiles; if it is covered by composite materials, then the relative humidity should be at least 30%. </w:t>
            </w:r>
          </w:p>
        </w:tc>
      </w:tr>
      <w:tr>
        <w:tblPrEx>
          <w:tblCellMar>
            <w:top w:w="0" w:type="dxa"/>
            <w:left w:w="108" w:type="dxa"/>
            <w:bottom w:w="0" w:type="dxa"/>
            <w:right w:w="108" w:type="dxa"/>
          </w:tblCellMar>
        </w:tblPrEx>
        <w:trPr>
          <w:trHeight w:val="2309" w:hRule="atLeast"/>
          <w:jc w:val="center"/>
        </w:trPr>
        <w:tc>
          <w:tcPr>
            <w:tcW w:w="2073" w:type="dxa"/>
            <w:tcBorders>
              <w:top w:val="single" w:color="auto" w:sz="4" w:space="0"/>
              <w:left w:val="single" w:color="auto" w:sz="4" w:space="0"/>
              <w:bottom w:val="single" w:color="auto" w:sz="4" w:space="0"/>
              <w:right w:val="single" w:color="auto" w:sz="4" w:space="0"/>
            </w:tcBorders>
            <w:vAlign w:val="center"/>
          </w:tcPr>
          <w:p>
            <w:pPr>
              <w:jc w:val="left"/>
              <w:rPr>
                <w:rFonts w:ascii="Arial Narrow" w:hAnsi="Arial Narrow" w:cs="Arial Narrow"/>
                <w:color w:val="000000" w:themeColor="text1"/>
                <w:szCs w:val="21"/>
              </w:rPr>
            </w:pPr>
            <w:r>
              <w:rPr>
                <w:rFonts w:ascii="Arial Narrow" w:hAnsi="Arial Narrow" w:cs="Arial Narrow"/>
                <w:color w:val="000000" w:themeColor="text1"/>
                <w:szCs w:val="21"/>
              </w:rPr>
              <w:t>Electrical fast transient burst</w:t>
            </w:r>
          </w:p>
          <w:p>
            <w:pPr>
              <w:jc w:val="left"/>
              <w:rPr>
                <w:rFonts w:ascii="Arial Narrow" w:hAnsi="Arial Narrow" w:eastAsia="黑体" w:cs="Arial Narrow"/>
                <w:color w:val="000000" w:themeColor="text1"/>
                <w:szCs w:val="21"/>
              </w:rPr>
            </w:pPr>
            <w:r>
              <w:rPr>
                <w:rFonts w:ascii="Arial Narrow" w:hAnsi="Arial Narrow" w:eastAsia="黑体" w:cs="Arial Narrow"/>
                <w:color w:val="000000" w:themeColor="text1"/>
                <w:szCs w:val="21"/>
              </w:rPr>
              <w:t>GB/T 17626.4</w:t>
            </w:r>
          </w:p>
        </w:tc>
        <w:tc>
          <w:tcPr>
            <w:tcW w:w="2399" w:type="dxa"/>
            <w:tcBorders>
              <w:top w:val="single" w:color="auto" w:sz="4" w:space="0"/>
              <w:left w:val="nil"/>
              <w:bottom w:val="single" w:color="auto" w:sz="4" w:space="0"/>
              <w:right w:val="single" w:color="auto" w:sz="4" w:space="0"/>
            </w:tcBorders>
            <w:vAlign w:val="center"/>
          </w:tcPr>
          <w:p>
            <w:pPr>
              <w:rPr>
                <w:rFonts w:ascii="Arial Narrow" w:hAnsi="Arial Narrow" w:eastAsia="黑体" w:cs="Arial Narrow"/>
                <w:color w:val="000000" w:themeColor="text1"/>
                <w:spacing w:val="-6"/>
                <w:szCs w:val="21"/>
              </w:rPr>
            </w:pPr>
            <w:r>
              <w:rPr>
                <w:rFonts w:ascii="Arial Narrow" w:hAnsi="Arial Narrow" w:eastAsia="黑体" w:cs="Arial Narrow"/>
                <w:color w:val="000000" w:themeColor="text1"/>
                <w:spacing w:val="-6"/>
                <w:szCs w:val="21"/>
              </w:rPr>
              <w:t xml:space="preserve">±2kV </w:t>
            </w:r>
            <w:r>
              <w:rPr>
                <w:rFonts w:ascii="Arial Narrow" w:hAnsi="Arial Narrow" w:cs="Arial Narrow"/>
                <w:color w:val="000000" w:themeColor="text1"/>
                <w:spacing w:val="-6"/>
                <w:szCs w:val="21"/>
              </w:rPr>
              <w:t xml:space="preserve"> to power line</w:t>
            </w:r>
          </w:p>
          <w:p>
            <w:pPr>
              <w:rPr>
                <w:rFonts w:ascii="Arial Narrow" w:hAnsi="Arial Narrow" w:eastAsia="黑体" w:cs="Arial Narrow"/>
                <w:color w:val="000000" w:themeColor="text1"/>
                <w:spacing w:val="-6"/>
                <w:szCs w:val="21"/>
              </w:rPr>
            </w:pPr>
            <w:r>
              <w:rPr>
                <w:rFonts w:ascii="Arial Narrow" w:hAnsi="Arial Narrow" w:eastAsia="黑体" w:cs="Arial Narrow"/>
                <w:color w:val="000000" w:themeColor="text1"/>
                <w:spacing w:val="-6"/>
                <w:szCs w:val="21"/>
              </w:rPr>
              <w:t xml:space="preserve">±1kV </w:t>
            </w:r>
            <w:r>
              <w:rPr>
                <w:rFonts w:ascii="Arial Narrow" w:hAnsi="Arial Narrow" w:cs="Arial Narrow"/>
                <w:color w:val="000000" w:themeColor="text1"/>
                <w:spacing w:val="-6"/>
                <w:szCs w:val="21"/>
              </w:rPr>
              <w:t>to input/output lin</w:t>
            </w:r>
          </w:p>
        </w:tc>
        <w:tc>
          <w:tcPr>
            <w:tcW w:w="2556" w:type="dxa"/>
            <w:tcBorders>
              <w:top w:val="single" w:color="auto" w:sz="4" w:space="0"/>
              <w:left w:val="nil"/>
              <w:bottom w:val="single" w:color="auto" w:sz="4" w:space="0"/>
              <w:right w:val="single" w:color="auto" w:sz="4" w:space="0"/>
            </w:tcBorders>
            <w:vAlign w:val="center"/>
          </w:tcPr>
          <w:p>
            <w:pPr>
              <w:rPr>
                <w:rFonts w:ascii="Arial Narrow" w:hAnsi="Arial Narrow" w:eastAsia="黑体" w:cs="Arial Narrow"/>
                <w:color w:val="000000" w:themeColor="text1"/>
                <w:spacing w:val="-6"/>
                <w:szCs w:val="21"/>
              </w:rPr>
            </w:pPr>
            <w:r>
              <w:rPr>
                <w:rFonts w:ascii="Arial Narrow" w:hAnsi="Arial Narrow" w:eastAsia="黑体" w:cs="Arial Narrow"/>
                <w:color w:val="000000" w:themeColor="text1"/>
                <w:spacing w:val="-6"/>
                <w:szCs w:val="21"/>
              </w:rPr>
              <w:t>±2kV t</w:t>
            </w:r>
            <w:r>
              <w:rPr>
                <w:rFonts w:ascii="Arial Narrow" w:hAnsi="Arial Narrow" w:cs="Arial Narrow"/>
                <w:color w:val="000000" w:themeColor="text1"/>
                <w:spacing w:val="-6"/>
                <w:szCs w:val="21"/>
              </w:rPr>
              <w:t>o power line</w:t>
            </w:r>
          </w:p>
        </w:tc>
        <w:tc>
          <w:tcPr>
            <w:tcW w:w="2612" w:type="dxa"/>
            <w:tcBorders>
              <w:top w:val="single" w:color="auto" w:sz="4" w:space="0"/>
              <w:left w:val="nil"/>
              <w:bottom w:val="single" w:color="auto" w:sz="4" w:space="0"/>
              <w:right w:val="single" w:color="auto" w:sz="4" w:space="0"/>
            </w:tcBorders>
            <w:vAlign w:val="center"/>
          </w:tcPr>
          <w:p>
            <w:pPr>
              <w:ind w:firstLine="210" w:firstLineChars="100"/>
              <w:jc w:val="left"/>
              <w:rPr>
                <w:rFonts w:ascii="Arial Narrow" w:hAnsi="Arial Narrow" w:eastAsia="黑体" w:cs="Arial Narrow"/>
                <w:color w:val="000000" w:themeColor="text1"/>
                <w:szCs w:val="21"/>
              </w:rPr>
            </w:pPr>
            <w:r>
              <w:rPr>
                <w:rFonts w:ascii="Arial Narrow" w:hAnsi="Arial Narrow" w:cs="Arial Narrow"/>
                <w:color w:val="000000" w:themeColor="text1"/>
                <w:szCs w:val="21"/>
              </w:rPr>
              <w:t xml:space="preserve">Network power should have the quality that is typical for application in commercial environment or hospital. </w:t>
            </w:r>
          </w:p>
        </w:tc>
      </w:tr>
      <w:tr>
        <w:tblPrEx>
          <w:tblCellMar>
            <w:top w:w="0" w:type="dxa"/>
            <w:left w:w="108" w:type="dxa"/>
            <w:bottom w:w="0" w:type="dxa"/>
            <w:right w:w="108" w:type="dxa"/>
          </w:tblCellMar>
        </w:tblPrEx>
        <w:trPr>
          <w:trHeight w:val="2309" w:hRule="atLeast"/>
          <w:jc w:val="center"/>
        </w:trPr>
        <w:tc>
          <w:tcPr>
            <w:tcW w:w="2073" w:type="dxa"/>
            <w:tcBorders>
              <w:top w:val="single" w:color="auto" w:sz="4" w:space="0"/>
              <w:left w:val="single" w:color="auto" w:sz="4" w:space="0"/>
              <w:bottom w:val="single" w:color="auto" w:sz="4" w:space="0"/>
              <w:right w:val="single" w:color="auto" w:sz="4" w:space="0"/>
            </w:tcBorders>
            <w:vAlign w:val="center"/>
          </w:tcPr>
          <w:p>
            <w:pPr>
              <w:jc w:val="left"/>
              <w:rPr>
                <w:rFonts w:ascii="Arial Narrow" w:hAnsi="Arial Narrow" w:eastAsia="黑体" w:cs="Arial Narrow"/>
                <w:color w:val="000000" w:themeColor="text1"/>
                <w:szCs w:val="21"/>
              </w:rPr>
            </w:pPr>
            <w:r>
              <w:rPr>
                <w:rFonts w:ascii="Arial Narrow" w:hAnsi="Arial Narrow" w:cs="Arial Narrow"/>
                <w:color w:val="000000" w:themeColor="text1"/>
                <w:szCs w:val="21"/>
              </w:rPr>
              <w:t>Surge</w:t>
            </w:r>
          </w:p>
          <w:p>
            <w:pPr>
              <w:jc w:val="left"/>
              <w:rPr>
                <w:rFonts w:ascii="Arial Narrow" w:hAnsi="Arial Narrow" w:eastAsia="黑体" w:cs="Arial Narrow"/>
                <w:color w:val="000000" w:themeColor="text1"/>
                <w:szCs w:val="21"/>
              </w:rPr>
            </w:pPr>
            <w:r>
              <w:rPr>
                <w:rFonts w:ascii="Arial Narrow" w:hAnsi="Arial Narrow" w:eastAsia="黑体" w:cs="Arial Narrow"/>
                <w:color w:val="000000" w:themeColor="text1"/>
                <w:szCs w:val="21"/>
              </w:rPr>
              <w:t>GB/T 17626.5</w:t>
            </w:r>
          </w:p>
        </w:tc>
        <w:tc>
          <w:tcPr>
            <w:tcW w:w="2399" w:type="dxa"/>
            <w:tcBorders>
              <w:top w:val="single" w:color="auto" w:sz="4" w:space="0"/>
              <w:left w:val="nil"/>
              <w:bottom w:val="single" w:color="auto" w:sz="4" w:space="0"/>
              <w:right w:val="single" w:color="auto" w:sz="4" w:space="0"/>
            </w:tcBorders>
            <w:vAlign w:val="center"/>
          </w:tcPr>
          <w:p>
            <w:pPr>
              <w:autoSpaceDE w:val="0"/>
              <w:autoSpaceDN w:val="0"/>
              <w:adjustRightInd w:val="0"/>
              <w:jc w:val="left"/>
              <w:rPr>
                <w:rFonts w:ascii="Arial Narrow" w:hAnsi="Arial Narrow" w:eastAsia="黑体" w:cs="Arial Narrow"/>
                <w:color w:val="000000" w:themeColor="text1"/>
                <w:szCs w:val="21"/>
              </w:rPr>
            </w:pPr>
            <w:r>
              <w:rPr>
                <w:rFonts w:ascii="Arial Narrow" w:hAnsi="Arial Narrow" w:eastAsia="黑体" w:cs="Arial Narrow"/>
                <w:color w:val="000000" w:themeColor="text1"/>
                <w:szCs w:val="21"/>
              </w:rPr>
              <w:t xml:space="preserve">±1 kV </w:t>
            </w:r>
            <w:r>
              <w:rPr>
                <w:rFonts w:ascii="Arial Narrow" w:hAnsi="Arial Narrow" w:cs="Arial Narrow"/>
                <w:color w:val="000000" w:themeColor="text1"/>
                <w:szCs w:val="21"/>
              </w:rPr>
              <w:t>line to line</w:t>
            </w:r>
          </w:p>
          <w:p>
            <w:pPr>
              <w:autoSpaceDE w:val="0"/>
              <w:autoSpaceDN w:val="0"/>
              <w:adjustRightInd w:val="0"/>
              <w:jc w:val="left"/>
              <w:rPr>
                <w:rFonts w:ascii="Arial Narrow" w:hAnsi="Arial Narrow" w:eastAsia="黑体" w:cs="Arial Narrow"/>
                <w:color w:val="000000" w:themeColor="text1"/>
                <w:szCs w:val="21"/>
              </w:rPr>
            </w:pPr>
            <w:r>
              <w:rPr>
                <w:rFonts w:ascii="Arial Narrow" w:hAnsi="Arial Narrow" w:eastAsia="黑体" w:cs="Arial Narrow"/>
                <w:color w:val="000000" w:themeColor="text1"/>
                <w:szCs w:val="21"/>
              </w:rPr>
              <w:t xml:space="preserve">±2 kV </w:t>
            </w:r>
            <w:r>
              <w:rPr>
                <w:rFonts w:ascii="Arial Narrow" w:hAnsi="Arial Narrow" w:cs="Arial Narrow"/>
                <w:color w:val="000000" w:themeColor="text1"/>
                <w:szCs w:val="21"/>
              </w:rPr>
              <w:t>line to ground</w:t>
            </w:r>
          </w:p>
        </w:tc>
        <w:tc>
          <w:tcPr>
            <w:tcW w:w="2556" w:type="dxa"/>
            <w:tcBorders>
              <w:top w:val="single" w:color="auto" w:sz="4" w:space="0"/>
              <w:left w:val="nil"/>
              <w:bottom w:val="single" w:color="auto" w:sz="4" w:space="0"/>
              <w:right w:val="single" w:color="auto" w:sz="4" w:space="0"/>
            </w:tcBorders>
            <w:vAlign w:val="center"/>
          </w:tcPr>
          <w:p>
            <w:pPr>
              <w:autoSpaceDE w:val="0"/>
              <w:autoSpaceDN w:val="0"/>
              <w:adjustRightInd w:val="0"/>
              <w:jc w:val="left"/>
              <w:rPr>
                <w:rFonts w:ascii="Arial Narrow" w:hAnsi="Arial Narrow" w:eastAsia="黑体" w:cs="Arial Narrow"/>
                <w:color w:val="000000" w:themeColor="text1"/>
                <w:szCs w:val="21"/>
              </w:rPr>
            </w:pPr>
            <w:r>
              <w:rPr>
                <w:rFonts w:ascii="Arial Narrow" w:hAnsi="Arial Narrow" w:eastAsia="黑体" w:cs="Arial Narrow"/>
                <w:color w:val="000000" w:themeColor="text1"/>
                <w:szCs w:val="21"/>
              </w:rPr>
              <w:t xml:space="preserve">±1 kV </w:t>
            </w:r>
            <w:r>
              <w:rPr>
                <w:rFonts w:ascii="Arial Narrow" w:hAnsi="Arial Narrow" w:cs="Arial Narrow"/>
                <w:color w:val="000000" w:themeColor="text1"/>
                <w:szCs w:val="21"/>
              </w:rPr>
              <w:t>line to line</w:t>
            </w:r>
          </w:p>
          <w:p>
            <w:pPr>
              <w:autoSpaceDE w:val="0"/>
              <w:autoSpaceDN w:val="0"/>
              <w:adjustRightInd w:val="0"/>
              <w:jc w:val="left"/>
              <w:rPr>
                <w:rFonts w:ascii="Arial Narrow" w:hAnsi="Arial Narrow" w:eastAsia="黑体" w:cs="Arial Narrow"/>
                <w:color w:val="000000" w:themeColor="text1"/>
                <w:szCs w:val="21"/>
              </w:rPr>
            </w:pPr>
            <w:r>
              <w:rPr>
                <w:rFonts w:ascii="Arial Narrow" w:hAnsi="Arial Narrow" w:eastAsia="黑体" w:cs="Arial Narrow"/>
                <w:color w:val="000000" w:themeColor="text1"/>
                <w:szCs w:val="21"/>
              </w:rPr>
              <w:t xml:space="preserve">±2 kV </w:t>
            </w:r>
            <w:r>
              <w:rPr>
                <w:rFonts w:ascii="Arial Narrow" w:hAnsi="Arial Narrow" w:cs="Arial Narrow"/>
                <w:color w:val="000000" w:themeColor="text1"/>
                <w:szCs w:val="21"/>
              </w:rPr>
              <w:t>line to ground</w:t>
            </w:r>
          </w:p>
        </w:tc>
        <w:tc>
          <w:tcPr>
            <w:tcW w:w="2612" w:type="dxa"/>
            <w:tcBorders>
              <w:top w:val="single" w:color="auto" w:sz="4" w:space="0"/>
              <w:left w:val="nil"/>
              <w:bottom w:val="single" w:color="auto" w:sz="4" w:space="0"/>
              <w:right w:val="single" w:color="auto" w:sz="4" w:space="0"/>
            </w:tcBorders>
            <w:vAlign w:val="center"/>
          </w:tcPr>
          <w:p>
            <w:pPr>
              <w:autoSpaceDE w:val="0"/>
              <w:autoSpaceDN w:val="0"/>
              <w:adjustRightInd w:val="0"/>
              <w:ind w:firstLine="210" w:firstLineChars="100"/>
              <w:jc w:val="left"/>
              <w:rPr>
                <w:rFonts w:ascii="Arial Narrow" w:hAnsi="Arial Narrow" w:eastAsia="黑体" w:cs="Arial Narrow"/>
                <w:color w:val="000000" w:themeColor="text1"/>
                <w:szCs w:val="21"/>
              </w:rPr>
            </w:pPr>
            <w:r>
              <w:rPr>
                <w:rFonts w:ascii="Arial Narrow" w:hAnsi="Arial Narrow" w:cs="Arial Narrow"/>
                <w:color w:val="000000" w:themeColor="text1"/>
                <w:szCs w:val="21"/>
              </w:rPr>
              <w:t>Network power should have the quality that is typical for application in commercial environment or hospital.</w:t>
            </w:r>
          </w:p>
        </w:tc>
      </w:tr>
      <w:tr>
        <w:tblPrEx>
          <w:tblCellMar>
            <w:top w:w="0" w:type="dxa"/>
            <w:left w:w="108" w:type="dxa"/>
            <w:bottom w:w="0" w:type="dxa"/>
            <w:right w:w="108" w:type="dxa"/>
          </w:tblCellMar>
        </w:tblPrEx>
        <w:trPr>
          <w:trHeight w:val="6296" w:hRule="atLeast"/>
          <w:jc w:val="center"/>
        </w:trPr>
        <w:tc>
          <w:tcPr>
            <w:tcW w:w="2073" w:type="dxa"/>
            <w:tcBorders>
              <w:top w:val="single" w:color="auto" w:sz="4" w:space="0"/>
              <w:left w:val="single" w:color="auto" w:sz="4" w:space="0"/>
              <w:bottom w:val="single" w:color="auto" w:sz="4" w:space="0"/>
              <w:right w:val="single" w:color="auto" w:sz="4" w:space="0"/>
            </w:tcBorders>
            <w:vAlign w:val="center"/>
          </w:tcPr>
          <w:p>
            <w:pPr>
              <w:jc w:val="left"/>
              <w:rPr>
                <w:rFonts w:ascii="Arial Narrow" w:hAnsi="Arial Narrow" w:cs="Arial Narrow"/>
                <w:color w:val="000000" w:themeColor="text1"/>
                <w:szCs w:val="21"/>
              </w:rPr>
            </w:pPr>
            <w:r>
              <w:rPr>
                <w:rFonts w:ascii="Arial Narrow" w:hAnsi="Arial Narrow" w:cs="Arial Narrow"/>
                <w:color w:val="000000" w:themeColor="text1"/>
                <w:szCs w:val="21"/>
              </w:rPr>
              <w:t>Temporary voltage drop, short interruption and voltage variation on power input line</w:t>
            </w:r>
          </w:p>
          <w:p>
            <w:pPr>
              <w:wordWrap w:val="0"/>
              <w:jc w:val="left"/>
              <w:rPr>
                <w:rFonts w:ascii="Arial Narrow" w:hAnsi="Arial Narrow" w:cs="Arial Narrow"/>
                <w:color w:val="000000" w:themeColor="text1"/>
                <w:szCs w:val="21"/>
              </w:rPr>
            </w:pPr>
          </w:p>
          <w:p>
            <w:pPr>
              <w:wordWrap w:val="0"/>
              <w:jc w:val="left"/>
              <w:rPr>
                <w:rFonts w:ascii="Arial Narrow" w:hAnsi="Arial Narrow" w:eastAsia="黑体" w:cs="Arial Narrow"/>
                <w:color w:val="000000" w:themeColor="text1"/>
                <w:szCs w:val="21"/>
              </w:rPr>
            </w:pPr>
            <w:r>
              <w:rPr>
                <w:rFonts w:ascii="Arial Narrow" w:hAnsi="Arial Narrow" w:eastAsia="黑体" w:cs="Arial Narrow"/>
                <w:color w:val="000000" w:themeColor="text1"/>
                <w:szCs w:val="21"/>
              </w:rPr>
              <w:t>GB/T 17626.11</w:t>
            </w:r>
          </w:p>
        </w:tc>
        <w:tc>
          <w:tcPr>
            <w:tcW w:w="2399" w:type="dxa"/>
            <w:tcBorders>
              <w:top w:val="single" w:color="auto" w:sz="4" w:space="0"/>
              <w:left w:val="nil"/>
              <w:bottom w:val="single" w:color="auto" w:sz="4" w:space="0"/>
              <w:right w:val="single" w:color="auto" w:sz="4" w:space="0"/>
            </w:tcBorders>
            <w:vAlign w:val="center"/>
          </w:tcPr>
          <w:p>
            <w:pPr>
              <w:autoSpaceDE w:val="0"/>
              <w:autoSpaceDN w:val="0"/>
              <w:adjustRightInd w:val="0"/>
              <w:jc w:val="left"/>
              <w:rPr>
                <w:rFonts w:ascii="Arial Narrow" w:hAnsi="Arial Narrow" w:cs="Arial Narrow"/>
                <w:color w:val="000000" w:themeColor="text1"/>
                <w:szCs w:val="21"/>
              </w:rPr>
            </w:pPr>
            <w:r>
              <w:rPr>
                <w:rFonts w:ascii="Arial Narrow" w:hAnsi="Arial Narrow" w:eastAsia="黑体" w:cs="Arial Narrow"/>
                <w:color w:val="000000" w:themeColor="text1"/>
                <w:szCs w:val="21"/>
              </w:rPr>
              <w:t xml:space="preserve">&lt;5 % </w:t>
            </w:r>
            <w:r>
              <w:rPr>
                <w:rFonts w:ascii="Arial Narrow" w:hAnsi="Arial Narrow" w:cs="Arial Narrow"/>
                <w:i/>
                <w:iCs/>
                <w:color w:val="000000" w:themeColor="text1"/>
                <w:szCs w:val="21"/>
              </w:rPr>
              <w:t>U</w:t>
            </w:r>
            <w:r>
              <w:rPr>
                <w:rFonts w:ascii="Arial Narrow" w:hAnsi="Arial Narrow" w:cs="Arial Narrow"/>
                <w:color w:val="000000" w:themeColor="text1"/>
                <w:szCs w:val="21"/>
                <w:vertAlign w:val="subscript"/>
              </w:rPr>
              <w:t>T</w:t>
            </w:r>
            <w:r>
              <w:rPr>
                <w:rFonts w:ascii="Arial Narrow" w:hAnsi="Arial Narrow" w:cs="Arial Narrow"/>
                <w:color w:val="000000" w:themeColor="text1"/>
                <w:szCs w:val="21"/>
              </w:rPr>
              <w:t>, continuing for 2.5 cycle</w:t>
            </w:r>
          </w:p>
          <w:p>
            <w:pPr>
              <w:autoSpaceDE w:val="0"/>
              <w:autoSpaceDN w:val="0"/>
              <w:adjustRightInd w:val="0"/>
              <w:jc w:val="left"/>
              <w:rPr>
                <w:rFonts w:ascii="Arial Narrow" w:hAnsi="Arial Narrow" w:cs="Arial Narrow"/>
                <w:color w:val="000000" w:themeColor="text1"/>
                <w:szCs w:val="21"/>
              </w:rPr>
            </w:pPr>
            <w:r>
              <w:rPr>
                <w:rFonts w:ascii="Arial Narrow" w:hAnsi="Arial Narrow" w:cs="Arial Narrow"/>
                <w:color w:val="000000" w:themeColor="text1"/>
                <w:szCs w:val="21"/>
              </w:rPr>
              <w:t xml:space="preserve">(On </w:t>
            </w:r>
            <w:r>
              <w:rPr>
                <w:rFonts w:ascii="Arial Narrow" w:hAnsi="Arial Narrow" w:cs="Arial Narrow"/>
                <w:i/>
                <w:iCs/>
                <w:color w:val="000000" w:themeColor="text1"/>
                <w:szCs w:val="21"/>
              </w:rPr>
              <w:t>U</w:t>
            </w:r>
            <w:r>
              <w:rPr>
                <w:rFonts w:ascii="Arial Narrow" w:hAnsi="Arial Narrow" w:cs="Arial Narrow"/>
                <w:color w:val="000000" w:themeColor="text1"/>
                <w:szCs w:val="21"/>
                <w:vertAlign w:val="subscript"/>
              </w:rPr>
              <w:t>T</w:t>
            </w:r>
            <w:r>
              <w:rPr>
                <w:rFonts w:ascii="Arial Narrow" w:hAnsi="Arial Narrow" w:cs="Arial Narrow"/>
                <w:color w:val="000000" w:themeColor="text1"/>
                <w:szCs w:val="21"/>
              </w:rPr>
              <w:t xml:space="preserve">, &gt;95% temporary drop) </w:t>
            </w:r>
          </w:p>
          <w:p>
            <w:pPr>
              <w:autoSpaceDE w:val="0"/>
              <w:autoSpaceDN w:val="0"/>
              <w:adjustRightInd w:val="0"/>
              <w:jc w:val="left"/>
              <w:rPr>
                <w:rFonts w:ascii="Arial Narrow" w:hAnsi="Arial Narrow" w:eastAsia="黑体" w:cs="Arial Narrow"/>
                <w:color w:val="000000" w:themeColor="text1"/>
                <w:szCs w:val="21"/>
              </w:rPr>
            </w:pPr>
          </w:p>
          <w:p>
            <w:pPr>
              <w:autoSpaceDE w:val="0"/>
              <w:autoSpaceDN w:val="0"/>
              <w:adjustRightInd w:val="0"/>
              <w:jc w:val="left"/>
              <w:rPr>
                <w:rFonts w:ascii="Arial Narrow" w:hAnsi="Arial Narrow" w:cs="Arial Narrow"/>
                <w:color w:val="000000" w:themeColor="text1"/>
                <w:szCs w:val="21"/>
              </w:rPr>
            </w:pPr>
            <w:r>
              <w:rPr>
                <w:rFonts w:ascii="Arial Narrow" w:hAnsi="Arial Narrow" w:eastAsia="黑体" w:cs="Arial Narrow"/>
                <w:color w:val="000000" w:themeColor="text1"/>
                <w:szCs w:val="21"/>
              </w:rPr>
              <w:t xml:space="preserve">40 % </w:t>
            </w:r>
            <w:r>
              <w:rPr>
                <w:rFonts w:ascii="Arial Narrow" w:hAnsi="Arial Narrow" w:cs="Arial Narrow"/>
                <w:color w:val="000000" w:themeColor="text1"/>
                <w:szCs w:val="21"/>
              </w:rPr>
              <w:t xml:space="preserve"> </w:t>
            </w:r>
            <w:r>
              <w:rPr>
                <w:rFonts w:ascii="Arial Narrow" w:hAnsi="Arial Narrow" w:cs="Arial Narrow"/>
                <w:i/>
                <w:iCs/>
                <w:color w:val="000000" w:themeColor="text1"/>
                <w:szCs w:val="21"/>
              </w:rPr>
              <w:t>U</w:t>
            </w:r>
            <w:r>
              <w:rPr>
                <w:rFonts w:ascii="Arial Narrow" w:hAnsi="Arial Narrow" w:cs="Arial Narrow"/>
                <w:color w:val="000000" w:themeColor="text1"/>
                <w:szCs w:val="21"/>
                <w:vertAlign w:val="subscript"/>
              </w:rPr>
              <w:t>T</w:t>
            </w:r>
            <w:r>
              <w:rPr>
                <w:rFonts w:ascii="Arial Narrow" w:hAnsi="Arial Narrow" w:cs="Arial Narrow"/>
                <w:color w:val="000000" w:themeColor="text1"/>
                <w:szCs w:val="21"/>
              </w:rPr>
              <w:t xml:space="preserve">, continuous for 5 cycles </w:t>
            </w:r>
          </w:p>
          <w:p>
            <w:pPr>
              <w:autoSpaceDE w:val="0"/>
              <w:autoSpaceDN w:val="0"/>
              <w:adjustRightInd w:val="0"/>
              <w:jc w:val="left"/>
              <w:rPr>
                <w:rFonts w:ascii="Arial Narrow" w:hAnsi="Arial Narrow" w:cs="Arial Narrow"/>
                <w:color w:val="000000" w:themeColor="text1"/>
                <w:szCs w:val="21"/>
              </w:rPr>
            </w:pPr>
            <w:r>
              <w:rPr>
                <w:rFonts w:ascii="Arial Narrow" w:hAnsi="Arial Narrow" w:cs="Arial Narrow"/>
                <w:color w:val="000000" w:themeColor="text1"/>
                <w:szCs w:val="21"/>
              </w:rPr>
              <w:t xml:space="preserve">(On </w:t>
            </w:r>
            <w:r>
              <w:rPr>
                <w:rFonts w:ascii="Arial Narrow" w:hAnsi="Arial Narrow" w:cs="Arial Narrow"/>
                <w:i/>
                <w:iCs/>
                <w:color w:val="000000" w:themeColor="text1"/>
                <w:szCs w:val="21"/>
              </w:rPr>
              <w:t>U</w:t>
            </w:r>
            <w:r>
              <w:rPr>
                <w:rFonts w:ascii="Arial Narrow" w:hAnsi="Arial Narrow" w:cs="Arial Narrow"/>
                <w:color w:val="000000" w:themeColor="text1"/>
                <w:szCs w:val="21"/>
                <w:vertAlign w:val="subscript"/>
              </w:rPr>
              <w:t>T</w:t>
            </w:r>
            <w:r>
              <w:rPr>
                <w:rFonts w:ascii="Arial Narrow" w:hAnsi="Arial Narrow" w:cs="Arial Narrow"/>
                <w:color w:val="000000" w:themeColor="text1"/>
                <w:szCs w:val="21"/>
              </w:rPr>
              <w:t xml:space="preserve">, 60% temporary drop) </w:t>
            </w:r>
          </w:p>
          <w:p>
            <w:pPr>
              <w:autoSpaceDE w:val="0"/>
              <w:autoSpaceDN w:val="0"/>
              <w:adjustRightInd w:val="0"/>
              <w:jc w:val="left"/>
              <w:rPr>
                <w:rFonts w:ascii="Arial Narrow" w:hAnsi="Arial Narrow" w:cs="Arial Narrow"/>
                <w:color w:val="000000" w:themeColor="text1"/>
                <w:szCs w:val="21"/>
              </w:rPr>
            </w:pPr>
            <w:r>
              <w:rPr>
                <w:rFonts w:ascii="Arial Narrow" w:hAnsi="Arial Narrow" w:eastAsia="黑体" w:cs="Arial Narrow"/>
                <w:color w:val="000000" w:themeColor="text1"/>
                <w:szCs w:val="21"/>
              </w:rPr>
              <w:t xml:space="preserve">70 % </w:t>
            </w:r>
            <w:r>
              <w:rPr>
                <w:rFonts w:ascii="Arial Narrow" w:hAnsi="Arial Narrow" w:cs="Arial Narrow"/>
                <w:i/>
                <w:iCs/>
                <w:color w:val="000000" w:themeColor="text1"/>
                <w:szCs w:val="21"/>
              </w:rPr>
              <w:t>U</w:t>
            </w:r>
            <w:r>
              <w:rPr>
                <w:rFonts w:ascii="Arial Narrow" w:hAnsi="Arial Narrow" w:cs="Arial Narrow"/>
                <w:color w:val="000000" w:themeColor="text1"/>
                <w:szCs w:val="21"/>
                <w:vertAlign w:val="subscript"/>
              </w:rPr>
              <w:t>T</w:t>
            </w:r>
            <w:r>
              <w:rPr>
                <w:rFonts w:ascii="Arial Narrow" w:hAnsi="Arial Narrow" w:cs="Arial Narrow"/>
                <w:color w:val="000000" w:themeColor="text1"/>
                <w:szCs w:val="21"/>
              </w:rPr>
              <w:t>, continuous for 25 cycles</w:t>
            </w:r>
          </w:p>
          <w:p>
            <w:pPr>
              <w:autoSpaceDE w:val="0"/>
              <w:autoSpaceDN w:val="0"/>
              <w:adjustRightInd w:val="0"/>
              <w:jc w:val="left"/>
              <w:rPr>
                <w:rFonts w:ascii="Arial Narrow" w:hAnsi="Arial Narrow" w:cs="Arial Narrow"/>
                <w:color w:val="000000" w:themeColor="text1"/>
                <w:szCs w:val="21"/>
              </w:rPr>
            </w:pPr>
            <w:r>
              <w:rPr>
                <w:rFonts w:ascii="Arial Narrow" w:hAnsi="Arial Narrow" w:cs="Arial Narrow"/>
                <w:color w:val="000000" w:themeColor="text1"/>
                <w:szCs w:val="21"/>
              </w:rPr>
              <w:t xml:space="preserve">(On </w:t>
            </w:r>
            <w:r>
              <w:rPr>
                <w:rFonts w:ascii="Arial Narrow" w:hAnsi="Arial Narrow" w:cs="Arial Narrow"/>
                <w:i/>
                <w:iCs/>
                <w:color w:val="000000" w:themeColor="text1"/>
                <w:szCs w:val="21"/>
              </w:rPr>
              <w:t>U</w:t>
            </w:r>
            <w:r>
              <w:rPr>
                <w:rFonts w:ascii="Arial Narrow" w:hAnsi="Arial Narrow" w:cs="Arial Narrow"/>
                <w:color w:val="000000" w:themeColor="text1"/>
                <w:szCs w:val="21"/>
                <w:vertAlign w:val="subscript"/>
              </w:rPr>
              <w:t>T</w:t>
            </w:r>
            <w:r>
              <w:rPr>
                <w:rFonts w:ascii="Arial Narrow" w:hAnsi="Arial Narrow" w:cs="Arial Narrow"/>
                <w:color w:val="000000" w:themeColor="text1"/>
                <w:szCs w:val="21"/>
              </w:rPr>
              <w:t xml:space="preserve">, 30% temporary drop) </w:t>
            </w:r>
          </w:p>
          <w:p>
            <w:pPr>
              <w:autoSpaceDE w:val="0"/>
              <w:autoSpaceDN w:val="0"/>
              <w:adjustRightInd w:val="0"/>
              <w:jc w:val="left"/>
              <w:rPr>
                <w:rFonts w:ascii="Arial Narrow" w:hAnsi="Arial Narrow" w:cs="Arial Narrow"/>
                <w:color w:val="000000" w:themeColor="text1"/>
                <w:szCs w:val="21"/>
              </w:rPr>
            </w:pPr>
            <w:r>
              <w:rPr>
                <w:rFonts w:ascii="Arial Narrow" w:hAnsi="Arial Narrow" w:eastAsia="黑体" w:cs="Arial Narrow"/>
                <w:color w:val="000000" w:themeColor="text1"/>
                <w:szCs w:val="21"/>
              </w:rPr>
              <w:t xml:space="preserve">&lt;5 % </w:t>
            </w:r>
            <w:r>
              <w:rPr>
                <w:rFonts w:ascii="Arial Narrow" w:hAnsi="Arial Narrow" w:cs="Arial Narrow"/>
                <w:i/>
                <w:iCs/>
                <w:color w:val="000000" w:themeColor="text1"/>
                <w:szCs w:val="21"/>
              </w:rPr>
              <w:t>U</w:t>
            </w:r>
            <w:r>
              <w:rPr>
                <w:rFonts w:ascii="Arial Narrow" w:hAnsi="Arial Narrow" w:cs="Arial Narrow"/>
                <w:color w:val="000000" w:themeColor="text1"/>
                <w:szCs w:val="21"/>
                <w:vertAlign w:val="subscript"/>
              </w:rPr>
              <w:t>T</w:t>
            </w:r>
            <w:r>
              <w:rPr>
                <w:rFonts w:ascii="Arial Narrow" w:hAnsi="Arial Narrow" w:cs="Arial Narrow"/>
                <w:color w:val="000000" w:themeColor="text1"/>
                <w:szCs w:val="21"/>
              </w:rPr>
              <w:t>, continuous for 5s</w:t>
            </w:r>
          </w:p>
          <w:p>
            <w:pPr>
              <w:autoSpaceDE w:val="0"/>
              <w:autoSpaceDN w:val="0"/>
              <w:adjustRightInd w:val="0"/>
              <w:jc w:val="left"/>
              <w:rPr>
                <w:rFonts w:ascii="Arial Narrow" w:hAnsi="Arial Narrow" w:eastAsia="黑体" w:cs="Arial Narrow"/>
                <w:color w:val="000000" w:themeColor="text1"/>
                <w:szCs w:val="21"/>
              </w:rPr>
            </w:pPr>
            <w:r>
              <w:rPr>
                <w:rFonts w:ascii="Arial Narrow" w:hAnsi="Arial Narrow" w:cs="Arial Narrow"/>
                <w:color w:val="000000" w:themeColor="text1"/>
                <w:szCs w:val="21"/>
              </w:rPr>
              <w:t xml:space="preserve">(On </w:t>
            </w:r>
            <w:r>
              <w:rPr>
                <w:rFonts w:ascii="Arial Narrow" w:hAnsi="Arial Narrow" w:cs="Arial Narrow"/>
                <w:i/>
                <w:iCs/>
                <w:color w:val="000000" w:themeColor="text1"/>
                <w:szCs w:val="21"/>
              </w:rPr>
              <w:t>U</w:t>
            </w:r>
            <w:r>
              <w:rPr>
                <w:rFonts w:ascii="Arial Narrow" w:hAnsi="Arial Narrow" w:cs="Arial Narrow"/>
                <w:color w:val="000000" w:themeColor="text1"/>
                <w:szCs w:val="21"/>
                <w:vertAlign w:val="subscript"/>
              </w:rPr>
              <w:t>T</w:t>
            </w:r>
            <w:r>
              <w:rPr>
                <w:rFonts w:ascii="Arial Narrow" w:hAnsi="Arial Narrow" w:cs="Arial Narrow"/>
                <w:color w:val="000000" w:themeColor="text1"/>
                <w:szCs w:val="21"/>
              </w:rPr>
              <w:t xml:space="preserve">, &gt;95% temporary drop) </w:t>
            </w:r>
          </w:p>
        </w:tc>
        <w:tc>
          <w:tcPr>
            <w:tcW w:w="2556" w:type="dxa"/>
            <w:tcBorders>
              <w:top w:val="single" w:color="auto" w:sz="4" w:space="0"/>
              <w:left w:val="nil"/>
              <w:bottom w:val="single" w:color="auto" w:sz="4" w:space="0"/>
              <w:right w:val="single" w:color="auto" w:sz="4" w:space="0"/>
            </w:tcBorders>
            <w:vAlign w:val="bottom"/>
          </w:tcPr>
          <w:p>
            <w:pPr>
              <w:autoSpaceDE w:val="0"/>
              <w:autoSpaceDN w:val="0"/>
              <w:adjustRightInd w:val="0"/>
              <w:jc w:val="left"/>
              <w:rPr>
                <w:rFonts w:ascii="Arial Narrow" w:hAnsi="Arial Narrow" w:cs="Arial Narrow"/>
                <w:color w:val="000000" w:themeColor="text1"/>
                <w:szCs w:val="21"/>
              </w:rPr>
            </w:pPr>
            <w:r>
              <w:rPr>
                <w:rFonts w:ascii="Arial Narrow" w:hAnsi="Arial Narrow" w:eastAsia="黑体" w:cs="Arial Narrow"/>
                <w:color w:val="000000" w:themeColor="text1"/>
                <w:szCs w:val="21"/>
              </w:rPr>
              <w:t xml:space="preserve">&lt;5 % </w:t>
            </w:r>
            <w:r>
              <w:rPr>
                <w:rFonts w:ascii="Arial Narrow" w:hAnsi="Arial Narrow" w:cs="Arial Narrow"/>
                <w:i/>
                <w:iCs/>
                <w:color w:val="000000" w:themeColor="text1"/>
                <w:szCs w:val="21"/>
              </w:rPr>
              <w:t>U</w:t>
            </w:r>
            <w:r>
              <w:rPr>
                <w:rFonts w:ascii="Arial Narrow" w:hAnsi="Arial Narrow" w:cs="Arial Narrow"/>
                <w:color w:val="000000" w:themeColor="text1"/>
                <w:szCs w:val="21"/>
                <w:vertAlign w:val="subscript"/>
              </w:rPr>
              <w:t>T</w:t>
            </w:r>
            <w:r>
              <w:rPr>
                <w:rFonts w:ascii="Arial Narrow" w:hAnsi="Arial Narrow" w:cs="Arial Narrow"/>
                <w:color w:val="000000" w:themeColor="text1"/>
                <w:szCs w:val="21"/>
              </w:rPr>
              <w:t>, continuing for 2.5 cycle</w:t>
            </w:r>
          </w:p>
          <w:p>
            <w:pPr>
              <w:autoSpaceDE w:val="0"/>
              <w:autoSpaceDN w:val="0"/>
              <w:adjustRightInd w:val="0"/>
              <w:jc w:val="left"/>
              <w:rPr>
                <w:rFonts w:ascii="Arial Narrow" w:hAnsi="Arial Narrow" w:cs="Arial Narrow"/>
                <w:color w:val="000000" w:themeColor="text1"/>
                <w:szCs w:val="21"/>
              </w:rPr>
            </w:pPr>
            <w:r>
              <w:rPr>
                <w:rFonts w:ascii="Arial Narrow" w:hAnsi="Arial Narrow" w:cs="Arial Narrow"/>
                <w:color w:val="000000" w:themeColor="text1"/>
                <w:szCs w:val="21"/>
              </w:rPr>
              <w:t xml:space="preserve">(On </w:t>
            </w:r>
            <w:r>
              <w:rPr>
                <w:rFonts w:ascii="Arial Narrow" w:hAnsi="Arial Narrow" w:cs="Arial Narrow"/>
                <w:i/>
                <w:iCs/>
                <w:color w:val="000000" w:themeColor="text1"/>
                <w:szCs w:val="21"/>
              </w:rPr>
              <w:t>U</w:t>
            </w:r>
            <w:r>
              <w:rPr>
                <w:rFonts w:ascii="Arial Narrow" w:hAnsi="Arial Narrow" w:cs="Arial Narrow"/>
                <w:color w:val="000000" w:themeColor="text1"/>
                <w:szCs w:val="21"/>
                <w:vertAlign w:val="subscript"/>
              </w:rPr>
              <w:t>T</w:t>
            </w:r>
            <w:r>
              <w:rPr>
                <w:rFonts w:ascii="Arial Narrow" w:hAnsi="Arial Narrow" w:cs="Arial Narrow"/>
                <w:color w:val="000000" w:themeColor="text1"/>
                <w:szCs w:val="21"/>
              </w:rPr>
              <w:t xml:space="preserve">, &gt;95% temporary drop) </w:t>
            </w:r>
          </w:p>
          <w:p>
            <w:pPr>
              <w:autoSpaceDE w:val="0"/>
              <w:autoSpaceDN w:val="0"/>
              <w:adjustRightInd w:val="0"/>
              <w:jc w:val="left"/>
              <w:rPr>
                <w:rFonts w:ascii="Arial Narrow" w:hAnsi="Arial Narrow" w:eastAsia="黑体" w:cs="Arial Narrow"/>
                <w:color w:val="000000" w:themeColor="text1"/>
                <w:szCs w:val="21"/>
              </w:rPr>
            </w:pPr>
          </w:p>
          <w:p>
            <w:pPr>
              <w:autoSpaceDE w:val="0"/>
              <w:autoSpaceDN w:val="0"/>
              <w:adjustRightInd w:val="0"/>
              <w:jc w:val="left"/>
              <w:rPr>
                <w:rFonts w:ascii="Arial Narrow" w:hAnsi="Arial Narrow" w:cs="Arial Narrow"/>
                <w:color w:val="000000" w:themeColor="text1"/>
                <w:szCs w:val="21"/>
              </w:rPr>
            </w:pPr>
            <w:r>
              <w:rPr>
                <w:rFonts w:ascii="Arial Narrow" w:hAnsi="Arial Narrow" w:cs="Arial Narrow"/>
                <w:color w:val="000000" w:themeColor="text1"/>
                <w:szCs w:val="21"/>
              </w:rPr>
              <w:t xml:space="preserve">40 % </w:t>
            </w:r>
            <w:r>
              <w:rPr>
                <w:rFonts w:ascii="Arial Narrow" w:hAnsi="Arial Narrow" w:cs="Arial Narrow"/>
                <w:i/>
                <w:iCs/>
                <w:color w:val="000000" w:themeColor="text1"/>
                <w:szCs w:val="21"/>
              </w:rPr>
              <w:t>U</w:t>
            </w:r>
            <w:r>
              <w:rPr>
                <w:rFonts w:ascii="Arial Narrow" w:hAnsi="Arial Narrow" w:cs="Arial Narrow"/>
                <w:color w:val="000000" w:themeColor="text1"/>
                <w:szCs w:val="21"/>
                <w:vertAlign w:val="subscript"/>
              </w:rPr>
              <w:t>T</w:t>
            </w:r>
            <w:r>
              <w:rPr>
                <w:rFonts w:ascii="Arial Narrow" w:hAnsi="Arial Narrow" w:cs="Arial Narrow"/>
                <w:color w:val="000000" w:themeColor="text1"/>
                <w:szCs w:val="21"/>
              </w:rPr>
              <w:t>, continuous for 5 cycles</w:t>
            </w:r>
          </w:p>
          <w:p>
            <w:pPr>
              <w:autoSpaceDE w:val="0"/>
              <w:autoSpaceDN w:val="0"/>
              <w:adjustRightInd w:val="0"/>
              <w:jc w:val="left"/>
              <w:rPr>
                <w:rFonts w:ascii="Arial Narrow" w:hAnsi="Arial Narrow" w:cs="Arial Narrow"/>
                <w:color w:val="000000" w:themeColor="text1"/>
                <w:szCs w:val="21"/>
              </w:rPr>
            </w:pPr>
            <w:r>
              <w:rPr>
                <w:rFonts w:ascii="Arial Narrow" w:hAnsi="Arial Narrow" w:cs="Arial Narrow"/>
                <w:color w:val="000000" w:themeColor="text1"/>
                <w:szCs w:val="21"/>
              </w:rPr>
              <w:t xml:space="preserve">(On </w:t>
            </w:r>
            <w:r>
              <w:rPr>
                <w:rFonts w:ascii="Arial Narrow" w:hAnsi="Arial Narrow" w:cs="Arial Narrow"/>
                <w:i/>
                <w:iCs/>
                <w:color w:val="000000" w:themeColor="text1"/>
                <w:szCs w:val="21"/>
              </w:rPr>
              <w:t>U</w:t>
            </w:r>
            <w:r>
              <w:rPr>
                <w:rFonts w:ascii="Arial Narrow" w:hAnsi="Arial Narrow" w:cs="Arial Narrow"/>
                <w:color w:val="000000" w:themeColor="text1"/>
                <w:szCs w:val="21"/>
                <w:vertAlign w:val="subscript"/>
              </w:rPr>
              <w:t>T</w:t>
            </w:r>
            <w:r>
              <w:rPr>
                <w:rFonts w:ascii="Arial Narrow" w:hAnsi="Arial Narrow" w:cs="Arial Narrow"/>
                <w:color w:val="000000" w:themeColor="text1"/>
                <w:szCs w:val="21"/>
              </w:rPr>
              <w:t xml:space="preserve">, 60% temporary drop) </w:t>
            </w:r>
          </w:p>
          <w:p>
            <w:pPr>
              <w:autoSpaceDE w:val="0"/>
              <w:autoSpaceDN w:val="0"/>
              <w:adjustRightInd w:val="0"/>
              <w:jc w:val="left"/>
              <w:rPr>
                <w:rFonts w:ascii="Arial Narrow" w:hAnsi="Arial Narrow" w:cs="Arial Narrow"/>
                <w:color w:val="000000" w:themeColor="text1"/>
                <w:szCs w:val="21"/>
              </w:rPr>
            </w:pPr>
            <w:r>
              <w:rPr>
                <w:rFonts w:ascii="Arial Narrow" w:hAnsi="Arial Narrow" w:cs="Arial Narrow"/>
                <w:color w:val="000000" w:themeColor="text1"/>
                <w:szCs w:val="21"/>
              </w:rPr>
              <w:t xml:space="preserve">70 % </w:t>
            </w:r>
            <w:r>
              <w:rPr>
                <w:rFonts w:ascii="Arial Narrow" w:hAnsi="Arial Narrow" w:cs="Arial Narrow"/>
                <w:i/>
                <w:iCs/>
                <w:color w:val="000000" w:themeColor="text1"/>
                <w:szCs w:val="21"/>
              </w:rPr>
              <w:t>U</w:t>
            </w:r>
            <w:r>
              <w:rPr>
                <w:rFonts w:ascii="Arial Narrow" w:hAnsi="Arial Narrow" w:cs="Arial Narrow"/>
                <w:color w:val="000000" w:themeColor="text1"/>
                <w:szCs w:val="21"/>
                <w:vertAlign w:val="subscript"/>
              </w:rPr>
              <w:t>T</w:t>
            </w:r>
            <w:r>
              <w:rPr>
                <w:rFonts w:ascii="Arial Narrow" w:hAnsi="Arial Narrow" w:cs="Arial Narrow"/>
                <w:color w:val="000000" w:themeColor="text1"/>
                <w:szCs w:val="21"/>
              </w:rPr>
              <w:t>, continuous for 25 cycles</w:t>
            </w:r>
          </w:p>
          <w:p>
            <w:pPr>
              <w:autoSpaceDE w:val="0"/>
              <w:autoSpaceDN w:val="0"/>
              <w:adjustRightInd w:val="0"/>
              <w:jc w:val="left"/>
              <w:rPr>
                <w:rFonts w:ascii="Arial Narrow" w:hAnsi="Arial Narrow" w:cs="Arial Narrow"/>
                <w:color w:val="000000" w:themeColor="text1"/>
                <w:szCs w:val="21"/>
              </w:rPr>
            </w:pPr>
            <w:r>
              <w:rPr>
                <w:rFonts w:ascii="Arial Narrow" w:hAnsi="Arial Narrow" w:cs="Arial Narrow"/>
                <w:color w:val="000000" w:themeColor="text1"/>
                <w:szCs w:val="21"/>
              </w:rPr>
              <w:t xml:space="preserve">(On </w:t>
            </w:r>
            <w:r>
              <w:rPr>
                <w:rFonts w:ascii="Arial Narrow" w:hAnsi="Arial Narrow" w:cs="Arial Narrow"/>
                <w:i/>
                <w:iCs/>
                <w:color w:val="000000" w:themeColor="text1"/>
                <w:szCs w:val="21"/>
              </w:rPr>
              <w:t>U</w:t>
            </w:r>
            <w:r>
              <w:rPr>
                <w:rFonts w:ascii="Arial Narrow" w:hAnsi="Arial Narrow" w:cs="Arial Narrow"/>
                <w:color w:val="000000" w:themeColor="text1"/>
                <w:szCs w:val="21"/>
                <w:vertAlign w:val="subscript"/>
              </w:rPr>
              <w:t>T</w:t>
            </w:r>
            <w:r>
              <w:rPr>
                <w:rFonts w:ascii="Arial Narrow" w:hAnsi="Arial Narrow" w:cs="Arial Narrow"/>
                <w:color w:val="000000" w:themeColor="text1"/>
                <w:szCs w:val="21"/>
              </w:rPr>
              <w:t xml:space="preserve">, 30% temporary drop) </w:t>
            </w:r>
          </w:p>
          <w:p>
            <w:pPr>
              <w:autoSpaceDE w:val="0"/>
              <w:autoSpaceDN w:val="0"/>
              <w:adjustRightInd w:val="0"/>
              <w:jc w:val="left"/>
              <w:rPr>
                <w:rFonts w:ascii="Arial Narrow" w:hAnsi="Arial Narrow" w:cs="Arial Narrow"/>
                <w:color w:val="000000" w:themeColor="text1"/>
                <w:szCs w:val="21"/>
              </w:rPr>
            </w:pPr>
            <w:r>
              <w:rPr>
                <w:rFonts w:ascii="Arial Narrow" w:hAnsi="Arial Narrow" w:cs="Arial Narrow"/>
                <w:color w:val="000000" w:themeColor="text1"/>
                <w:szCs w:val="21"/>
              </w:rPr>
              <w:t xml:space="preserve">&lt;5 % </w:t>
            </w:r>
            <w:r>
              <w:rPr>
                <w:rFonts w:ascii="Arial Narrow" w:hAnsi="Arial Narrow" w:cs="Arial Narrow"/>
                <w:i/>
                <w:iCs/>
                <w:color w:val="000000" w:themeColor="text1"/>
                <w:szCs w:val="21"/>
              </w:rPr>
              <w:t>U</w:t>
            </w:r>
            <w:r>
              <w:rPr>
                <w:rFonts w:ascii="Arial Narrow" w:hAnsi="Arial Narrow" w:cs="Arial Narrow"/>
                <w:color w:val="000000" w:themeColor="text1"/>
                <w:szCs w:val="21"/>
                <w:vertAlign w:val="subscript"/>
              </w:rPr>
              <w:t>T</w:t>
            </w:r>
            <w:r>
              <w:rPr>
                <w:rFonts w:ascii="Arial Narrow" w:hAnsi="Arial Narrow" w:cs="Arial Narrow"/>
                <w:color w:val="000000" w:themeColor="text1"/>
                <w:szCs w:val="21"/>
              </w:rPr>
              <w:t>, continuous for 5s</w:t>
            </w:r>
          </w:p>
          <w:p>
            <w:pPr>
              <w:jc w:val="left"/>
              <w:rPr>
                <w:rFonts w:ascii="Arial Narrow" w:hAnsi="Arial Narrow" w:eastAsia="黑体" w:cs="Arial Narrow"/>
                <w:color w:val="000000" w:themeColor="text1"/>
                <w:szCs w:val="21"/>
              </w:rPr>
            </w:pPr>
            <w:r>
              <w:rPr>
                <w:rFonts w:ascii="Arial Narrow" w:hAnsi="Arial Narrow" w:cs="Arial Narrow"/>
                <w:color w:val="000000" w:themeColor="text1"/>
                <w:szCs w:val="21"/>
              </w:rPr>
              <w:t xml:space="preserve">(On </w:t>
            </w:r>
            <w:r>
              <w:rPr>
                <w:rFonts w:ascii="Arial Narrow" w:hAnsi="Arial Narrow" w:cs="Arial Narrow"/>
                <w:i/>
                <w:iCs/>
                <w:color w:val="000000" w:themeColor="text1"/>
                <w:szCs w:val="21"/>
              </w:rPr>
              <w:t>U</w:t>
            </w:r>
            <w:r>
              <w:rPr>
                <w:rFonts w:ascii="Arial Narrow" w:hAnsi="Arial Narrow" w:cs="Arial Narrow"/>
                <w:color w:val="000000" w:themeColor="text1"/>
                <w:szCs w:val="21"/>
                <w:vertAlign w:val="subscript"/>
              </w:rPr>
              <w:t>T</w:t>
            </w:r>
            <w:r>
              <w:rPr>
                <w:rFonts w:ascii="Arial Narrow" w:hAnsi="Arial Narrow" w:cs="Arial Narrow"/>
                <w:color w:val="000000" w:themeColor="text1"/>
                <w:szCs w:val="21"/>
              </w:rPr>
              <w:t xml:space="preserve">, &gt;95% temporary drop) </w:t>
            </w:r>
          </w:p>
        </w:tc>
        <w:tc>
          <w:tcPr>
            <w:tcW w:w="2612" w:type="dxa"/>
            <w:tcBorders>
              <w:top w:val="single" w:color="auto" w:sz="4" w:space="0"/>
              <w:left w:val="nil"/>
              <w:bottom w:val="single" w:color="auto" w:sz="4" w:space="0"/>
              <w:right w:val="single" w:color="auto" w:sz="4" w:space="0"/>
            </w:tcBorders>
            <w:vAlign w:val="center"/>
          </w:tcPr>
          <w:p>
            <w:pPr>
              <w:autoSpaceDE w:val="0"/>
              <w:autoSpaceDN w:val="0"/>
              <w:adjustRightInd w:val="0"/>
              <w:ind w:firstLine="210" w:firstLineChars="100"/>
              <w:jc w:val="left"/>
              <w:rPr>
                <w:rFonts w:ascii="Arial Narrow" w:hAnsi="Arial Narrow" w:eastAsia="黑体" w:cs="Arial Narrow"/>
                <w:color w:val="000000" w:themeColor="text1"/>
                <w:szCs w:val="21"/>
              </w:rPr>
            </w:pPr>
            <w:r>
              <w:rPr>
                <w:rFonts w:ascii="Arial Narrow" w:hAnsi="Arial Narrow" w:cs="Arial Narrow"/>
                <w:color w:val="000000" w:themeColor="text1"/>
                <w:szCs w:val="21"/>
              </w:rPr>
              <w:t>Network power should have the quality that is typical for application in commercial envir</w:t>
            </w:r>
            <w:r>
              <w:rPr>
                <w:rFonts w:ascii="Arial Narrow" w:hAnsi="Arial Narrow" w:cs="Arial Narrow"/>
                <w:color w:val="000000" w:themeColor="text1"/>
                <w:szCs w:val="21"/>
                <w:highlight w:val="none"/>
              </w:rPr>
              <w:t xml:space="preserve">onment or hospital. If users of </w:t>
            </w:r>
            <w:r>
              <w:rPr>
                <w:rFonts w:hint="eastAsia" w:ascii="Arial Narrow" w:hAnsi="Arial Narrow" w:eastAsia="黑体" w:cs="Arial Narrow"/>
                <w:color w:val="000000" w:themeColor="text1"/>
                <w:szCs w:val="21"/>
                <w:highlight w:val="none"/>
              </w:rPr>
              <w:t xml:space="preserve">the </w:t>
            </w:r>
            <w:r>
              <w:rPr>
                <w:rFonts w:hint="eastAsia" w:ascii="Arial Narrow" w:hAnsi="Arial Narrow" w:eastAsia="黑体" w:cs="Arial Narrow"/>
                <w:color w:val="000000" w:themeColor="text1"/>
                <w:szCs w:val="21"/>
                <w:highlight w:val="none"/>
                <w:lang w:val="en-US" w:eastAsia="zh-CN"/>
              </w:rPr>
              <w:t>FW2-VET</w:t>
            </w:r>
            <w:r>
              <w:rPr>
                <w:rFonts w:ascii="Arial Narrow" w:hAnsi="Arial Narrow" w:eastAsia="黑体" w:cs="Arial Narrow"/>
                <w:bCs/>
                <w:color w:val="000000" w:themeColor="text1"/>
                <w:szCs w:val="21"/>
                <w:highlight w:val="none"/>
              </w:rPr>
              <w:t xml:space="preserve"> fluid warmer </w:t>
            </w:r>
            <w:r>
              <w:rPr>
                <w:rFonts w:ascii="Arial Narrow" w:hAnsi="Arial Narrow" w:cs="Arial Narrow"/>
                <w:bCs/>
                <w:color w:val="000000" w:themeColor="text1"/>
                <w:szCs w:val="21"/>
                <w:highlight w:val="none"/>
              </w:rPr>
              <w:t xml:space="preserve">need to </w:t>
            </w:r>
            <w:r>
              <w:rPr>
                <w:rFonts w:ascii="Arial Narrow" w:hAnsi="Arial Narrow" w:cs="Arial Narrow"/>
                <w:bCs/>
                <w:color w:val="000000" w:themeColor="text1"/>
                <w:szCs w:val="21"/>
              </w:rPr>
              <w:t xml:space="preserve">operate it continuously during power interruption, it is suggested to adopt UPS or battery for power supply. </w:t>
            </w:r>
          </w:p>
        </w:tc>
      </w:tr>
      <w:tr>
        <w:tblPrEx>
          <w:tblCellMar>
            <w:top w:w="0" w:type="dxa"/>
            <w:left w:w="108" w:type="dxa"/>
            <w:bottom w:w="0" w:type="dxa"/>
            <w:right w:w="108" w:type="dxa"/>
          </w:tblCellMar>
        </w:tblPrEx>
        <w:trPr>
          <w:trHeight w:val="2100" w:hRule="atLeast"/>
          <w:jc w:val="center"/>
        </w:trPr>
        <w:tc>
          <w:tcPr>
            <w:tcW w:w="2073" w:type="dxa"/>
            <w:tcBorders>
              <w:top w:val="single" w:color="auto" w:sz="4" w:space="0"/>
              <w:left w:val="single" w:color="auto" w:sz="4" w:space="0"/>
              <w:bottom w:val="single" w:color="auto" w:sz="4" w:space="0"/>
              <w:right w:val="single" w:color="auto" w:sz="4" w:space="0"/>
            </w:tcBorders>
            <w:vAlign w:val="center"/>
          </w:tcPr>
          <w:p>
            <w:pPr>
              <w:jc w:val="left"/>
              <w:rPr>
                <w:rFonts w:ascii="Arial Narrow" w:hAnsi="Arial Narrow" w:cs="Arial Narrow"/>
                <w:color w:val="000000" w:themeColor="text1"/>
                <w:szCs w:val="21"/>
              </w:rPr>
            </w:pPr>
            <w:r>
              <w:rPr>
                <w:rFonts w:ascii="Arial Narrow" w:hAnsi="Arial Narrow" w:cs="Arial Narrow"/>
                <w:color w:val="000000" w:themeColor="text1"/>
                <w:szCs w:val="21"/>
              </w:rPr>
              <w:t>PFMF</w:t>
            </w:r>
          </w:p>
          <w:p>
            <w:pPr>
              <w:jc w:val="left"/>
              <w:rPr>
                <w:rFonts w:ascii="Arial Narrow" w:hAnsi="Arial Narrow" w:eastAsia="黑体" w:cs="Arial Narrow"/>
                <w:color w:val="000000" w:themeColor="text1"/>
                <w:szCs w:val="21"/>
              </w:rPr>
            </w:pPr>
            <w:r>
              <w:rPr>
                <w:rFonts w:ascii="Arial Narrow" w:hAnsi="Arial Narrow" w:eastAsia="黑体" w:cs="Arial Narrow"/>
                <w:color w:val="000000" w:themeColor="text1"/>
                <w:szCs w:val="21"/>
              </w:rPr>
              <w:t>（50/60Hz）</w:t>
            </w:r>
          </w:p>
          <w:p>
            <w:pPr>
              <w:jc w:val="left"/>
              <w:rPr>
                <w:rFonts w:ascii="Arial Narrow" w:hAnsi="Arial Narrow" w:eastAsia="黑体" w:cs="Arial Narrow"/>
                <w:color w:val="000000" w:themeColor="text1"/>
                <w:szCs w:val="21"/>
              </w:rPr>
            </w:pPr>
            <w:r>
              <w:rPr>
                <w:rFonts w:ascii="Arial Narrow" w:hAnsi="Arial Narrow" w:eastAsia="黑体" w:cs="Arial Narrow"/>
                <w:color w:val="000000" w:themeColor="text1"/>
                <w:szCs w:val="21"/>
              </w:rPr>
              <w:t>GB/T 17626.8</w:t>
            </w:r>
          </w:p>
        </w:tc>
        <w:tc>
          <w:tcPr>
            <w:tcW w:w="2399" w:type="dxa"/>
            <w:tcBorders>
              <w:top w:val="single" w:color="auto" w:sz="4" w:space="0"/>
              <w:left w:val="nil"/>
              <w:bottom w:val="single" w:color="auto" w:sz="4" w:space="0"/>
              <w:right w:val="single" w:color="auto" w:sz="4" w:space="0"/>
            </w:tcBorders>
            <w:vAlign w:val="center"/>
          </w:tcPr>
          <w:p>
            <w:pPr>
              <w:jc w:val="left"/>
              <w:rPr>
                <w:rFonts w:ascii="Arial Narrow" w:hAnsi="Arial Narrow" w:eastAsia="黑体" w:cs="Arial Narrow"/>
                <w:color w:val="000000" w:themeColor="text1"/>
                <w:szCs w:val="21"/>
              </w:rPr>
            </w:pPr>
            <w:r>
              <w:rPr>
                <w:rFonts w:ascii="Arial Narrow" w:hAnsi="Arial Narrow" w:eastAsia="黑体" w:cs="Arial Narrow"/>
                <w:color w:val="000000" w:themeColor="text1"/>
                <w:szCs w:val="21"/>
              </w:rPr>
              <w:t>400A/m</w:t>
            </w:r>
          </w:p>
        </w:tc>
        <w:tc>
          <w:tcPr>
            <w:tcW w:w="2556" w:type="dxa"/>
            <w:tcBorders>
              <w:top w:val="single" w:color="auto" w:sz="4" w:space="0"/>
              <w:left w:val="nil"/>
              <w:bottom w:val="single" w:color="auto" w:sz="4" w:space="0"/>
              <w:right w:val="single" w:color="auto" w:sz="4" w:space="0"/>
            </w:tcBorders>
            <w:vAlign w:val="center"/>
          </w:tcPr>
          <w:p>
            <w:pPr>
              <w:jc w:val="left"/>
              <w:rPr>
                <w:rFonts w:ascii="Arial Narrow" w:hAnsi="Arial Narrow" w:eastAsia="黑体" w:cs="Arial Narrow"/>
                <w:color w:val="000000" w:themeColor="text1"/>
                <w:szCs w:val="21"/>
              </w:rPr>
            </w:pPr>
            <w:r>
              <w:rPr>
                <w:rFonts w:ascii="Arial Narrow" w:hAnsi="Arial Narrow" w:eastAsia="黑体" w:cs="Arial Narrow"/>
                <w:color w:val="000000" w:themeColor="text1"/>
                <w:szCs w:val="21"/>
              </w:rPr>
              <w:t>400A/m/50Hz/60Hz</w:t>
            </w:r>
          </w:p>
        </w:tc>
        <w:tc>
          <w:tcPr>
            <w:tcW w:w="2612" w:type="dxa"/>
            <w:tcBorders>
              <w:top w:val="single" w:color="auto" w:sz="4" w:space="0"/>
              <w:left w:val="nil"/>
              <w:bottom w:val="single" w:color="auto" w:sz="4" w:space="0"/>
              <w:right w:val="single" w:color="auto" w:sz="4" w:space="0"/>
            </w:tcBorders>
          </w:tcPr>
          <w:p>
            <w:pPr>
              <w:autoSpaceDE w:val="0"/>
              <w:autoSpaceDN w:val="0"/>
              <w:adjustRightInd w:val="0"/>
              <w:ind w:firstLine="210" w:firstLineChars="100"/>
              <w:jc w:val="left"/>
              <w:rPr>
                <w:rFonts w:ascii="Arial Narrow" w:hAnsi="Arial Narrow" w:eastAsia="黑体" w:cs="Arial Narrow"/>
                <w:color w:val="000000" w:themeColor="text1"/>
                <w:szCs w:val="21"/>
              </w:rPr>
            </w:pPr>
            <w:r>
              <w:rPr>
                <w:rFonts w:ascii="Arial Narrow" w:hAnsi="Arial Narrow" w:cs="Arial Narrow"/>
                <w:color w:val="000000" w:themeColor="text1"/>
                <w:szCs w:val="21"/>
              </w:rPr>
              <w:t>PFMF should have the PFMF characteristics of typical places in commercial environment or hospital.</w:t>
            </w:r>
          </w:p>
        </w:tc>
      </w:tr>
      <w:tr>
        <w:tblPrEx>
          <w:tblCellMar>
            <w:top w:w="0" w:type="dxa"/>
            <w:left w:w="108" w:type="dxa"/>
            <w:bottom w:w="0" w:type="dxa"/>
            <w:right w:w="108" w:type="dxa"/>
          </w:tblCellMar>
        </w:tblPrEx>
        <w:trPr>
          <w:trHeight w:val="450" w:hRule="atLeast"/>
          <w:jc w:val="center"/>
        </w:trPr>
        <w:tc>
          <w:tcPr>
            <w:tcW w:w="964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rFonts w:ascii="Arial Narrow" w:hAnsi="Arial Narrow" w:eastAsia="黑体" w:cs="Arial Narrow"/>
                <w:color w:val="000000" w:themeColor="text1"/>
                <w:szCs w:val="21"/>
              </w:rPr>
            </w:pPr>
            <w:r>
              <w:rPr>
                <w:rFonts w:ascii="Arial Narrow" w:hAnsi="Arial Narrow" w:cs="Arial Narrow"/>
                <w:color w:val="000000" w:themeColor="text1"/>
                <w:szCs w:val="21"/>
              </w:rPr>
              <w:t>Note: U</w:t>
            </w:r>
            <w:r>
              <w:rPr>
                <w:rFonts w:ascii="Arial Narrow" w:hAnsi="Arial Narrow" w:cs="Arial Narrow"/>
                <w:color w:val="000000" w:themeColor="text1"/>
                <w:szCs w:val="21"/>
                <w:vertAlign w:val="subscript"/>
              </w:rPr>
              <w:t xml:space="preserve">T </w:t>
            </w:r>
            <w:r>
              <w:rPr>
                <w:rFonts w:ascii="Arial Narrow" w:hAnsi="Arial Narrow" w:cs="Arial Narrow"/>
                <w:color w:val="000000" w:themeColor="text1"/>
                <w:szCs w:val="21"/>
              </w:rPr>
              <w:t>refers to the AC voltage before applying test voltage.</w:t>
            </w:r>
          </w:p>
        </w:tc>
      </w:tr>
    </w:tbl>
    <w:p>
      <w:pPr>
        <w:spacing w:line="0" w:lineRule="atLeast"/>
        <w:jc w:val="left"/>
        <w:rPr>
          <w:rFonts w:ascii="Arial Narrow" w:hAnsi="Arial Narrow" w:eastAsia="微软雅黑" w:cs="Arial Narrow"/>
          <w:color w:val="000000" w:themeColor="text1"/>
          <w:szCs w:val="21"/>
        </w:rPr>
      </w:pPr>
    </w:p>
    <w:p>
      <w:pPr>
        <w:spacing w:line="0" w:lineRule="atLeast"/>
        <w:ind w:firstLine="420"/>
        <w:jc w:val="left"/>
        <w:rPr>
          <w:rFonts w:ascii="Arial Narrow" w:hAnsi="Arial Narrow" w:eastAsia="微软雅黑" w:cs="Arial Narrow"/>
          <w:color w:val="000000" w:themeColor="text1"/>
          <w:szCs w:val="21"/>
        </w:rPr>
      </w:pPr>
    </w:p>
    <w:tbl>
      <w:tblPr>
        <w:tblStyle w:val="10"/>
        <w:tblW w:w="9680" w:type="dxa"/>
        <w:jc w:val="center"/>
        <w:tblLayout w:type="fixed"/>
        <w:tblCellMar>
          <w:top w:w="0" w:type="dxa"/>
          <w:left w:w="108" w:type="dxa"/>
          <w:bottom w:w="0" w:type="dxa"/>
          <w:right w:w="108" w:type="dxa"/>
        </w:tblCellMar>
      </w:tblPr>
      <w:tblGrid>
        <w:gridCol w:w="2067"/>
        <w:gridCol w:w="1765"/>
        <w:gridCol w:w="1816"/>
        <w:gridCol w:w="4032"/>
      </w:tblGrid>
      <w:tr>
        <w:tblPrEx>
          <w:tblCellMar>
            <w:top w:w="0" w:type="dxa"/>
            <w:left w:w="108" w:type="dxa"/>
            <w:bottom w:w="0" w:type="dxa"/>
            <w:right w:w="108" w:type="dxa"/>
          </w:tblCellMar>
        </w:tblPrEx>
        <w:trPr>
          <w:trHeight w:val="873" w:hRule="atLeast"/>
          <w:jc w:val="center"/>
        </w:trPr>
        <w:tc>
          <w:tcPr>
            <w:tcW w:w="9680"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Arial Narrow" w:hAnsi="Arial Narrow" w:eastAsia="黑体" w:cs="Arial Narrow"/>
                <w:color w:val="000000" w:themeColor="text1"/>
                <w:szCs w:val="21"/>
              </w:rPr>
            </w:pPr>
            <w:r>
              <w:rPr>
                <w:rFonts w:ascii="Arial Narrow" w:hAnsi="Arial Narrow" w:cs="Arial Narrow"/>
                <w:b/>
                <w:bCs/>
                <w:color w:val="000000" w:themeColor="text1"/>
                <w:szCs w:val="21"/>
              </w:rPr>
              <w:t>Guidance and Manufacturer’s Declaration- Electromagnetic Immunity</w:t>
            </w:r>
          </w:p>
        </w:tc>
      </w:tr>
      <w:tr>
        <w:tblPrEx>
          <w:tblCellMar>
            <w:top w:w="0" w:type="dxa"/>
            <w:left w:w="108" w:type="dxa"/>
            <w:bottom w:w="0" w:type="dxa"/>
            <w:right w:w="108" w:type="dxa"/>
          </w:tblCellMar>
        </w:tblPrEx>
        <w:trPr>
          <w:trHeight w:val="1015" w:hRule="atLeast"/>
          <w:jc w:val="center"/>
        </w:trPr>
        <w:tc>
          <w:tcPr>
            <w:tcW w:w="9680"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ind w:firstLine="420" w:firstLineChars="200"/>
              <w:jc w:val="left"/>
              <w:rPr>
                <w:rFonts w:ascii="Arial Narrow" w:hAnsi="Arial Narrow" w:eastAsia="黑体" w:cs="Arial Narrow"/>
                <w:color w:val="000000" w:themeColor="text1"/>
                <w:szCs w:val="21"/>
              </w:rPr>
            </w:pPr>
            <w:r>
              <w:rPr>
                <w:rFonts w:hint="eastAsia" w:ascii="Arial Narrow" w:hAnsi="Arial Narrow" w:eastAsia="黑体" w:cs="Arial Narrow"/>
                <w:color w:val="000000" w:themeColor="text1"/>
                <w:szCs w:val="21"/>
                <w:highlight w:val="none"/>
                <w:lang w:val="en-US" w:eastAsia="zh-CN"/>
              </w:rPr>
              <w:t>FW2-VET</w:t>
            </w:r>
            <w:r>
              <w:rPr>
                <w:rFonts w:hint="eastAsia" w:ascii="Arial Narrow" w:hAnsi="Arial Narrow" w:eastAsia="黑体" w:cs="Arial Narrow"/>
                <w:color w:val="000000" w:themeColor="text1"/>
                <w:szCs w:val="21"/>
                <w:highlight w:val="none"/>
              </w:rPr>
              <w:t xml:space="preserve"> f</w:t>
            </w:r>
            <w:r>
              <w:rPr>
                <w:rFonts w:ascii="Arial Narrow" w:hAnsi="Arial Narrow" w:eastAsia="黑体" w:cs="Arial Narrow"/>
                <w:color w:val="000000" w:themeColor="text1"/>
                <w:szCs w:val="21"/>
                <w:highlight w:val="none"/>
              </w:rPr>
              <w:t>luid</w:t>
            </w:r>
            <w:r>
              <w:rPr>
                <w:rFonts w:ascii="Arial Narrow" w:hAnsi="Arial Narrow" w:eastAsia="黑体" w:cs="Arial Narrow"/>
                <w:bCs/>
                <w:color w:val="000000" w:themeColor="text1"/>
                <w:szCs w:val="21"/>
                <w:highlight w:val="none"/>
              </w:rPr>
              <w:t xml:space="preserve"> </w:t>
            </w:r>
            <w:r>
              <w:rPr>
                <w:rFonts w:ascii="Arial Narrow" w:hAnsi="Arial Narrow" w:eastAsia="黑体" w:cs="Arial Narrow"/>
                <w:bCs/>
                <w:color w:val="000000" w:themeColor="text1"/>
                <w:szCs w:val="21"/>
              </w:rPr>
              <w:t>warmer machine</w:t>
            </w:r>
            <w:r>
              <w:rPr>
                <w:rFonts w:ascii="Arial Narrow" w:hAnsi="Arial Narrow" w:cs="Arial Narrow"/>
                <w:bCs/>
                <w:color w:val="000000" w:themeColor="text1"/>
                <w:szCs w:val="21"/>
              </w:rPr>
              <w:t xml:space="preserve"> is expected to be used in the following electromagnetic environment. Purchasers and users should ensure that they will use the product in the following electromagnetic environment:</w:t>
            </w:r>
          </w:p>
        </w:tc>
      </w:tr>
      <w:tr>
        <w:tblPrEx>
          <w:tblCellMar>
            <w:top w:w="0" w:type="dxa"/>
            <w:left w:w="108" w:type="dxa"/>
            <w:bottom w:w="0" w:type="dxa"/>
            <w:right w:w="108" w:type="dxa"/>
          </w:tblCellMar>
        </w:tblPrEx>
        <w:trPr>
          <w:trHeight w:val="544" w:hRule="atLeast"/>
          <w:jc w:val="center"/>
        </w:trPr>
        <w:tc>
          <w:tcPr>
            <w:tcW w:w="206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Arial Narrow" w:hAnsi="Arial Narrow" w:eastAsia="黑体" w:cs="Arial Narrow"/>
                <w:color w:val="000000" w:themeColor="text1"/>
                <w:szCs w:val="21"/>
              </w:rPr>
            </w:pPr>
            <w:r>
              <w:rPr>
                <w:rFonts w:ascii="Arial Narrow" w:hAnsi="Arial Narrow" w:cs="Arial Narrow"/>
                <w:b/>
                <w:bCs/>
                <w:color w:val="000000" w:themeColor="text1"/>
                <w:szCs w:val="21"/>
              </w:rPr>
              <w:t xml:space="preserve">Immunity test </w:t>
            </w:r>
          </w:p>
        </w:tc>
        <w:tc>
          <w:tcPr>
            <w:tcW w:w="1765" w:type="dxa"/>
            <w:tcBorders>
              <w:top w:val="single" w:color="auto" w:sz="4" w:space="0"/>
              <w:left w:val="nil"/>
              <w:bottom w:val="single" w:color="auto" w:sz="4" w:space="0"/>
              <w:right w:val="single" w:color="auto" w:sz="4" w:space="0"/>
            </w:tcBorders>
            <w:vAlign w:val="center"/>
          </w:tcPr>
          <w:p>
            <w:pPr>
              <w:adjustRightInd w:val="0"/>
              <w:snapToGrid w:val="0"/>
              <w:jc w:val="left"/>
              <w:rPr>
                <w:rFonts w:ascii="Arial Narrow" w:hAnsi="Arial Narrow" w:eastAsia="黑体" w:cs="Arial Narrow"/>
                <w:b/>
                <w:bCs/>
                <w:color w:val="000000" w:themeColor="text1"/>
                <w:szCs w:val="21"/>
              </w:rPr>
            </w:pPr>
            <w:r>
              <w:rPr>
                <w:rFonts w:ascii="Arial Narrow" w:hAnsi="Arial Narrow" w:cs="Arial Narrow"/>
                <w:b/>
                <w:bCs/>
                <w:color w:val="000000" w:themeColor="text1"/>
                <w:szCs w:val="21"/>
              </w:rPr>
              <w:t>IEC 60601 test level</w:t>
            </w:r>
          </w:p>
        </w:tc>
        <w:tc>
          <w:tcPr>
            <w:tcW w:w="1816" w:type="dxa"/>
            <w:tcBorders>
              <w:top w:val="single" w:color="auto" w:sz="4" w:space="0"/>
              <w:left w:val="nil"/>
              <w:bottom w:val="single" w:color="auto" w:sz="4" w:space="0"/>
              <w:right w:val="single" w:color="auto" w:sz="4" w:space="0"/>
            </w:tcBorders>
            <w:vAlign w:val="center"/>
          </w:tcPr>
          <w:p>
            <w:pPr>
              <w:adjustRightInd w:val="0"/>
              <w:snapToGrid w:val="0"/>
              <w:jc w:val="left"/>
              <w:rPr>
                <w:rFonts w:ascii="Arial Narrow" w:hAnsi="Arial Narrow" w:eastAsia="黑体" w:cs="Arial Narrow"/>
                <w:color w:val="000000" w:themeColor="text1"/>
                <w:szCs w:val="21"/>
              </w:rPr>
            </w:pPr>
            <w:r>
              <w:rPr>
                <w:rFonts w:ascii="Arial Narrow" w:hAnsi="Arial Narrow" w:cs="Arial Narrow"/>
                <w:b/>
                <w:bCs/>
                <w:color w:val="000000" w:themeColor="text1"/>
                <w:szCs w:val="21"/>
              </w:rPr>
              <w:t>Conformance level</w:t>
            </w:r>
          </w:p>
        </w:tc>
        <w:tc>
          <w:tcPr>
            <w:tcW w:w="4032" w:type="dxa"/>
            <w:tcBorders>
              <w:top w:val="single" w:color="auto" w:sz="4" w:space="0"/>
              <w:left w:val="nil"/>
              <w:bottom w:val="single" w:color="auto" w:sz="4" w:space="0"/>
              <w:right w:val="single" w:color="auto" w:sz="4" w:space="0"/>
            </w:tcBorders>
            <w:vAlign w:val="center"/>
          </w:tcPr>
          <w:p>
            <w:pPr>
              <w:adjustRightInd w:val="0"/>
              <w:snapToGrid w:val="0"/>
              <w:jc w:val="left"/>
              <w:rPr>
                <w:rFonts w:ascii="Arial Narrow" w:hAnsi="Arial Narrow" w:eastAsia="黑体" w:cs="Arial Narrow"/>
                <w:color w:val="000000" w:themeColor="text1"/>
                <w:szCs w:val="21"/>
              </w:rPr>
            </w:pPr>
            <w:r>
              <w:rPr>
                <w:rFonts w:ascii="Arial Narrow" w:hAnsi="Arial Narrow" w:cs="Arial Narrow"/>
                <w:b/>
                <w:bCs/>
                <w:color w:val="000000" w:themeColor="text1"/>
                <w:szCs w:val="21"/>
              </w:rPr>
              <w:t>Electromagnetic environment – Guidance</w:t>
            </w:r>
          </w:p>
        </w:tc>
      </w:tr>
      <w:tr>
        <w:tblPrEx>
          <w:tblCellMar>
            <w:top w:w="0" w:type="dxa"/>
            <w:left w:w="108" w:type="dxa"/>
            <w:bottom w:w="0" w:type="dxa"/>
            <w:right w:w="108" w:type="dxa"/>
          </w:tblCellMar>
        </w:tblPrEx>
        <w:trPr>
          <w:trHeight w:val="10275" w:hRule="atLeast"/>
          <w:jc w:val="center"/>
        </w:trPr>
        <w:tc>
          <w:tcPr>
            <w:tcW w:w="2067"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left"/>
              <w:rPr>
                <w:rFonts w:ascii="Arial Narrow" w:hAnsi="Arial Narrow" w:eastAsia="黑体" w:cs="Arial Narrow"/>
                <w:color w:val="000000" w:themeColor="text1"/>
                <w:szCs w:val="21"/>
              </w:rPr>
            </w:pPr>
          </w:p>
          <w:p>
            <w:pPr>
              <w:autoSpaceDE w:val="0"/>
              <w:autoSpaceDN w:val="0"/>
              <w:adjustRightInd w:val="0"/>
              <w:snapToGrid w:val="0"/>
              <w:jc w:val="left"/>
              <w:rPr>
                <w:rFonts w:ascii="Arial Narrow" w:hAnsi="Arial Narrow" w:eastAsia="黑体" w:cs="Arial Narrow"/>
                <w:color w:val="000000" w:themeColor="text1"/>
                <w:szCs w:val="21"/>
              </w:rPr>
            </w:pPr>
          </w:p>
          <w:p>
            <w:pPr>
              <w:autoSpaceDE w:val="0"/>
              <w:autoSpaceDN w:val="0"/>
              <w:adjustRightInd w:val="0"/>
              <w:snapToGrid w:val="0"/>
              <w:jc w:val="left"/>
              <w:rPr>
                <w:rFonts w:ascii="Arial Narrow" w:hAnsi="Arial Narrow" w:eastAsia="黑体" w:cs="Arial Narrow"/>
                <w:color w:val="000000" w:themeColor="text1"/>
                <w:szCs w:val="21"/>
              </w:rPr>
            </w:pPr>
          </w:p>
          <w:p>
            <w:pPr>
              <w:autoSpaceDE w:val="0"/>
              <w:autoSpaceDN w:val="0"/>
              <w:adjustRightInd w:val="0"/>
              <w:snapToGrid w:val="0"/>
              <w:jc w:val="left"/>
              <w:rPr>
                <w:rFonts w:ascii="Arial Narrow" w:hAnsi="Arial Narrow" w:eastAsia="黑体" w:cs="Arial Narrow"/>
                <w:color w:val="000000" w:themeColor="text1"/>
                <w:szCs w:val="21"/>
              </w:rPr>
            </w:pPr>
          </w:p>
          <w:p>
            <w:pPr>
              <w:autoSpaceDE w:val="0"/>
              <w:autoSpaceDN w:val="0"/>
              <w:adjustRightInd w:val="0"/>
              <w:snapToGrid w:val="0"/>
              <w:jc w:val="left"/>
              <w:rPr>
                <w:rFonts w:ascii="Arial Narrow" w:hAnsi="Arial Narrow" w:eastAsia="黑体" w:cs="Arial Narrow"/>
                <w:color w:val="000000" w:themeColor="text1"/>
                <w:szCs w:val="21"/>
              </w:rPr>
            </w:pPr>
          </w:p>
          <w:p>
            <w:pPr>
              <w:autoSpaceDE w:val="0"/>
              <w:autoSpaceDN w:val="0"/>
              <w:adjustRightInd w:val="0"/>
              <w:snapToGrid w:val="0"/>
              <w:jc w:val="left"/>
              <w:rPr>
                <w:rFonts w:ascii="Arial Narrow" w:hAnsi="Arial Narrow" w:eastAsia="黑体" w:cs="Arial Narrow"/>
                <w:color w:val="000000" w:themeColor="text1"/>
                <w:szCs w:val="21"/>
              </w:rPr>
            </w:pPr>
          </w:p>
          <w:p>
            <w:pPr>
              <w:autoSpaceDE w:val="0"/>
              <w:autoSpaceDN w:val="0"/>
              <w:adjustRightInd w:val="0"/>
              <w:snapToGrid w:val="0"/>
              <w:jc w:val="left"/>
              <w:rPr>
                <w:rFonts w:ascii="Arial Narrow" w:hAnsi="Arial Narrow" w:cs="Arial Narrow"/>
                <w:color w:val="000000" w:themeColor="text1"/>
                <w:szCs w:val="21"/>
              </w:rPr>
            </w:pPr>
          </w:p>
          <w:p>
            <w:pPr>
              <w:autoSpaceDE w:val="0"/>
              <w:autoSpaceDN w:val="0"/>
              <w:adjustRightInd w:val="0"/>
              <w:snapToGrid w:val="0"/>
              <w:jc w:val="left"/>
              <w:rPr>
                <w:rFonts w:ascii="Arial Narrow" w:hAnsi="Arial Narrow" w:cs="Arial Narrow"/>
                <w:color w:val="000000" w:themeColor="text1"/>
                <w:szCs w:val="21"/>
              </w:rPr>
            </w:pPr>
            <w:r>
              <w:rPr>
                <w:rFonts w:ascii="Arial Narrow" w:hAnsi="Arial Narrow" w:cs="Arial Narrow"/>
                <w:color w:val="000000" w:themeColor="text1"/>
                <w:szCs w:val="21"/>
              </w:rPr>
              <w:t>RF Conduct</w:t>
            </w:r>
          </w:p>
          <w:p>
            <w:pPr>
              <w:autoSpaceDE w:val="0"/>
              <w:autoSpaceDN w:val="0"/>
              <w:adjustRightInd w:val="0"/>
              <w:snapToGrid w:val="0"/>
              <w:jc w:val="left"/>
              <w:rPr>
                <w:rFonts w:ascii="Arial Narrow" w:hAnsi="Arial Narrow" w:eastAsia="黑体" w:cs="Arial Narrow"/>
                <w:color w:val="000000" w:themeColor="text1"/>
                <w:szCs w:val="21"/>
              </w:rPr>
            </w:pPr>
            <w:r>
              <w:rPr>
                <w:rFonts w:ascii="Arial Narrow" w:hAnsi="Arial Narrow" w:eastAsia="黑体" w:cs="Arial Narrow"/>
                <w:color w:val="000000" w:themeColor="text1"/>
                <w:szCs w:val="21"/>
              </w:rPr>
              <w:t>GB/T 17626.6</w:t>
            </w:r>
          </w:p>
          <w:p>
            <w:pPr>
              <w:autoSpaceDE w:val="0"/>
              <w:autoSpaceDN w:val="0"/>
              <w:adjustRightInd w:val="0"/>
              <w:snapToGrid w:val="0"/>
              <w:jc w:val="left"/>
              <w:rPr>
                <w:rFonts w:ascii="Arial Narrow" w:hAnsi="Arial Narrow" w:eastAsia="黑体" w:cs="Arial Narrow"/>
                <w:color w:val="000000" w:themeColor="text1"/>
                <w:szCs w:val="21"/>
              </w:rPr>
            </w:pPr>
          </w:p>
          <w:p>
            <w:pPr>
              <w:autoSpaceDE w:val="0"/>
              <w:autoSpaceDN w:val="0"/>
              <w:adjustRightInd w:val="0"/>
              <w:snapToGrid w:val="0"/>
              <w:jc w:val="left"/>
              <w:rPr>
                <w:rFonts w:ascii="Arial Narrow" w:hAnsi="Arial Narrow" w:eastAsia="黑体" w:cs="Arial Narrow"/>
                <w:color w:val="000000" w:themeColor="text1"/>
                <w:szCs w:val="21"/>
              </w:rPr>
            </w:pPr>
          </w:p>
          <w:p>
            <w:pPr>
              <w:adjustRightInd w:val="0"/>
              <w:snapToGrid w:val="0"/>
              <w:jc w:val="left"/>
              <w:rPr>
                <w:rFonts w:ascii="Arial Narrow" w:hAnsi="Arial Narrow" w:cs="Arial Narrow"/>
                <w:color w:val="000000" w:themeColor="text1"/>
                <w:szCs w:val="21"/>
              </w:rPr>
            </w:pPr>
            <w:r>
              <w:rPr>
                <w:rFonts w:ascii="Arial Narrow" w:hAnsi="Arial Narrow" w:cs="Arial Narrow"/>
                <w:color w:val="000000" w:themeColor="text1"/>
                <w:szCs w:val="21"/>
              </w:rPr>
              <w:t>RF radiation</w:t>
            </w:r>
          </w:p>
          <w:p>
            <w:pPr>
              <w:adjustRightInd w:val="0"/>
              <w:snapToGrid w:val="0"/>
              <w:jc w:val="left"/>
              <w:rPr>
                <w:rFonts w:ascii="Arial Narrow" w:hAnsi="Arial Narrow" w:eastAsia="黑体" w:cs="Arial Narrow"/>
                <w:color w:val="000000" w:themeColor="text1"/>
                <w:szCs w:val="21"/>
              </w:rPr>
            </w:pPr>
            <w:r>
              <w:rPr>
                <w:rFonts w:ascii="Arial Narrow" w:hAnsi="Arial Narrow" w:eastAsia="黑体" w:cs="Arial Narrow"/>
                <w:color w:val="000000" w:themeColor="text1"/>
                <w:szCs w:val="21"/>
              </w:rPr>
              <w:t>GB/T 17626.3</w:t>
            </w:r>
          </w:p>
        </w:tc>
        <w:tc>
          <w:tcPr>
            <w:tcW w:w="1765" w:type="dxa"/>
            <w:tcBorders>
              <w:top w:val="single" w:color="auto" w:sz="4" w:space="0"/>
              <w:left w:val="nil"/>
              <w:bottom w:val="single" w:color="auto" w:sz="4" w:space="0"/>
              <w:right w:val="single" w:color="auto" w:sz="4" w:space="0"/>
            </w:tcBorders>
          </w:tcPr>
          <w:p>
            <w:pPr>
              <w:autoSpaceDE w:val="0"/>
              <w:autoSpaceDN w:val="0"/>
              <w:adjustRightInd w:val="0"/>
              <w:snapToGrid w:val="0"/>
              <w:jc w:val="left"/>
              <w:rPr>
                <w:rFonts w:ascii="Arial Narrow" w:hAnsi="Arial Narrow" w:eastAsia="黑体" w:cs="Arial Narrow"/>
                <w:color w:val="000000" w:themeColor="text1"/>
                <w:szCs w:val="21"/>
              </w:rPr>
            </w:pPr>
          </w:p>
          <w:p>
            <w:pPr>
              <w:autoSpaceDE w:val="0"/>
              <w:autoSpaceDN w:val="0"/>
              <w:adjustRightInd w:val="0"/>
              <w:snapToGrid w:val="0"/>
              <w:jc w:val="left"/>
              <w:rPr>
                <w:rFonts w:ascii="Arial Narrow" w:hAnsi="Arial Narrow" w:eastAsia="黑体" w:cs="Arial Narrow"/>
                <w:color w:val="000000" w:themeColor="text1"/>
                <w:szCs w:val="21"/>
              </w:rPr>
            </w:pPr>
          </w:p>
          <w:p>
            <w:pPr>
              <w:autoSpaceDE w:val="0"/>
              <w:autoSpaceDN w:val="0"/>
              <w:adjustRightInd w:val="0"/>
              <w:snapToGrid w:val="0"/>
              <w:jc w:val="left"/>
              <w:rPr>
                <w:rFonts w:ascii="Arial Narrow" w:hAnsi="Arial Narrow" w:eastAsia="黑体" w:cs="Arial Narrow"/>
                <w:color w:val="000000" w:themeColor="text1"/>
                <w:szCs w:val="21"/>
              </w:rPr>
            </w:pPr>
          </w:p>
          <w:p>
            <w:pPr>
              <w:autoSpaceDE w:val="0"/>
              <w:autoSpaceDN w:val="0"/>
              <w:adjustRightInd w:val="0"/>
              <w:snapToGrid w:val="0"/>
              <w:jc w:val="left"/>
              <w:rPr>
                <w:rFonts w:ascii="Arial Narrow" w:hAnsi="Arial Narrow" w:eastAsia="黑体" w:cs="Arial Narrow"/>
                <w:color w:val="000000" w:themeColor="text1"/>
                <w:szCs w:val="21"/>
              </w:rPr>
            </w:pPr>
          </w:p>
          <w:p>
            <w:pPr>
              <w:autoSpaceDE w:val="0"/>
              <w:autoSpaceDN w:val="0"/>
              <w:adjustRightInd w:val="0"/>
              <w:snapToGrid w:val="0"/>
              <w:jc w:val="left"/>
              <w:rPr>
                <w:rFonts w:ascii="Arial Narrow" w:hAnsi="Arial Narrow" w:eastAsia="黑体" w:cs="Arial Narrow"/>
                <w:color w:val="000000" w:themeColor="text1"/>
                <w:szCs w:val="21"/>
              </w:rPr>
            </w:pPr>
          </w:p>
          <w:p>
            <w:pPr>
              <w:autoSpaceDE w:val="0"/>
              <w:autoSpaceDN w:val="0"/>
              <w:adjustRightInd w:val="0"/>
              <w:snapToGrid w:val="0"/>
              <w:jc w:val="left"/>
              <w:rPr>
                <w:rFonts w:ascii="Arial Narrow" w:hAnsi="Arial Narrow" w:eastAsia="黑体" w:cs="Arial Narrow"/>
                <w:color w:val="000000" w:themeColor="text1"/>
                <w:szCs w:val="21"/>
              </w:rPr>
            </w:pPr>
          </w:p>
          <w:p>
            <w:pPr>
              <w:autoSpaceDE w:val="0"/>
              <w:autoSpaceDN w:val="0"/>
              <w:adjustRightInd w:val="0"/>
              <w:snapToGrid w:val="0"/>
              <w:jc w:val="left"/>
              <w:rPr>
                <w:rFonts w:ascii="Arial Narrow" w:hAnsi="Arial Narrow" w:eastAsia="黑体" w:cs="Arial Narrow"/>
                <w:color w:val="000000" w:themeColor="text1"/>
                <w:szCs w:val="21"/>
              </w:rPr>
            </w:pPr>
            <w:r>
              <w:rPr>
                <w:rFonts w:ascii="Arial Narrow" w:hAnsi="Arial Narrow" w:eastAsia="黑体" w:cs="Arial Narrow"/>
                <w:color w:val="000000" w:themeColor="text1"/>
                <w:szCs w:val="21"/>
              </w:rPr>
              <w:t xml:space="preserve">3 V </w:t>
            </w:r>
            <w:r>
              <w:rPr>
                <w:rFonts w:ascii="Arial Narrow" w:hAnsi="Arial Narrow" w:cs="Arial Narrow"/>
                <w:color w:val="000000" w:themeColor="text1"/>
                <w:szCs w:val="21"/>
              </w:rPr>
              <w:t>(effective value)</w:t>
            </w:r>
          </w:p>
          <w:p>
            <w:pPr>
              <w:autoSpaceDE w:val="0"/>
              <w:autoSpaceDN w:val="0"/>
              <w:adjustRightInd w:val="0"/>
              <w:snapToGrid w:val="0"/>
              <w:jc w:val="left"/>
              <w:rPr>
                <w:rFonts w:ascii="Arial Narrow" w:hAnsi="Arial Narrow" w:eastAsia="黑体" w:cs="Arial Narrow"/>
                <w:color w:val="000000" w:themeColor="text1"/>
                <w:szCs w:val="21"/>
              </w:rPr>
            </w:pPr>
            <w:r>
              <w:rPr>
                <w:rFonts w:ascii="Arial Narrow" w:hAnsi="Arial Narrow" w:eastAsia="黑体" w:cs="Arial Narrow"/>
                <w:color w:val="000000" w:themeColor="text1"/>
                <w:szCs w:val="21"/>
              </w:rPr>
              <w:t>150 kHz～80 MHz</w:t>
            </w:r>
          </w:p>
          <w:p>
            <w:pPr>
              <w:autoSpaceDE w:val="0"/>
              <w:autoSpaceDN w:val="0"/>
              <w:adjustRightInd w:val="0"/>
              <w:snapToGrid w:val="0"/>
              <w:jc w:val="left"/>
              <w:rPr>
                <w:rFonts w:ascii="Arial Narrow" w:hAnsi="Arial Narrow" w:eastAsia="黑体" w:cs="Arial Narrow"/>
                <w:color w:val="000000" w:themeColor="text1"/>
                <w:szCs w:val="21"/>
              </w:rPr>
            </w:pPr>
          </w:p>
          <w:p>
            <w:pPr>
              <w:autoSpaceDE w:val="0"/>
              <w:autoSpaceDN w:val="0"/>
              <w:adjustRightInd w:val="0"/>
              <w:snapToGrid w:val="0"/>
              <w:jc w:val="left"/>
              <w:rPr>
                <w:rFonts w:ascii="Arial Narrow" w:hAnsi="Arial Narrow" w:eastAsia="黑体" w:cs="Arial Narrow"/>
                <w:color w:val="000000" w:themeColor="text1"/>
                <w:szCs w:val="21"/>
              </w:rPr>
            </w:pPr>
          </w:p>
          <w:p>
            <w:pPr>
              <w:autoSpaceDE w:val="0"/>
              <w:autoSpaceDN w:val="0"/>
              <w:adjustRightInd w:val="0"/>
              <w:snapToGrid w:val="0"/>
              <w:jc w:val="left"/>
              <w:rPr>
                <w:rFonts w:ascii="Arial Narrow" w:hAnsi="Arial Narrow" w:eastAsia="黑体" w:cs="Arial Narrow"/>
                <w:color w:val="000000" w:themeColor="text1"/>
                <w:szCs w:val="21"/>
              </w:rPr>
            </w:pPr>
            <w:r>
              <w:rPr>
                <w:rFonts w:ascii="Arial Narrow" w:hAnsi="Arial Narrow" w:eastAsia="黑体" w:cs="Arial Narrow"/>
                <w:color w:val="000000" w:themeColor="text1"/>
                <w:szCs w:val="21"/>
              </w:rPr>
              <w:t>3 V/m</w:t>
            </w:r>
          </w:p>
          <w:p>
            <w:pPr>
              <w:adjustRightInd w:val="0"/>
              <w:snapToGrid w:val="0"/>
              <w:jc w:val="left"/>
              <w:rPr>
                <w:rFonts w:ascii="Arial Narrow" w:hAnsi="Arial Narrow" w:eastAsia="黑体" w:cs="Arial Narrow"/>
                <w:color w:val="000000" w:themeColor="text1"/>
                <w:szCs w:val="21"/>
              </w:rPr>
            </w:pPr>
            <w:r>
              <w:rPr>
                <w:rFonts w:ascii="Arial Narrow" w:hAnsi="Arial Narrow" w:eastAsia="黑体" w:cs="Arial Narrow"/>
                <w:color w:val="000000" w:themeColor="text1"/>
                <w:szCs w:val="21"/>
              </w:rPr>
              <w:t>80 MHz～2.5 GHz</w:t>
            </w:r>
          </w:p>
        </w:tc>
        <w:tc>
          <w:tcPr>
            <w:tcW w:w="1816" w:type="dxa"/>
            <w:tcBorders>
              <w:top w:val="single" w:color="auto" w:sz="4" w:space="0"/>
              <w:left w:val="nil"/>
              <w:bottom w:val="single" w:color="auto" w:sz="4" w:space="0"/>
              <w:right w:val="single" w:color="auto" w:sz="4" w:space="0"/>
            </w:tcBorders>
          </w:tcPr>
          <w:p>
            <w:pPr>
              <w:autoSpaceDE w:val="0"/>
              <w:autoSpaceDN w:val="0"/>
              <w:adjustRightInd w:val="0"/>
              <w:snapToGrid w:val="0"/>
              <w:jc w:val="left"/>
              <w:rPr>
                <w:rFonts w:ascii="Arial Narrow" w:hAnsi="Arial Narrow" w:eastAsia="黑体" w:cs="Arial Narrow"/>
                <w:color w:val="000000" w:themeColor="text1"/>
                <w:szCs w:val="21"/>
              </w:rPr>
            </w:pPr>
          </w:p>
          <w:p>
            <w:pPr>
              <w:autoSpaceDE w:val="0"/>
              <w:autoSpaceDN w:val="0"/>
              <w:adjustRightInd w:val="0"/>
              <w:snapToGrid w:val="0"/>
              <w:jc w:val="left"/>
              <w:rPr>
                <w:rFonts w:ascii="Arial Narrow" w:hAnsi="Arial Narrow" w:eastAsia="黑体" w:cs="Arial Narrow"/>
                <w:color w:val="000000" w:themeColor="text1"/>
                <w:szCs w:val="21"/>
              </w:rPr>
            </w:pPr>
          </w:p>
          <w:p>
            <w:pPr>
              <w:autoSpaceDE w:val="0"/>
              <w:autoSpaceDN w:val="0"/>
              <w:adjustRightInd w:val="0"/>
              <w:snapToGrid w:val="0"/>
              <w:jc w:val="left"/>
              <w:rPr>
                <w:rFonts w:ascii="Arial Narrow" w:hAnsi="Arial Narrow" w:eastAsia="黑体" w:cs="Arial Narrow"/>
                <w:color w:val="000000" w:themeColor="text1"/>
                <w:szCs w:val="21"/>
              </w:rPr>
            </w:pPr>
          </w:p>
          <w:p>
            <w:pPr>
              <w:autoSpaceDE w:val="0"/>
              <w:autoSpaceDN w:val="0"/>
              <w:adjustRightInd w:val="0"/>
              <w:snapToGrid w:val="0"/>
              <w:jc w:val="left"/>
              <w:rPr>
                <w:rFonts w:ascii="Arial Narrow" w:hAnsi="Arial Narrow" w:eastAsia="黑体" w:cs="Arial Narrow"/>
                <w:color w:val="000000" w:themeColor="text1"/>
                <w:szCs w:val="21"/>
              </w:rPr>
            </w:pPr>
          </w:p>
          <w:p>
            <w:pPr>
              <w:autoSpaceDE w:val="0"/>
              <w:autoSpaceDN w:val="0"/>
              <w:adjustRightInd w:val="0"/>
              <w:snapToGrid w:val="0"/>
              <w:jc w:val="left"/>
              <w:rPr>
                <w:rFonts w:ascii="Arial Narrow" w:hAnsi="Arial Narrow" w:eastAsia="黑体" w:cs="Arial Narrow"/>
                <w:color w:val="000000" w:themeColor="text1"/>
                <w:szCs w:val="21"/>
              </w:rPr>
            </w:pPr>
          </w:p>
          <w:p>
            <w:pPr>
              <w:autoSpaceDE w:val="0"/>
              <w:autoSpaceDN w:val="0"/>
              <w:adjustRightInd w:val="0"/>
              <w:snapToGrid w:val="0"/>
              <w:jc w:val="left"/>
              <w:rPr>
                <w:rFonts w:ascii="Arial Narrow" w:hAnsi="Arial Narrow" w:eastAsia="黑体" w:cs="Arial Narrow"/>
                <w:color w:val="000000" w:themeColor="text1"/>
                <w:szCs w:val="21"/>
              </w:rPr>
            </w:pPr>
          </w:p>
          <w:p>
            <w:pPr>
              <w:autoSpaceDE w:val="0"/>
              <w:autoSpaceDN w:val="0"/>
              <w:adjustRightInd w:val="0"/>
              <w:snapToGrid w:val="0"/>
              <w:jc w:val="left"/>
              <w:rPr>
                <w:rFonts w:ascii="Arial Narrow" w:hAnsi="Arial Narrow" w:eastAsia="黑体" w:cs="Arial Narrow"/>
                <w:color w:val="000000" w:themeColor="text1"/>
                <w:szCs w:val="21"/>
              </w:rPr>
            </w:pPr>
            <w:r>
              <w:rPr>
                <w:rFonts w:ascii="Arial Narrow" w:hAnsi="Arial Narrow" w:eastAsia="黑体" w:cs="Arial Narrow"/>
                <w:color w:val="000000" w:themeColor="text1"/>
                <w:szCs w:val="21"/>
              </w:rPr>
              <w:t xml:space="preserve">3 V </w:t>
            </w:r>
            <w:r>
              <w:rPr>
                <w:rFonts w:ascii="Arial Narrow" w:hAnsi="Arial Narrow" w:cs="Arial Narrow"/>
                <w:color w:val="000000" w:themeColor="text1"/>
                <w:szCs w:val="21"/>
              </w:rPr>
              <w:t>(effective value)</w:t>
            </w:r>
          </w:p>
          <w:p>
            <w:pPr>
              <w:adjustRightInd w:val="0"/>
              <w:snapToGrid w:val="0"/>
              <w:jc w:val="left"/>
              <w:rPr>
                <w:rFonts w:ascii="Arial Narrow" w:hAnsi="Arial Narrow" w:eastAsia="黑体" w:cs="Arial Narrow"/>
                <w:color w:val="000000" w:themeColor="text1"/>
                <w:szCs w:val="21"/>
              </w:rPr>
            </w:pPr>
          </w:p>
          <w:p>
            <w:pPr>
              <w:adjustRightInd w:val="0"/>
              <w:snapToGrid w:val="0"/>
              <w:jc w:val="left"/>
              <w:rPr>
                <w:rFonts w:ascii="Arial Narrow" w:hAnsi="Arial Narrow" w:eastAsia="黑体" w:cs="Arial Narrow"/>
                <w:color w:val="000000" w:themeColor="text1"/>
                <w:szCs w:val="21"/>
              </w:rPr>
            </w:pPr>
          </w:p>
          <w:p>
            <w:pPr>
              <w:adjustRightInd w:val="0"/>
              <w:snapToGrid w:val="0"/>
              <w:jc w:val="left"/>
              <w:rPr>
                <w:rFonts w:ascii="Arial Narrow" w:hAnsi="Arial Narrow" w:eastAsia="黑体" w:cs="Arial Narrow"/>
                <w:color w:val="000000" w:themeColor="text1"/>
                <w:szCs w:val="21"/>
              </w:rPr>
            </w:pPr>
          </w:p>
          <w:p>
            <w:pPr>
              <w:adjustRightInd w:val="0"/>
              <w:snapToGrid w:val="0"/>
              <w:jc w:val="left"/>
              <w:rPr>
                <w:rFonts w:ascii="Arial Narrow" w:hAnsi="Arial Narrow" w:eastAsia="黑体" w:cs="Arial Narrow"/>
                <w:color w:val="000000" w:themeColor="text1"/>
                <w:szCs w:val="21"/>
              </w:rPr>
            </w:pPr>
            <w:r>
              <w:rPr>
                <w:rFonts w:ascii="Arial Narrow" w:hAnsi="Arial Narrow" w:eastAsia="黑体" w:cs="Arial Narrow"/>
                <w:color w:val="000000" w:themeColor="text1"/>
                <w:szCs w:val="21"/>
              </w:rPr>
              <w:t>3 V/m</w:t>
            </w:r>
          </w:p>
        </w:tc>
        <w:tc>
          <w:tcPr>
            <w:tcW w:w="4032" w:type="dxa"/>
            <w:tcBorders>
              <w:top w:val="single" w:color="auto" w:sz="4" w:space="0"/>
              <w:left w:val="nil"/>
              <w:bottom w:val="single" w:color="auto" w:sz="4" w:space="0"/>
              <w:right w:val="single" w:color="auto" w:sz="4" w:space="0"/>
            </w:tcBorders>
          </w:tcPr>
          <w:p>
            <w:pPr>
              <w:autoSpaceDE w:val="0"/>
              <w:autoSpaceDN w:val="0"/>
              <w:adjustRightInd w:val="0"/>
              <w:snapToGrid w:val="0"/>
              <w:jc w:val="left"/>
              <w:rPr>
                <w:rFonts w:ascii="Arial Narrow" w:hAnsi="Arial Narrow" w:cs="Arial Narrow"/>
                <w:color w:val="000000" w:themeColor="text1"/>
                <w:szCs w:val="21"/>
              </w:rPr>
            </w:pPr>
            <w:r>
              <w:rPr>
                <w:rFonts w:ascii="Arial Narrow" w:hAnsi="Arial Narrow" w:cs="Arial Narrow"/>
                <w:color w:val="000000" w:themeColor="text1"/>
                <w:szCs w:val="21"/>
              </w:rPr>
              <w:t>Portable and mobile RF communication device shoul</w:t>
            </w:r>
            <w:r>
              <w:rPr>
                <w:rFonts w:ascii="Arial Narrow" w:hAnsi="Arial Narrow" w:cs="Arial Narrow"/>
                <w:color w:val="000000" w:themeColor="text1"/>
                <w:szCs w:val="21"/>
                <w:highlight w:val="none"/>
              </w:rPr>
              <w:t xml:space="preserve">d not be closer to any part of </w:t>
            </w:r>
            <w:r>
              <w:rPr>
                <w:rFonts w:hint="eastAsia" w:ascii="Arial Narrow" w:hAnsi="Arial Narrow" w:eastAsia="黑体" w:cs="Arial Narrow"/>
                <w:color w:val="000000" w:themeColor="text1"/>
                <w:szCs w:val="21"/>
                <w:highlight w:val="none"/>
                <w:lang w:val="en-US" w:eastAsia="zh-CN"/>
              </w:rPr>
              <w:t>FW2-VET</w:t>
            </w:r>
            <w:r>
              <w:rPr>
                <w:rFonts w:hint="eastAsia" w:ascii="Arial Narrow" w:hAnsi="Arial Narrow" w:eastAsia="黑体" w:cs="Arial Narrow"/>
                <w:color w:val="000000" w:themeColor="text1"/>
                <w:szCs w:val="21"/>
              </w:rPr>
              <w:t xml:space="preserve"> fluid warmer</w:t>
            </w:r>
            <w:r>
              <w:rPr>
                <w:rFonts w:ascii="Arial Narrow" w:hAnsi="Arial Narrow" w:cs="Arial Narrow"/>
                <w:color w:val="000000" w:themeColor="text1"/>
                <w:szCs w:val="21"/>
              </w:rPr>
              <w:t xml:space="preserve"> than the recommended isolation distance while using, including cables. This isolation distance should be calculated with the formula corresponding to transmitter frequency.  </w:t>
            </w:r>
          </w:p>
          <w:p>
            <w:pPr>
              <w:autoSpaceDE w:val="0"/>
              <w:autoSpaceDN w:val="0"/>
              <w:adjustRightInd w:val="0"/>
              <w:snapToGrid w:val="0"/>
              <w:jc w:val="left"/>
              <w:rPr>
                <w:rFonts w:ascii="Arial Narrow" w:hAnsi="Arial Narrow" w:cs="Arial Narrow"/>
                <w:b/>
                <w:bCs/>
                <w:color w:val="000000" w:themeColor="text1"/>
                <w:szCs w:val="21"/>
              </w:rPr>
            </w:pPr>
            <w:r>
              <w:rPr>
                <w:rFonts w:ascii="Arial Narrow" w:hAnsi="Arial Narrow" w:cs="Arial Narrow"/>
                <w:b/>
                <w:bCs/>
                <w:color w:val="000000" w:themeColor="text1"/>
                <w:szCs w:val="21"/>
              </w:rPr>
              <w:t xml:space="preserve">Recommended isolation distance </w:t>
            </w:r>
          </w:p>
          <w:p>
            <w:pPr>
              <w:autoSpaceDE w:val="0"/>
              <w:autoSpaceDN w:val="0"/>
              <w:adjustRightInd w:val="0"/>
              <w:snapToGrid w:val="0"/>
              <w:ind w:firstLine="413" w:firstLineChars="196"/>
              <w:jc w:val="left"/>
              <w:rPr>
                <w:rFonts w:ascii="Arial Narrow" w:hAnsi="Arial Narrow" w:cs="Arial Narrow"/>
                <w:b/>
                <w:bCs/>
                <w:color w:val="000000" w:themeColor="text1"/>
                <w:szCs w:val="21"/>
              </w:rPr>
            </w:pPr>
          </w:p>
          <w:p>
            <w:pPr>
              <w:autoSpaceDE w:val="0"/>
              <w:autoSpaceDN w:val="0"/>
              <w:adjustRightInd w:val="0"/>
              <w:snapToGrid w:val="0"/>
              <w:ind w:firstLine="413" w:firstLineChars="196"/>
              <w:jc w:val="left"/>
              <w:rPr>
                <w:rFonts w:ascii="Arial Narrow" w:hAnsi="Arial Narrow" w:eastAsia="黑体" w:cs="Arial Narrow"/>
                <w:b/>
                <w:bCs/>
                <w:color w:val="000000" w:themeColor="text1"/>
                <w:szCs w:val="21"/>
              </w:rPr>
            </w:pPr>
          </w:p>
          <w:p>
            <w:pPr>
              <w:autoSpaceDE w:val="0"/>
              <w:autoSpaceDN w:val="0"/>
              <w:adjustRightInd w:val="0"/>
              <w:snapToGrid w:val="0"/>
              <w:jc w:val="left"/>
              <w:rPr>
                <w:rFonts w:ascii="Arial Narrow" w:hAnsi="Arial Narrow" w:cs="Arial Narrow"/>
                <w:color w:val="000000" w:themeColor="text1"/>
                <w:szCs w:val="21"/>
              </w:rPr>
            </w:pPr>
            <w:r>
              <w:rPr>
                <w:rFonts w:ascii="Arial Narrow" w:hAnsi="Arial Narrow" w:eastAsia="黑体" w:cs="Arial Narrow"/>
                <w:i/>
                <w:iCs/>
                <w:color w:val="000000" w:themeColor="text1"/>
                <w:szCs w:val="21"/>
              </w:rPr>
              <w:t xml:space="preserve">d = </w:t>
            </w:r>
            <w:r>
              <w:rPr>
                <w:rFonts w:ascii="Arial Narrow" w:hAnsi="Arial Narrow" w:eastAsia="黑体" w:cs="Arial Narrow"/>
                <w:color w:val="000000" w:themeColor="text1"/>
                <w:position w:val="-6"/>
                <w:szCs w:val="21"/>
              </w:rPr>
              <w:drawing>
                <wp:inline distT="0" distB="0" distL="0" distR="0">
                  <wp:extent cx="402590" cy="190500"/>
                  <wp:effectExtent l="19050" t="0" r="0" b="0"/>
                  <wp:docPr id="31" name="图片 31" descr="C:\Users\abc\AppData\Local\Temp\ksohtml\wpsAF4A.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C:\Users\abc\AppData\Local\Temp\ksohtml\wpsAF4A.tmp.png"/>
                          <pic:cNvPicPr>
                            <a:picLocks noChangeAspect="1" noChangeArrowheads="1"/>
                          </pic:cNvPicPr>
                        </pic:nvPicPr>
                        <pic:blipFill>
                          <a:blip r:embed="rId37" cstate="print"/>
                          <a:srcRect/>
                          <a:stretch>
                            <a:fillRect/>
                          </a:stretch>
                        </pic:blipFill>
                        <pic:spPr>
                          <a:xfrm>
                            <a:off x="0" y="0"/>
                            <a:ext cx="402590" cy="190500"/>
                          </a:xfrm>
                          <a:prstGeom prst="rect">
                            <a:avLst/>
                          </a:prstGeom>
                          <a:noFill/>
                          <a:ln w="9525" cmpd="sng">
                            <a:noFill/>
                            <a:miter lim="800000"/>
                            <a:headEnd/>
                            <a:tailEnd/>
                          </a:ln>
                        </pic:spPr>
                      </pic:pic>
                    </a:graphicData>
                  </a:graphic>
                </wp:inline>
              </w:drawing>
            </w:r>
            <w:r>
              <w:rPr>
                <w:rFonts w:ascii="Arial Narrow" w:hAnsi="Arial Narrow" w:eastAsia="黑体" w:cs="Arial Narrow"/>
                <w:color w:val="000000" w:themeColor="text1"/>
                <w:position w:val="-10"/>
                <w:szCs w:val="21"/>
              </w:rPr>
              <w:drawing>
                <wp:inline distT="0" distB="0" distL="0" distR="0">
                  <wp:extent cx="116840" cy="219710"/>
                  <wp:effectExtent l="0" t="0" r="0" b="0"/>
                  <wp:docPr id="32" name="图片 32" descr="C:\Users\abc\AppData\Local\Temp\ksohtml\wpsAF4B.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C:\Users\abc\AppData\Local\Temp\ksohtml\wpsAF4B.tmp.png"/>
                          <pic:cNvPicPr>
                            <a:picLocks noChangeAspect="1" noChangeArrowheads="1"/>
                          </pic:cNvPicPr>
                        </pic:nvPicPr>
                        <pic:blipFill>
                          <a:blip r:embed="rId38" cstate="print"/>
                          <a:srcRect/>
                          <a:stretch>
                            <a:fillRect/>
                          </a:stretch>
                        </pic:blipFill>
                        <pic:spPr>
                          <a:xfrm>
                            <a:off x="0" y="0"/>
                            <a:ext cx="116840" cy="219710"/>
                          </a:xfrm>
                          <a:prstGeom prst="rect">
                            <a:avLst/>
                          </a:prstGeom>
                          <a:noFill/>
                          <a:ln w="9525" cmpd="sng">
                            <a:noFill/>
                            <a:miter lim="800000"/>
                            <a:headEnd/>
                            <a:tailEnd/>
                          </a:ln>
                        </pic:spPr>
                      </pic:pic>
                    </a:graphicData>
                  </a:graphic>
                </wp:inline>
              </w:drawing>
            </w:r>
          </w:p>
          <w:p>
            <w:pPr>
              <w:autoSpaceDE w:val="0"/>
              <w:autoSpaceDN w:val="0"/>
              <w:adjustRightInd w:val="0"/>
              <w:snapToGrid w:val="0"/>
              <w:jc w:val="left"/>
              <w:rPr>
                <w:rFonts w:ascii="Arial Narrow" w:hAnsi="Arial Narrow" w:eastAsia="黑体" w:cs="Arial Narrow"/>
                <w:i/>
                <w:iCs/>
                <w:color w:val="000000" w:themeColor="text1"/>
                <w:szCs w:val="21"/>
              </w:rPr>
            </w:pPr>
          </w:p>
          <w:p>
            <w:pPr>
              <w:autoSpaceDE w:val="0"/>
              <w:autoSpaceDN w:val="0"/>
              <w:adjustRightInd w:val="0"/>
              <w:snapToGrid w:val="0"/>
              <w:jc w:val="left"/>
              <w:rPr>
                <w:rFonts w:ascii="Arial Narrow" w:hAnsi="Arial Narrow" w:eastAsia="黑体" w:cs="Arial Narrow"/>
                <w:i/>
                <w:iCs/>
                <w:color w:val="000000" w:themeColor="text1"/>
                <w:szCs w:val="21"/>
              </w:rPr>
            </w:pPr>
          </w:p>
          <w:p>
            <w:pPr>
              <w:autoSpaceDE w:val="0"/>
              <w:autoSpaceDN w:val="0"/>
              <w:adjustRightInd w:val="0"/>
              <w:snapToGrid w:val="0"/>
              <w:jc w:val="left"/>
              <w:rPr>
                <w:rFonts w:ascii="Arial Narrow" w:hAnsi="Arial Narrow" w:eastAsia="黑体" w:cs="Arial Narrow"/>
                <w:color w:val="000000" w:themeColor="text1"/>
                <w:szCs w:val="21"/>
              </w:rPr>
            </w:pPr>
            <w:r>
              <w:rPr>
                <w:rFonts w:ascii="Arial Narrow" w:hAnsi="Arial Narrow" w:eastAsia="黑体" w:cs="Arial Narrow"/>
                <w:i/>
                <w:iCs/>
                <w:color w:val="000000" w:themeColor="text1"/>
                <w:szCs w:val="21"/>
              </w:rPr>
              <w:t xml:space="preserve">d = </w:t>
            </w:r>
            <w:r>
              <w:rPr>
                <w:rFonts w:ascii="Arial Narrow" w:hAnsi="Arial Narrow" w:eastAsia="黑体" w:cs="Arial Narrow"/>
                <w:color w:val="000000" w:themeColor="text1"/>
                <w:position w:val="-6"/>
                <w:szCs w:val="21"/>
              </w:rPr>
              <w:drawing>
                <wp:inline distT="0" distB="0" distL="0" distR="0">
                  <wp:extent cx="402590" cy="190500"/>
                  <wp:effectExtent l="19050" t="0" r="0" b="0"/>
                  <wp:docPr id="33" name="图片 33" descr="C:\Users\abc\AppData\Local\Temp\ksohtml\wpsAF4C.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C:\Users\abc\AppData\Local\Temp\ksohtml\wpsAF4C.tmp.png"/>
                          <pic:cNvPicPr>
                            <a:picLocks noChangeAspect="1" noChangeArrowheads="1"/>
                          </pic:cNvPicPr>
                        </pic:nvPicPr>
                        <pic:blipFill>
                          <a:blip r:embed="rId37" cstate="print"/>
                          <a:srcRect/>
                          <a:stretch>
                            <a:fillRect/>
                          </a:stretch>
                        </pic:blipFill>
                        <pic:spPr>
                          <a:xfrm>
                            <a:off x="0" y="0"/>
                            <a:ext cx="402590" cy="190500"/>
                          </a:xfrm>
                          <a:prstGeom prst="rect">
                            <a:avLst/>
                          </a:prstGeom>
                          <a:noFill/>
                          <a:ln w="9525" cmpd="sng">
                            <a:noFill/>
                            <a:miter lim="800000"/>
                            <a:headEnd/>
                            <a:tailEnd/>
                          </a:ln>
                        </pic:spPr>
                      </pic:pic>
                    </a:graphicData>
                  </a:graphic>
                </wp:inline>
              </w:drawing>
            </w:r>
            <w:r>
              <w:rPr>
                <w:rFonts w:ascii="Arial Narrow" w:hAnsi="Arial Narrow" w:cs="Arial Narrow"/>
                <w:color w:val="000000" w:themeColor="text1"/>
                <w:szCs w:val="21"/>
              </w:rPr>
              <w:t>  80 MHz～800 MHz</w:t>
            </w:r>
          </w:p>
          <w:p>
            <w:pPr>
              <w:autoSpaceDE w:val="0"/>
              <w:autoSpaceDN w:val="0"/>
              <w:adjustRightInd w:val="0"/>
              <w:snapToGrid w:val="0"/>
              <w:jc w:val="left"/>
              <w:rPr>
                <w:rFonts w:ascii="Arial Narrow" w:hAnsi="Arial Narrow" w:eastAsia="黑体" w:cs="Arial Narrow"/>
                <w:color w:val="000000" w:themeColor="text1"/>
                <w:szCs w:val="21"/>
              </w:rPr>
            </w:pPr>
            <w:r>
              <w:rPr>
                <w:rFonts w:ascii="Arial Narrow" w:hAnsi="Arial Narrow" w:eastAsia="黑体" w:cs="Arial Narrow"/>
                <w:i/>
                <w:iCs/>
                <w:color w:val="000000" w:themeColor="text1"/>
                <w:szCs w:val="21"/>
              </w:rPr>
              <w:t xml:space="preserve">d = </w:t>
            </w:r>
            <w:r>
              <w:rPr>
                <w:rFonts w:ascii="Arial Narrow" w:hAnsi="Arial Narrow" w:eastAsia="黑体" w:cs="Arial Narrow"/>
                <w:color w:val="000000" w:themeColor="text1"/>
                <w:position w:val="-6"/>
                <w:szCs w:val="21"/>
              </w:rPr>
              <w:drawing>
                <wp:inline distT="0" distB="0" distL="0" distR="0">
                  <wp:extent cx="438785" cy="212090"/>
                  <wp:effectExtent l="19050" t="0" r="0" b="0"/>
                  <wp:docPr id="34" name="图片 34" descr="C:\Users\abc\AppData\Local\Temp\ksohtml\wpsAF4D.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C:\Users\abc\AppData\Local\Temp\ksohtml\wpsAF4D.tmp.png"/>
                          <pic:cNvPicPr>
                            <a:picLocks noChangeAspect="1" noChangeArrowheads="1"/>
                          </pic:cNvPicPr>
                        </pic:nvPicPr>
                        <pic:blipFill>
                          <a:blip r:embed="rId39" cstate="print"/>
                          <a:srcRect/>
                          <a:stretch>
                            <a:fillRect/>
                          </a:stretch>
                        </pic:blipFill>
                        <pic:spPr>
                          <a:xfrm>
                            <a:off x="0" y="0"/>
                            <a:ext cx="438785" cy="212090"/>
                          </a:xfrm>
                          <a:prstGeom prst="rect">
                            <a:avLst/>
                          </a:prstGeom>
                          <a:noFill/>
                          <a:ln w="9525" cmpd="sng">
                            <a:noFill/>
                            <a:miter lim="800000"/>
                            <a:headEnd/>
                            <a:tailEnd/>
                          </a:ln>
                        </pic:spPr>
                      </pic:pic>
                    </a:graphicData>
                  </a:graphic>
                </wp:inline>
              </w:drawing>
            </w:r>
            <w:r>
              <w:rPr>
                <w:rFonts w:ascii="Arial Narrow" w:hAnsi="Arial Narrow" w:cs="Arial Narrow"/>
                <w:color w:val="000000" w:themeColor="text1"/>
                <w:szCs w:val="21"/>
              </w:rPr>
              <w:t>  800 MHz～2.5 GHz</w:t>
            </w:r>
          </w:p>
          <w:p>
            <w:pPr>
              <w:ind w:firstLine="420" w:firstLineChars="200"/>
              <w:jc w:val="left"/>
              <w:rPr>
                <w:rFonts w:ascii="Arial Narrow" w:hAnsi="Arial Narrow" w:cs="Arial Narrow"/>
                <w:color w:val="000000" w:themeColor="text1"/>
                <w:szCs w:val="21"/>
              </w:rPr>
            </w:pPr>
            <w:r>
              <w:rPr>
                <w:rFonts w:ascii="Arial Narrow" w:hAnsi="Arial Narrow" w:cs="Arial Narrow"/>
                <w:color w:val="000000" w:themeColor="text1"/>
                <w:szCs w:val="21"/>
              </w:rPr>
              <w:t xml:space="preserve">Where: </w:t>
            </w:r>
          </w:p>
          <w:p>
            <w:pPr>
              <w:ind w:left="475" w:leftChars="176" w:hanging="105" w:hangingChars="50"/>
              <w:jc w:val="left"/>
              <w:rPr>
                <w:rFonts w:ascii="Arial Narrow" w:hAnsi="Arial Narrow" w:cs="Arial Narrow"/>
                <w:color w:val="000000" w:themeColor="text1"/>
                <w:spacing w:val="-6"/>
                <w:szCs w:val="21"/>
              </w:rPr>
            </w:pPr>
            <w:r>
              <w:rPr>
                <w:rFonts w:ascii="Arial Narrow" w:hAnsi="Arial Narrow" w:cs="Arial Narrow"/>
                <w:color w:val="000000" w:themeColor="text1"/>
                <w:position w:val="-4"/>
                <w:szCs w:val="21"/>
              </w:rPr>
              <w:object>
                <v:shape id="_x0000_i1027" o:spt="75" type="#_x0000_t75" style="height:11.5pt;width:11.5pt;" o:ole="t" filled="f" o:preferrelative="t" stroked="f" coordsize="21600,21600">
                  <v:path/>
                  <v:fill on="f" focussize="0,0"/>
                  <v:stroke on="f" joinstyle="miter"/>
                  <v:imagedata r:id="rId41" o:title=""/>
                  <o:lock v:ext="edit" aspectratio="t"/>
                  <w10:wrap type="none"/>
                  <w10:anchorlock/>
                </v:shape>
                <o:OLEObject Type="Embed" ProgID="Equation.3" ShapeID="_x0000_i1027" DrawAspect="Content" ObjectID="_1468075727" r:id="rId40">
                  <o:LockedField>false</o:LockedField>
                </o:OLEObject>
              </w:object>
            </w:r>
            <w:r>
              <w:rPr>
                <w:rFonts w:ascii="Arial Narrow" w:hAnsi="Arial Narrow" w:cs="Arial Narrow"/>
                <w:color w:val="000000" w:themeColor="text1"/>
                <w:spacing w:val="-6"/>
                <w:szCs w:val="21"/>
              </w:rPr>
              <w:t xml:space="preserve">—the maximum rate output power of transmitter provided by transmitter manufacturer, in W; </w:t>
            </w:r>
          </w:p>
          <w:p>
            <w:pPr>
              <w:ind w:firstLine="420" w:firstLineChars="200"/>
              <w:jc w:val="left"/>
              <w:rPr>
                <w:rFonts w:ascii="Arial Narrow" w:hAnsi="Arial Narrow" w:cs="Arial Narrow"/>
                <w:color w:val="000000" w:themeColor="text1"/>
                <w:spacing w:val="-6"/>
                <w:szCs w:val="21"/>
              </w:rPr>
            </w:pPr>
            <w:r>
              <w:rPr>
                <w:rFonts w:ascii="Arial Narrow" w:hAnsi="Arial Narrow" w:cs="Arial Narrow"/>
                <w:i/>
                <w:iCs/>
                <w:color w:val="000000" w:themeColor="text1"/>
                <w:szCs w:val="21"/>
              </w:rPr>
              <w:t>d</w:t>
            </w:r>
            <w:r>
              <w:rPr>
                <w:rFonts w:ascii="Arial Narrow" w:hAnsi="Arial Narrow" w:cs="Arial Narrow"/>
                <w:color w:val="000000" w:themeColor="text1"/>
                <w:spacing w:val="-6"/>
                <w:szCs w:val="21"/>
              </w:rPr>
              <w:t>— recommended isolation distance, in</w:t>
            </w:r>
          </w:p>
          <w:p>
            <w:pPr>
              <w:ind w:firstLine="396" w:firstLineChars="200"/>
              <w:jc w:val="left"/>
              <w:rPr>
                <w:rFonts w:ascii="Arial Narrow" w:hAnsi="Arial Narrow" w:cs="Arial Narrow"/>
                <w:color w:val="000000" w:themeColor="text1"/>
                <w:spacing w:val="-6"/>
                <w:szCs w:val="21"/>
              </w:rPr>
            </w:pPr>
            <w:r>
              <w:rPr>
                <w:rFonts w:ascii="Arial Narrow" w:hAnsi="Arial Narrow" w:cs="Arial Narrow"/>
                <w:color w:val="000000" w:themeColor="text1"/>
                <w:spacing w:val="-6"/>
                <w:szCs w:val="21"/>
              </w:rPr>
              <w:t xml:space="preserve"> m </w:t>
            </w:r>
            <w:r>
              <w:rPr>
                <w:rFonts w:ascii="Arial Narrow" w:hAnsi="Arial Narrow" w:cs="Arial Narrow"/>
                <w:color w:val="000000" w:themeColor="text1"/>
                <w:spacing w:val="-6"/>
                <w:szCs w:val="21"/>
                <w:vertAlign w:val="superscript"/>
              </w:rPr>
              <w:t>b</w:t>
            </w:r>
            <w:r>
              <w:rPr>
                <w:rFonts w:ascii="Arial Narrow" w:hAnsi="Arial Narrow" w:cs="Arial Narrow"/>
                <w:color w:val="000000" w:themeColor="text1"/>
                <w:spacing w:val="-6"/>
                <w:szCs w:val="21"/>
              </w:rPr>
              <w:t>.</w:t>
            </w:r>
          </w:p>
          <w:p>
            <w:pPr>
              <w:jc w:val="left"/>
              <w:rPr>
                <w:rFonts w:ascii="Arial Narrow" w:hAnsi="Arial Narrow" w:cs="Arial Narrow"/>
                <w:color w:val="000000" w:themeColor="text1"/>
                <w:spacing w:val="-6"/>
                <w:szCs w:val="21"/>
              </w:rPr>
            </w:pPr>
            <w:r>
              <w:rPr>
                <w:rFonts w:ascii="Arial Narrow" w:hAnsi="Arial Narrow" w:cs="Arial Narrow"/>
                <w:color w:val="000000" w:themeColor="text1"/>
                <w:spacing w:val="-6"/>
                <w:szCs w:val="21"/>
              </w:rPr>
              <w:t xml:space="preserve">The field strength of fixed RF transmitter is determined by the survey </w:t>
            </w:r>
            <w:r>
              <w:rPr>
                <w:rFonts w:ascii="Arial Narrow" w:hAnsi="Arial Narrow" w:cs="Arial Narrow"/>
                <w:color w:val="000000" w:themeColor="text1"/>
                <w:spacing w:val="-6"/>
                <w:szCs w:val="21"/>
                <w:vertAlign w:val="superscript"/>
              </w:rPr>
              <w:t xml:space="preserve">c </w:t>
            </w:r>
            <w:r>
              <w:rPr>
                <w:rFonts w:ascii="Arial Narrow" w:hAnsi="Arial Narrow" w:cs="Arial Narrow"/>
                <w:color w:val="000000" w:themeColor="text1"/>
                <w:spacing w:val="-6"/>
                <w:szCs w:val="21"/>
              </w:rPr>
              <w:t xml:space="preserve">of electromagnetic field. </w:t>
            </w:r>
            <w:r>
              <w:rPr>
                <w:rFonts w:ascii="Arial Narrow" w:hAnsi="Arial Narrow" w:cs="Arial Narrow"/>
                <w:color w:val="000000" w:themeColor="text1"/>
                <w:spacing w:val="-6"/>
                <w:szCs w:val="21"/>
                <w:vertAlign w:val="superscript"/>
              </w:rPr>
              <w:t>d</w:t>
            </w:r>
            <w:r>
              <w:rPr>
                <w:rFonts w:ascii="Arial Narrow" w:hAnsi="Arial Narrow" w:cs="Arial Narrow"/>
                <w:color w:val="000000" w:themeColor="text1"/>
                <w:spacing w:val="-6"/>
                <w:szCs w:val="21"/>
              </w:rPr>
              <w:t xml:space="preserve"> should be lower than conformance level in each frequency range. </w:t>
            </w:r>
          </w:p>
          <w:p>
            <w:pPr>
              <w:jc w:val="left"/>
              <w:rPr>
                <w:rFonts w:ascii="Arial Narrow" w:hAnsi="Arial Narrow" w:cs="Arial Narrow"/>
                <w:color w:val="000000" w:themeColor="text1"/>
                <w:spacing w:val="-6"/>
                <w:szCs w:val="21"/>
              </w:rPr>
            </w:pPr>
          </w:p>
          <w:p>
            <w:pPr>
              <w:jc w:val="left"/>
              <w:rPr>
                <w:rFonts w:ascii="Arial Narrow" w:hAnsi="Arial Narrow" w:eastAsia="黑体" w:cs="Arial Narrow"/>
                <w:color w:val="000000" w:themeColor="text1"/>
                <w:szCs w:val="21"/>
              </w:rPr>
            </w:pPr>
            <w:r>
              <w:rPr>
                <w:rFonts w:ascii="Arial Narrow" w:hAnsi="Arial Narrow" w:cs="Arial Narrow"/>
                <w:color w:val="000000" w:themeColor="text1"/>
                <w:spacing w:val="-6"/>
                <w:szCs w:val="21"/>
              </w:rPr>
              <w:t xml:space="preserve">Confirm that </w:t>
            </w:r>
            <w:r>
              <w:rPr>
                <w:rFonts w:ascii="Arial Narrow" w:hAnsi="Arial Narrow" w:cs="Arial Narrow"/>
                <w:color w:val="000000" w:themeColor="text1"/>
                <w:spacing w:val="-6"/>
                <w:szCs w:val="21"/>
                <w:vertAlign w:val="superscript"/>
              </w:rPr>
              <w:t>d</w:t>
            </w:r>
            <w:r>
              <w:rPr>
                <w:rFonts w:ascii="Arial Narrow" w:hAnsi="Arial Narrow" w:cs="Arial Narrow"/>
                <w:color w:val="000000" w:themeColor="text1"/>
                <w:spacing w:val="-6"/>
                <w:szCs w:val="21"/>
              </w:rPr>
              <w:t xml:space="preserve"> is lower than conformance level in each frequency range. There may be interference around the devices with the following symbol.</w:t>
            </w:r>
            <w:r>
              <w:rPr>
                <w:rFonts w:ascii="Arial Narrow" w:hAnsi="Arial Narrow" w:eastAsia="黑体" w:cs="Arial Narrow"/>
                <w:color w:val="000000" w:themeColor="text1"/>
                <w:szCs w:val="21"/>
              </w:rPr>
              <w:drawing>
                <wp:inline distT="0" distB="0" distL="0" distR="0">
                  <wp:extent cx="482600" cy="387985"/>
                  <wp:effectExtent l="19050" t="0" r="0" b="0"/>
                  <wp:docPr id="36" name="图片 36" descr="C:\Users\abc\AppData\Local\Temp\ksohtml\wpsAF5F.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descr="C:\Users\abc\AppData\Local\Temp\ksohtml\wpsAF5F.tmp.png"/>
                          <pic:cNvPicPr>
                            <a:picLocks noChangeAspect="1" noChangeArrowheads="1"/>
                          </pic:cNvPicPr>
                        </pic:nvPicPr>
                        <pic:blipFill>
                          <a:blip r:embed="rId42" cstate="print"/>
                          <a:srcRect/>
                          <a:stretch>
                            <a:fillRect/>
                          </a:stretch>
                        </pic:blipFill>
                        <pic:spPr>
                          <a:xfrm>
                            <a:off x="0" y="0"/>
                            <a:ext cx="482600" cy="387985"/>
                          </a:xfrm>
                          <a:prstGeom prst="rect">
                            <a:avLst/>
                          </a:prstGeom>
                          <a:noFill/>
                          <a:ln w="9525" cmpd="sng">
                            <a:noFill/>
                            <a:miter lim="800000"/>
                            <a:headEnd/>
                            <a:tailEnd/>
                          </a:ln>
                        </pic:spPr>
                      </pic:pic>
                    </a:graphicData>
                  </a:graphic>
                </wp:inline>
              </w:drawing>
            </w:r>
          </w:p>
        </w:tc>
      </w:tr>
      <w:tr>
        <w:tblPrEx>
          <w:tblCellMar>
            <w:top w:w="0" w:type="dxa"/>
            <w:left w:w="108" w:type="dxa"/>
            <w:bottom w:w="0" w:type="dxa"/>
            <w:right w:w="108" w:type="dxa"/>
          </w:tblCellMar>
        </w:tblPrEx>
        <w:trPr>
          <w:trHeight w:val="774" w:hRule="atLeast"/>
          <w:jc w:val="center"/>
        </w:trPr>
        <w:tc>
          <w:tcPr>
            <w:tcW w:w="9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rPr>
                <w:rFonts w:ascii="Arial Narrow" w:hAnsi="Arial Narrow" w:cs="Arial Narrow"/>
                <w:color w:val="000000" w:themeColor="text1"/>
                <w:szCs w:val="21"/>
              </w:rPr>
            </w:pPr>
            <w:r>
              <w:rPr>
                <w:rFonts w:ascii="Arial Narrow" w:hAnsi="Arial Narrow" w:cs="Arial Narrow"/>
                <w:color w:val="000000" w:themeColor="text1"/>
                <w:szCs w:val="21"/>
              </w:rPr>
              <w:t xml:space="preserve">Note 1: Formula for high frequency ranges should be used between 80MHz and 800MHz. </w:t>
            </w:r>
          </w:p>
          <w:p>
            <w:pPr>
              <w:adjustRightInd w:val="0"/>
              <w:snapToGrid w:val="0"/>
              <w:rPr>
                <w:rFonts w:ascii="Arial Narrow" w:hAnsi="Arial Narrow" w:eastAsia="黑体" w:cs="Arial Narrow"/>
                <w:color w:val="000000" w:themeColor="text1"/>
                <w:szCs w:val="21"/>
              </w:rPr>
            </w:pPr>
            <w:r>
              <w:rPr>
                <w:rFonts w:ascii="Arial Narrow" w:hAnsi="Arial Narrow" w:cs="Arial Narrow"/>
                <w:color w:val="000000" w:themeColor="text1"/>
                <w:szCs w:val="21"/>
              </w:rPr>
              <w:t>Note 2: This guidance may not apply to all situations, since electromagnetic propagation may be affected by the absorption and reflection of buildings, objects and human bodies.</w:t>
            </w:r>
          </w:p>
        </w:tc>
      </w:tr>
      <w:tr>
        <w:tblPrEx>
          <w:tblCellMar>
            <w:top w:w="0" w:type="dxa"/>
            <w:left w:w="108" w:type="dxa"/>
            <w:bottom w:w="0" w:type="dxa"/>
            <w:right w:w="108" w:type="dxa"/>
          </w:tblCellMar>
        </w:tblPrEx>
        <w:trPr>
          <w:trHeight w:val="3412" w:hRule="atLeast"/>
          <w:jc w:val="center"/>
        </w:trPr>
        <w:tc>
          <w:tcPr>
            <w:tcW w:w="9680" w:type="dxa"/>
            <w:gridSpan w:val="4"/>
            <w:tcBorders>
              <w:top w:val="single" w:color="auto" w:sz="4" w:space="0"/>
              <w:left w:val="single" w:color="auto" w:sz="4" w:space="0"/>
              <w:bottom w:val="single" w:color="auto" w:sz="4" w:space="0"/>
              <w:right w:val="single" w:color="auto" w:sz="4" w:space="0"/>
            </w:tcBorders>
            <w:vAlign w:val="center"/>
          </w:tcPr>
          <w:p>
            <w:pPr>
              <w:spacing w:line="320" w:lineRule="exact"/>
              <w:ind w:left="210" w:hanging="210" w:hangingChars="100"/>
              <w:rPr>
                <w:rFonts w:ascii="Arial Narrow" w:hAnsi="Arial Narrow" w:eastAsia="黑体" w:cs="Arial Narrow"/>
                <w:color w:val="000000" w:themeColor="text1"/>
                <w:szCs w:val="21"/>
                <w:highlight w:val="none"/>
              </w:rPr>
            </w:pPr>
            <w:r>
              <w:rPr>
                <w:rFonts w:ascii="Arial Narrow" w:hAnsi="Arial Narrow" w:eastAsia="黑体" w:cs="Arial Narrow"/>
                <w:color w:val="000000" w:themeColor="text1"/>
                <w:szCs w:val="21"/>
                <w:highlight w:val="none"/>
              </w:rPr>
              <w:t xml:space="preserve">a </w:t>
            </w:r>
            <w:r>
              <w:rPr>
                <w:rFonts w:ascii="Arial Narrow" w:hAnsi="Arial Narrow" w:cs="Arial Narrow"/>
                <w:color w:val="000000" w:themeColor="text1"/>
                <w:szCs w:val="21"/>
                <w:highlight w:val="none"/>
              </w:rPr>
              <w:t xml:space="preserve">Fixed transmitter, such as the base stations of wireless (cell/cordless) phones and ground mobile radio, amateur radio, amplitude modulation, FM radio broadcast and TV broadcast, etc., its field strength cannot be forecasted accurately in theory. Survey of electromagnetic fields should be taken into consideration in order to evaluate the electromagnetic environment of fixed RF transmitter. If it is measured that the field strength of the location of </w:t>
            </w:r>
            <w:r>
              <w:rPr>
                <w:rFonts w:hint="eastAsia" w:ascii="Arial Narrow" w:hAnsi="Arial Narrow" w:eastAsia="黑体" w:cs="Arial Narrow"/>
                <w:color w:val="000000" w:themeColor="text1"/>
                <w:szCs w:val="21"/>
                <w:highlight w:val="none"/>
              </w:rPr>
              <w:t xml:space="preserve">the </w:t>
            </w:r>
            <w:r>
              <w:rPr>
                <w:rFonts w:hint="eastAsia" w:ascii="Arial Narrow" w:hAnsi="Arial Narrow" w:eastAsia="黑体" w:cs="Arial Narrow"/>
                <w:color w:val="000000" w:themeColor="text1"/>
                <w:szCs w:val="21"/>
                <w:highlight w:val="none"/>
                <w:lang w:val="en-US" w:eastAsia="zh-CN"/>
              </w:rPr>
              <w:t>FW2-VET</w:t>
            </w:r>
            <w:r>
              <w:rPr>
                <w:rFonts w:ascii="Arial Narrow" w:hAnsi="Arial Narrow" w:eastAsia="黑体" w:cs="Arial Narrow"/>
                <w:bCs/>
                <w:color w:val="000000" w:themeColor="text1"/>
                <w:szCs w:val="21"/>
                <w:highlight w:val="none"/>
              </w:rPr>
              <w:t xml:space="preserve"> fluid warmer</w:t>
            </w:r>
            <w:r>
              <w:rPr>
                <w:rFonts w:ascii="Arial Narrow" w:hAnsi="Arial Narrow" w:cs="Arial Narrow"/>
                <w:bCs/>
                <w:color w:val="000000" w:themeColor="text1"/>
                <w:szCs w:val="21"/>
                <w:highlight w:val="none"/>
              </w:rPr>
              <w:t xml:space="preserve"> is higher than the applicable RF conformance level,</w:t>
            </w:r>
            <w:r>
              <w:rPr>
                <w:rFonts w:ascii="Arial Narrow" w:hAnsi="Arial Narrow" w:cs="Arial Narrow"/>
                <w:color w:val="000000" w:themeColor="text1"/>
                <w:szCs w:val="21"/>
                <w:highlight w:val="none"/>
              </w:rPr>
              <w:t xml:space="preserve"> </w:t>
            </w:r>
            <w:r>
              <w:rPr>
                <w:rFonts w:hint="eastAsia" w:ascii="Arial Narrow" w:hAnsi="Arial Narrow" w:cs="Arial Narrow"/>
                <w:color w:val="000000" w:themeColor="text1"/>
                <w:szCs w:val="21"/>
                <w:highlight w:val="none"/>
              </w:rPr>
              <w:t>fluid warmer</w:t>
            </w:r>
            <w:r>
              <w:rPr>
                <w:rFonts w:ascii="Arial Narrow" w:hAnsi="Arial Narrow" w:cs="Arial Narrow"/>
                <w:color w:val="000000" w:themeColor="text1"/>
                <w:szCs w:val="21"/>
                <w:highlight w:val="none"/>
              </w:rPr>
              <w:t xml:space="preserve"> should be observed to verify if it can operate normally. If abnormal performance is observed, then supplementary measures, for example, readjustment of the direction or location of </w:t>
            </w:r>
            <w:r>
              <w:rPr>
                <w:rFonts w:hint="eastAsia" w:ascii="Arial Narrow" w:hAnsi="Arial Narrow" w:eastAsia="黑体" w:cs="Arial Narrow"/>
                <w:color w:val="000000" w:themeColor="text1"/>
                <w:szCs w:val="21"/>
                <w:highlight w:val="none"/>
              </w:rPr>
              <w:t>the</w:t>
            </w:r>
            <w:r>
              <w:rPr>
                <w:rFonts w:ascii="Arial Narrow" w:hAnsi="Arial Narrow" w:eastAsia="黑体" w:cs="Arial Narrow"/>
                <w:bCs/>
                <w:color w:val="000000" w:themeColor="text1"/>
                <w:szCs w:val="21"/>
                <w:highlight w:val="none"/>
              </w:rPr>
              <w:t xml:space="preserve"> </w:t>
            </w:r>
            <w:r>
              <w:rPr>
                <w:rFonts w:hint="eastAsia" w:ascii="Arial Narrow" w:hAnsi="Arial Narrow" w:eastAsia="黑体" w:cs="Arial Narrow"/>
                <w:bCs/>
                <w:color w:val="000000" w:themeColor="text1"/>
                <w:szCs w:val="21"/>
                <w:highlight w:val="none"/>
              </w:rPr>
              <w:t>fluid</w:t>
            </w:r>
            <w:r>
              <w:rPr>
                <w:rFonts w:ascii="Arial Narrow" w:hAnsi="Arial Narrow" w:eastAsia="黑体" w:cs="Arial Narrow"/>
                <w:bCs/>
                <w:color w:val="000000" w:themeColor="text1"/>
                <w:szCs w:val="21"/>
                <w:highlight w:val="none"/>
              </w:rPr>
              <w:t xml:space="preserve"> warmer</w:t>
            </w:r>
            <w:r>
              <w:rPr>
                <w:rFonts w:ascii="Arial Narrow" w:hAnsi="Arial Narrow" w:cs="Arial Narrow"/>
                <w:bCs/>
                <w:color w:val="000000" w:themeColor="text1"/>
                <w:szCs w:val="21"/>
                <w:highlight w:val="none"/>
              </w:rPr>
              <w:t>,</w:t>
            </w:r>
            <w:r>
              <w:rPr>
                <w:rFonts w:ascii="Arial Narrow" w:hAnsi="Arial Narrow" w:cs="Arial Narrow"/>
                <w:color w:val="000000" w:themeColor="text1"/>
                <w:szCs w:val="21"/>
                <w:highlight w:val="none"/>
              </w:rPr>
              <w:t xml:space="preserve"> might be necessary.</w:t>
            </w:r>
          </w:p>
          <w:p>
            <w:pPr>
              <w:adjustRightInd w:val="0"/>
              <w:snapToGrid w:val="0"/>
              <w:jc w:val="distribute"/>
              <w:rPr>
                <w:rFonts w:ascii="Arial Narrow" w:hAnsi="Arial Narrow" w:eastAsia="黑体" w:cs="Arial Narrow"/>
                <w:color w:val="000000" w:themeColor="text1"/>
                <w:szCs w:val="21"/>
                <w:highlight w:val="none"/>
              </w:rPr>
            </w:pPr>
            <w:r>
              <w:rPr>
                <w:rFonts w:hint="eastAsia" w:ascii="Arial Narrow" w:hAnsi="Arial Narrow" w:eastAsia="黑体" w:cs="Arial Narrow"/>
                <w:color w:val="000000" w:themeColor="text1"/>
                <w:szCs w:val="21"/>
                <w:highlight w:val="none"/>
              </w:rPr>
              <w:t xml:space="preserve">b </w:t>
            </w:r>
            <w:r>
              <w:rPr>
                <w:rFonts w:ascii="Arial Narrow" w:hAnsi="Arial Narrow" w:cs="Arial Narrow"/>
                <w:color w:val="000000" w:themeColor="text1"/>
                <w:szCs w:val="21"/>
                <w:highlight w:val="none"/>
              </w:rPr>
              <w:t xml:space="preserve">Strength filed should be lower than 3 V/m within the whole frequency range of 150KHz~80MHz. </w:t>
            </w:r>
          </w:p>
        </w:tc>
      </w:tr>
    </w:tbl>
    <w:p>
      <w:pPr>
        <w:spacing w:line="360" w:lineRule="auto"/>
        <w:rPr>
          <w:rFonts w:ascii="Arial Narrow" w:hAnsi="Arial Narrow" w:eastAsia="黑体" w:cs="Arial Narrow"/>
          <w:b/>
          <w:bCs/>
          <w:color w:val="000000" w:themeColor="text1"/>
          <w:szCs w:val="21"/>
          <w:highlight w:val="none"/>
        </w:rPr>
      </w:pPr>
    </w:p>
    <w:tbl>
      <w:tblPr>
        <w:tblStyle w:val="10"/>
        <w:tblW w:w="9700" w:type="dxa"/>
        <w:jc w:val="center"/>
        <w:tblLayout w:type="fixed"/>
        <w:tblCellMar>
          <w:top w:w="0" w:type="dxa"/>
          <w:left w:w="108" w:type="dxa"/>
          <w:bottom w:w="0" w:type="dxa"/>
          <w:right w:w="108" w:type="dxa"/>
        </w:tblCellMar>
      </w:tblPr>
      <w:tblGrid>
        <w:gridCol w:w="2467"/>
        <w:gridCol w:w="2285"/>
        <w:gridCol w:w="2374"/>
        <w:gridCol w:w="2574"/>
      </w:tblGrid>
      <w:tr>
        <w:tblPrEx>
          <w:tblCellMar>
            <w:top w:w="0" w:type="dxa"/>
            <w:left w:w="108" w:type="dxa"/>
            <w:bottom w:w="0" w:type="dxa"/>
            <w:right w:w="108" w:type="dxa"/>
          </w:tblCellMar>
        </w:tblPrEx>
        <w:trPr>
          <w:trHeight w:val="876" w:hRule="atLeast"/>
          <w:jc w:val="center"/>
        </w:trPr>
        <w:tc>
          <w:tcPr>
            <w:tcW w:w="970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left="1136" w:hanging="1136" w:hangingChars="539"/>
              <w:jc w:val="center"/>
              <w:rPr>
                <w:rFonts w:ascii="Arial Narrow" w:hAnsi="Arial Narrow" w:eastAsia="黑体" w:cs="Arial Narrow"/>
                <w:b/>
                <w:bCs/>
                <w:color w:val="000000" w:themeColor="text1"/>
                <w:szCs w:val="21"/>
                <w:highlight w:val="none"/>
              </w:rPr>
            </w:pPr>
            <w:r>
              <w:rPr>
                <w:rFonts w:ascii="Arial Narrow" w:hAnsi="Arial Narrow" w:cs="Arial Narrow"/>
                <w:b/>
                <w:color w:val="000000" w:themeColor="text1"/>
                <w:szCs w:val="21"/>
                <w:highlight w:val="none"/>
              </w:rPr>
              <w:t xml:space="preserve">Recommended Isolation Distance between Portable and Mobile RF Communication Device and </w:t>
            </w:r>
            <w:r>
              <w:rPr>
                <w:rFonts w:hint="eastAsia" w:ascii="Arial Narrow" w:hAnsi="Arial Narrow" w:eastAsia="黑体" w:cs="Arial Narrow"/>
                <w:b/>
                <w:bCs/>
                <w:color w:val="000000" w:themeColor="text1"/>
                <w:szCs w:val="21"/>
                <w:highlight w:val="none"/>
                <w:lang w:val="en-US" w:eastAsia="zh-CN"/>
              </w:rPr>
              <w:t>FW2-VET</w:t>
            </w:r>
            <w:r>
              <w:rPr>
                <w:rFonts w:hint="eastAsia" w:ascii="Arial Narrow" w:hAnsi="Arial Narrow" w:eastAsia="黑体" w:cs="Arial Narrow"/>
                <w:b/>
                <w:bCs/>
                <w:color w:val="000000" w:themeColor="text1"/>
                <w:szCs w:val="21"/>
                <w:highlight w:val="none"/>
              </w:rPr>
              <w:t xml:space="preserve"> fluid</w:t>
            </w:r>
            <w:r>
              <w:rPr>
                <w:rFonts w:ascii="Arial Narrow" w:hAnsi="Arial Narrow" w:eastAsia="黑体" w:cs="Arial Narrow"/>
                <w:b/>
                <w:bCs/>
                <w:color w:val="000000" w:themeColor="text1"/>
                <w:szCs w:val="21"/>
                <w:highlight w:val="none"/>
              </w:rPr>
              <w:t xml:space="preserve"> warmer</w:t>
            </w:r>
            <w:r>
              <w:rPr>
                <w:rFonts w:ascii="Arial Narrow" w:hAnsi="Arial Narrow" w:cs="Arial Narrow"/>
                <w:bCs/>
                <w:color w:val="000000" w:themeColor="text1"/>
                <w:szCs w:val="21"/>
                <w:highlight w:val="none"/>
              </w:rPr>
              <w:t xml:space="preserve"> </w:t>
            </w:r>
          </w:p>
        </w:tc>
      </w:tr>
      <w:tr>
        <w:tblPrEx>
          <w:tblCellMar>
            <w:top w:w="0" w:type="dxa"/>
            <w:left w:w="108" w:type="dxa"/>
            <w:bottom w:w="0" w:type="dxa"/>
            <w:right w:w="108" w:type="dxa"/>
          </w:tblCellMar>
        </w:tblPrEx>
        <w:trPr>
          <w:trHeight w:val="2018" w:hRule="atLeast"/>
          <w:jc w:val="center"/>
        </w:trPr>
        <w:tc>
          <w:tcPr>
            <w:tcW w:w="970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525" w:firstLineChars="250"/>
              <w:rPr>
                <w:rFonts w:ascii="Arial Narrow" w:hAnsi="Arial Narrow" w:eastAsia="黑体" w:cs="Arial Narrow"/>
                <w:color w:val="000000" w:themeColor="text1"/>
                <w:szCs w:val="21"/>
                <w:highlight w:val="none"/>
              </w:rPr>
            </w:pPr>
            <w:r>
              <w:rPr>
                <w:rFonts w:hint="eastAsia" w:ascii="Arial Narrow" w:hAnsi="Arial Narrow" w:eastAsia="黑体" w:cs="Arial Narrow"/>
                <w:color w:val="000000" w:themeColor="text1"/>
                <w:szCs w:val="21"/>
                <w:highlight w:val="none"/>
                <w:lang w:val="en-US" w:eastAsia="zh-CN"/>
              </w:rPr>
              <w:t>FW2-VET</w:t>
            </w:r>
            <w:r>
              <w:rPr>
                <w:rFonts w:hint="eastAsia" w:ascii="Arial Narrow" w:hAnsi="Arial Narrow" w:eastAsia="黑体" w:cs="Arial Narrow"/>
                <w:color w:val="000000" w:themeColor="text1"/>
                <w:szCs w:val="21"/>
                <w:highlight w:val="none"/>
              </w:rPr>
              <w:t xml:space="preserve"> f</w:t>
            </w:r>
            <w:r>
              <w:rPr>
                <w:rFonts w:ascii="Arial Narrow" w:hAnsi="Arial Narrow" w:eastAsia="黑体" w:cs="Arial Narrow"/>
                <w:color w:val="000000" w:themeColor="text1"/>
                <w:szCs w:val="21"/>
                <w:highlight w:val="none"/>
              </w:rPr>
              <w:t>luid</w:t>
            </w:r>
            <w:r>
              <w:rPr>
                <w:rFonts w:ascii="Arial Narrow" w:hAnsi="Arial Narrow" w:eastAsia="黑体" w:cs="Arial Narrow"/>
                <w:bCs/>
                <w:color w:val="000000" w:themeColor="text1"/>
                <w:szCs w:val="21"/>
                <w:highlight w:val="none"/>
              </w:rPr>
              <w:t xml:space="preserve"> warmer machine</w:t>
            </w:r>
            <w:r>
              <w:rPr>
                <w:rFonts w:ascii="Arial Narrow" w:hAnsi="Arial Narrow" w:eastAsia="黑体" w:cs="Arial Narrow"/>
                <w:color w:val="000000" w:themeColor="text1"/>
                <w:szCs w:val="21"/>
                <w:highlight w:val="none"/>
              </w:rPr>
              <w:t xml:space="preserve"> </w:t>
            </w:r>
            <w:r>
              <w:rPr>
                <w:rFonts w:ascii="Arial Narrow" w:hAnsi="Arial Narrow" w:cs="Arial Narrow"/>
                <w:bCs/>
                <w:color w:val="000000" w:themeColor="text1"/>
                <w:szCs w:val="21"/>
                <w:highlight w:val="none"/>
              </w:rPr>
              <w:t xml:space="preserve">is expected to use in the electromagnetic environment where RF radiated disturbance is under control. According to the maximum rated output power of communication device, purchasers or users can prevent electromagnetic interference by maintaining the minimum distance between portable and mobile RF communication device (transmitter) and </w:t>
            </w:r>
            <w:r>
              <w:rPr>
                <w:rFonts w:hint="eastAsia" w:ascii="Arial Narrow" w:hAnsi="Arial Narrow" w:eastAsia="黑体" w:cs="Arial Narrow"/>
                <w:color w:val="000000" w:themeColor="text1"/>
                <w:szCs w:val="21"/>
                <w:highlight w:val="none"/>
                <w:lang w:val="en-US" w:eastAsia="zh-CN"/>
              </w:rPr>
              <w:t>FW2-VET</w:t>
            </w:r>
            <w:r>
              <w:rPr>
                <w:rFonts w:ascii="Arial Narrow" w:hAnsi="Arial Narrow" w:eastAsia="黑体" w:cs="Arial Narrow"/>
                <w:color w:val="000000" w:themeColor="text1"/>
                <w:szCs w:val="21"/>
                <w:highlight w:val="none"/>
              </w:rPr>
              <w:t xml:space="preserve"> </w:t>
            </w:r>
            <w:r>
              <w:rPr>
                <w:rFonts w:hint="eastAsia" w:ascii="Arial Narrow" w:hAnsi="Arial Narrow" w:eastAsia="黑体" w:cs="Arial Narrow"/>
                <w:color w:val="000000" w:themeColor="text1"/>
                <w:szCs w:val="21"/>
                <w:highlight w:val="none"/>
              </w:rPr>
              <w:t>fluid</w:t>
            </w:r>
            <w:r>
              <w:rPr>
                <w:rFonts w:ascii="Arial Narrow" w:hAnsi="Arial Narrow" w:eastAsia="黑体" w:cs="Arial Narrow"/>
                <w:color w:val="000000" w:themeColor="text1"/>
                <w:szCs w:val="21"/>
                <w:highlight w:val="none"/>
              </w:rPr>
              <w:t xml:space="preserve"> warmer</w:t>
            </w:r>
            <w:r>
              <w:rPr>
                <w:rFonts w:ascii="Arial Narrow" w:hAnsi="Arial Narrow" w:cs="Arial Narrow"/>
                <w:color w:val="000000" w:themeColor="text1"/>
                <w:szCs w:val="21"/>
                <w:highlight w:val="none"/>
              </w:rPr>
              <w:t xml:space="preserve"> </w:t>
            </w:r>
          </w:p>
        </w:tc>
      </w:tr>
      <w:tr>
        <w:tblPrEx>
          <w:tblCellMar>
            <w:top w:w="0" w:type="dxa"/>
            <w:left w:w="108" w:type="dxa"/>
            <w:bottom w:w="0" w:type="dxa"/>
            <w:right w:w="108" w:type="dxa"/>
          </w:tblCellMar>
        </w:tblPrEx>
        <w:trPr>
          <w:trHeight w:val="620" w:hRule="atLeast"/>
          <w:jc w:val="center"/>
        </w:trPr>
        <w:tc>
          <w:tcPr>
            <w:tcW w:w="2467" w:type="dxa"/>
            <w:vMerge w:val="restart"/>
            <w:tcBorders>
              <w:top w:val="nil"/>
              <w:left w:val="single" w:color="auto" w:sz="4" w:space="0"/>
              <w:bottom w:val="single" w:color="auto" w:sz="4" w:space="0"/>
              <w:right w:val="single" w:color="auto" w:sz="4" w:space="0"/>
            </w:tcBorders>
            <w:vAlign w:val="center"/>
          </w:tcPr>
          <w:p>
            <w:pPr>
              <w:autoSpaceDE w:val="0"/>
              <w:autoSpaceDN w:val="0"/>
              <w:adjustRightInd w:val="0"/>
              <w:jc w:val="center"/>
              <w:rPr>
                <w:rFonts w:ascii="Arial Narrow" w:hAnsi="Arial Narrow" w:cs="Arial Narrow"/>
                <w:b/>
                <w:bCs/>
                <w:color w:val="000000" w:themeColor="text1"/>
                <w:szCs w:val="21"/>
              </w:rPr>
            </w:pPr>
            <w:r>
              <w:rPr>
                <w:rFonts w:ascii="Arial Narrow" w:hAnsi="Arial Narrow" w:cs="Arial Narrow"/>
                <w:b/>
                <w:bCs/>
                <w:color w:val="000000" w:themeColor="text1"/>
                <w:szCs w:val="21"/>
              </w:rPr>
              <w:t>Maximum rated output power of transmitter</w:t>
            </w:r>
          </w:p>
          <w:p>
            <w:pPr>
              <w:autoSpaceDE w:val="0"/>
              <w:autoSpaceDN w:val="0"/>
              <w:adjustRightInd w:val="0"/>
              <w:jc w:val="center"/>
              <w:rPr>
                <w:rFonts w:ascii="Arial Narrow" w:hAnsi="Arial Narrow" w:eastAsia="黑体" w:cs="Arial Narrow"/>
                <w:b/>
                <w:bCs/>
                <w:color w:val="000000" w:themeColor="text1"/>
                <w:szCs w:val="21"/>
              </w:rPr>
            </w:pPr>
            <w:r>
              <w:rPr>
                <w:rFonts w:ascii="Arial Narrow" w:hAnsi="Arial Narrow" w:cs="Arial Narrow"/>
                <w:b/>
                <w:bCs/>
                <w:color w:val="000000" w:themeColor="text1"/>
                <w:szCs w:val="21"/>
              </w:rPr>
              <w:t>W</w:t>
            </w:r>
          </w:p>
        </w:tc>
        <w:tc>
          <w:tcPr>
            <w:tcW w:w="7233" w:type="dxa"/>
            <w:gridSpan w:val="3"/>
            <w:tcBorders>
              <w:top w:val="single" w:color="auto" w:sz="4" w:space="0"/>
              <w:left w:val="nil"/>
              <w:bottom w:val="single" w:color="auto" w:sz="4" w:space="0"/>
              <w:right w:val="single" w:color="auto" w:sz="4" w:space="0"/>
            </w:tcBorders>
            <w:vAlign w:val="center"/>
          </w:tcPr>
          <w:p>
            <w:pPr>
              <w:jc w:val="center"/>
              <w:rPr>
                <w:rFonts w:ascii="Arial Narrow" w:hAnsi="Arial Narrow" w:eastAsia="黑体" w:cs="Arial Narrow"/>
                <w:b/>
                <w:bCs/>
                <w:color w:val="000000" w:themeColor="text1"/>
                <w:szCs w:val="21"/>
              </w:rPr>
            </w:pPr>
            <w:r>
              <w:rPr>
                <w:rFonts w:ascii="Arial Narrow" w:hAnsi="Arial Narrow" w:cs="Arial Narrow"/>
                <w:b/>
                <w:bCs/>
                <w:color w:val="000000" w:themeColor="text1"/>
                <w:szCs w:val="21"/>
              </w:rPr>
              <w:t>Isolation Distance Corresponding to Different Frequencies of Transmitter/m</w:t>
            </w:r>
          </w:p>
        </w:tc>
      </w:tr>
      <w:tr>
        <w:tblPrEx>
          <w:tblCellMar>
            <w:top w:w="0" w:type="dxa"/>
            <w:left w:w="108" w:type="dxa"/>
            <w:bottom w:w="0" w:type="dxa"/>
            <w:right w:w="108" w:type="dxa"/>
          </w:tblCellMar>
        </w:tblPrEx>
        <w:trPr>
          <w:trHeight w:val="1231" w:hRule="atLeast"/>
          <w:jc w:val="center"/>
        </w:trPr>
        <w:tc>
          <w:tcPr>
            <w:tcW w:w="2467" w:type="dxa"/>
            <w:vMerge w:val="continue"/>
            <w:tcBorders>
              <w:top w:val="nil"/>
              <w:left w:val="single" w:color="auto" w:sz="4" w:space="0"/>
              <w:bottom w:val="single" w:color="auto" w:sz="4" w:space="0"/>
              <w:right w:val="single" w:color="auto" w:sz="4" w:space="0"/>
            </w:tcBorders>
            <w:vAlign w:val="center"/>
          </w:tcPr>
          <w:p>
            <w:pPr>
              <w:widowControl/>
              <w:jc w:val="left"/>
              <w:rPr>
                <w:rFonts w:ascii="Arial Narrow" w:hAnsi="Arial Narrow" w:eastAsia="黑体" w:cs="Arial Narrow"/>
                <w:b/>
                <w:bCs/>
                <w:color w:val="000000" w:themeColor="text1"/>
                <w:szCs w:val="21"/>
              </w:rPr>
            </w:pPr>
          </w:p>
        </w:tc>
        <w:tc>
          <w:tcPr>
            <w:tcW w:w="2285" w:type="dxa"/>
            <w:tcBorders>
              <w:top w:val="single" w:color="auto" w:sz="4" w:space="0"/>
              <w:left w:val="nil"/>
              <w:bottom w:val="single" w:color="auto" w:sz="4" w:space="0"/>
              <w:right w:val="single" w:color="auto" w:sz="4" w:space="0"/>
            </w:tcBorders>
            <w:vAlign w:val="center"/>
          </w:tcPr>
          <w:p>
            <w:pPr>
              <w:wordWrap w:val="0"/>
              <w:jc w:val="center"/>
              <w:rPr>
                <w:rFonts w:ascii="Arial Narrow" w:hAnsi="Arial Narrow" w:eastAsia="黑体" w:cs="Arial Narrow"/>
                <w:b/>
                <w:bCs/>
                <w:color w:val="000000" w:themeColor="text1"/>
                <w:spacing w:val="-10"/>
                <w:szCs w:val="21"/>
              </w:rPr>
            </w:pPr>
            <w:r>
              <w:rPr>
                <w:rFonts w:ascii="Arial Narrow" w:hAnsi="Arial Narrow" w:eastAsia="黑体" w:cs="Arial Narrow"/>
                <w:b/>
                <w:bCs/>
                <w:color w:val="000000" w:themeColor="text1"/>
                <w:spacing w:val="-10"/>
                <w:szCs w:val="21"/>
              </w:rPr>
              <w:t xml:space="preserve">150 kHz ～ 80 MHz </w:t>
            </w:r>
          </w:p>
          <w:p>
            <w:pPr>
              <w:ind w:firstLine="210" w:firstLineChars="100"/>
              <w:rPr>
                <w:rFonts w:ascii="Arial Narrow" w:hAnsi="Arial Narrow" w:cs="Arial Narrow"/>
                <w:color w:val="000000" w:themeColor="text1"/>
                <w:szCs w:val="21"/>
              </w:rPr>
            </w:pPr>
            <w:r>
              <w:rPr>
                <w:rFonts w:ascii="Arial Narrow" w:hAnsi="Arial Narrow" w:eastAsia="黑体" w:cs="Arial Narrow"/>
                <w:i/>
                <w:iCs/>
                <w:color w:val="000000" w:themeColor="text1"/>
                <w:szCs w:val="21"/>
              </w:rPr>
              <w:t xml:space="preserve">d = </w:t>
            </w:r>
            <w:r>
              <w:rPr>
                <w:rFonts w:ascii="Arial Narrow" w:hAnsi="Arial Narrow" w:eastAsia="黑体" w:cs="Arial Narrow"/>
                <w:color w:val="000000" w:themeColor="text1"/>
                <w:position w:val="-6"/>
                <w:szCs w:val="21"/>
              </w:rPr>
              <w:drawing>
                <wp:inline distT="0" distB="0" distL="0" distR="0">
                  <wp:extent cx="417195" cy="205105"/>
                  <wp:effectExtent l="19050" t="0" r="1905" b="0"/>
                  <wp:docPr id="37" name="图片 37" descr="C:\Users\abc\AppData\Local\Temp\ksohtml\wps3A98.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descr="C:\Users\abc\AppData\Local\Temp\ksohtml\wps3A98.tmp.png"/>
                          <pic:cNvPicPr>
                            <a:picLocks noChangeAspect="1" noChangeArrowheads="1"/>
                          </pic:cNvPicPr>
                        </pic:nvPicPr>
                        <pic:blipFill>
                          <a:blip r:embed="rId43" cstate="print"/>
                          <a:srcRect/>
                          <a:stretch>
                            <a:fillRect/>
                          </a:stretch>
                        </pic:blipFill>
                        <pic:spPr>
                          <a:xfrm>
                            <a:off x="0" y="0"/>
                            <a:ext cx="417195" cy="205105"/>
                          </a:xfrm>
                          <a:prstGeom prst="rect">
                            <a:avLst/>
                          </a:prstGeom>
                          <a:noFill/>
                          <a:ln w="9525" cmpd="sng">
                            <a:noFill/>
                            <a:miter lim="800000"/>
                            <a:headEnd/>
                            <a:tailEnd/>
                          </a:ln>
                        </pic:spPr>
                      </pic:pic>
                    </a:graphicData>
                  </a:graphic>
                </wp:inline>
              </w:drawing>
            </w:r>
          </w:p>
        </w:tc>
        <w:tc>
          <w:tcPr>
            <w:tcW w:w="2374" w:type="dxa"/>
            <w:tcBorders>
              <w:top w:val="single" w:color="auto" w:sz="4" w:space="0"/>
              <w:left w:val="nil"/>
              <w:bottom w:val="single" w:color="auto" w:sz="4" w:space="0"/>
              <w:right w:val="single" w:color="auto" w:sz="4" w:space="0"/>
            </w:tcBorders>
            <w:vAlign w:val="center"/>
          </w:tcPr>
          <w:p>
            <w:pPr>
              <w:jc w:val="center"/>
              <w:rPr>
                <w:rFonts w:ascii="Arial Narrow" w:hAnsi="Arial Narrow" w:eastAsia="黑体" w:cs="Arial Narrow"/>
                <w:b/>
                <w:bCs/>
                <w:color w:val="000000" w:themeColor="text1"/>
                <w:spacing w:val="-10"/>
                <w:szCs w:val="21"/>
              </w:rPr>
            </w:pPr>
            <w:r>
              <w:rPr>
                <w:rFonts w:ascii="Arial Narrow" w:hAnsi="Arial Narrow" w:eastAsia="黑体" w:cs="Arial Narrow"/>
                <w:b/>
                <w:bCs/>
                <w:color w:val="000000" w:themeColor="text1"/>
                <w:spacing w:val="-10"/>
                <w:szCs w:val="21"/>
              </w:rPr>
              <w:t>80 MHz ～ 800 MHz</w:t>
            </w:r>
          </w:p>
          <w:p>
            <w:pPr>
              <w:jc w:val="center"/>
              <w:rPr>
                <w:rFonts w:ascii="Arial Narrow" w:hAnsi="Arial Narrow" w:cs="Arial Narrow"/>
                <w:color w:val="000000" w:themeColor="text1"/>
                <w:szCs w:val="21"/>
              </w:rPr>
            </w:pPr>
            <w:r>
              <w:rPr>
                <w:rFonts w:ascii="Arial Narrow" w:hAnsi="Arial Narrow" w:eastAsia="黑体" w:cs="Arial Narrow"/>
                <w:i/>
                <w:iCs/>
                <w:color w:val="000000" w:themeColor="text1"/>
                <w:szCs w:val="21"/>
              </w:rPr>
              <w:t>d =</w:t>
            </w:r>
            <w:r>
              <w:rPr>
                <w:rFonts w:ascii="Arial Narrow" w:hAnsi="Arial Narrow" w:eastAsia="黑体" w:cs="Arial Narrow"/>
                <w:color w:val="000000" w:themeColor="text1"/>
                <w:position w:val="-6"/>
                <w:szCs w:val="21"/>
              </w:rPr>
              <w:drawing>
                <wp:inline distT="0" distB="0" distL="0" distR="0">
                  <wp:extent cx="417195" cy="205105"/>
                  <wp:effectExtent l="19050" t="0" r="1905" b="0"/>
                  <wp:docPr id="38" name="图片 38" descr="C:\Users\abc\AppData\Local\Temp\ksohtml\wps3A99.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descr="C:\Users\abc\AppData\Local\Temp\ksohtml\wps3A99.tmp.png"/>
                          <pic:cNvPicPr>
                            <a:picLocks noChangeAspect="1" noChangeArrowheads="1"/>
                          </pic:cNvPicPr>
                        </pic:nvPicPr>
                        <pic:blipFill>
                          <a:blip r:embed="rId43" cstate="print"/>
                          <a:srcRect/>
                          <a:stretch>
                            <a:fillRect/>
                          </a:stretch>
                        </pic:blipFill>
                        <pic:spPr>
                          <a:xfrm>
                            <a:off x="0" y="0"/>
                            <a:ext cx="417195" cy="205105"/>
                          </a:xfrm>
                          <a:prstGeom prst="rect">
                            <a:avLst/>
                          </a:prstGeom>
                          <a:noFill/>
                          <a:ln w="9525" cmpd="sng">
                            <a:noFill/>
                            <a:miter lim="800000"/>
                            <a:headEnd/>
                            <a:tailEnd/>
                          </a:ln>
                        </pic:spPr>
                      </pic:pic>
                    </a:graphicData>
                  </a:graphic>
                </wp:inline>
              </w:drawing>
            </w:r>
          </w:p>
        </w:tc>
        <w:tc>
          <w:tcPr>
            <w:tcW w:w="2574" w:type="dxa"/>
            <w:tcBorders>
              <w:top w:val="single" w:color="auto" w:sz="4" w:space="0"/>
              <w:left w:val="nil"/>
              <w:bottom w:val="single" w:color="auto" w:sz="4" w:space="0"/>
              <w:right w:val="single" w:color="auto" w:sz="4" w:space="0"/>
            </w:tcBorders>
            <w:vAlign w:val="center"/>
          </w:tcPr>
          <w:p>
            <w:pPr>
              <w:rPr>
                <w:rFonts w:ascii="Arial Narrow" w:hAnsi="Arial Narrow" w:eastAsia="黑体" w:cs="Arial Narrow"/>
                <w:b/>
                <w:bCs/>
                <w:color w:val="000000" w:themeColor="text1"/>
                <w:szCs w:val="21"/>
              </w:rPr>
            </w:pPr>
            <w:r>
              <w:rPr>
                <w:rFonts w:ascii="Arial Narrow" w:hAnsi="Arial Narrow" w:eastAsia="黑体" w:cs="Arial Narrow"/>
                <w:b/>
                <w:bCs/>
                <w:color w:val="000000" w:themeColor="text1"/>
                <w:szCs w:val="21"/>
              </w:rPr>
              <w:t>800 MHz～ 2.5 GHz</w:t>
            </w:r>
          </w:p>
          <w:p>
            <w:pPr>
              <w:ind w:firstLine="514" w:firstLineChars="245"/>
              <w:rPr>
                <w:rFonts w:ascii="Arial Narrow" w:hAnsi="Arial Narrow" w:cs="Arial Narrow"/>
                <w:color w:val="000000" w:themeColor="text1"/>
                <w:szCs w:val="21"/>
              </w:rPr>
            </w:pPr>
            <w:r>
              <w:rPr>
                <w:rFonts w:ascii="Arial Narrow" w:hAnsi="Arial Narrow" w:eastAsia="黑体" w:cs="Arial Narrow"/>
                <w:i/>
                <w:iCs/>
                <w:color w:val="000000" w:themeColor="text1"/>
                <w:szCs w:val="21"/>
              </w:rPr>
              <w:t xml:space="preserve">d = </w:t>
            </w:r>
            <w:r>
              <w:rPr>
                <w:rFonts w:ascii="Arial Narrow" w:hAnsi="Arial Narrow" w:eastAsia="黑体" w:cs="Arial Narrow"/>
                <w:color w:val="000000" w:themeColor="text1"/>
                <w:position w:val="-6"/>
                <w:szCs w:val="21"/>
              </w:rPr>
              <w:drawing>
                <wp:inline distT="0" distB="0" distL="0" distR="0">
                  <wp:extent cx="417195" cy="205105"/>
                  <wp:effectExtent l="19050" t="0" r="1905" b="0"/>
                  <wp:docPr id="39" name="图片 39" descr="C:\Users\abc\AppData\Local\Temp\ksohtml\wps3A9A.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descr="C:\Users\abc\AppData\Local\Temp\ksohtml\wps3A9A.tmp.png"/>
                          <pic:cNvPicPr>
                            <a:picLocks noChangeAspect="1" noChangeArrowheads="1"/>
                          </pic:cNvPicPr>
                        </pic:nvPicPr>
                        <pic:blipFill>
                          <a:blip r:embed="rId44" cstate="print"/>
                          <a:srcRect/>
                          <a:stretch>
                            <a:fillRect/>
                          </a:stretch>
                        </pic:blipFill>
                        <pic:spPr>
                          <a:xfrm>
                            <a:off x="0" y="0"/>
                            <a:ext cx="417195" cy="205105"/>
                          </a:xfrm>
                          <a:prstGeom prst="rect">
                            <a:avLst/>
                          </a:prstGeom>
                          <a:noFill/>
                          <a:ln w="9525" cmpd="sng">
                            <a:noFill/>
                            <a:miter lim="800000"/>
                            <a:headEnd/>
                            <a:tailEnd/>
                          </a:ln>
                        </pic:spPr>
                      </pic:pic>
                    </a:graphicData>
                  </a:graphic>
                </wp:inline>
              </w:drawing>
            </w:r>
          </w:p>
        </w:tc>
      </w:tr>
      <w:tr>
        <w:tblPrEx>
          <w:tblCellMar>
            <w:top w:w="0" w:type="dxa"/>
            <w:left w:w="108" w:type="dxa"/>
            <w:bottom w:w="0" w:type="dxa"/>
            <w:right w:w="108" w:type="dxa"/>
          </w:tblCellMar>
        </w:tblPrEx>
        <w:trPr>
          <w:trHeight w:val="389" w:hRule="atLeast"/>
          <w:jc w:val="center"/>
        </w:trPr>
        <w:tc>
          <w:tcPr>
            <w:tcW w:w="2467" w:type="dxa"/>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eastAsia="黑体" w:cs="Arial Narrow"/>
                <w:color w:val="000000" w:themeColor="text1"/>
                <w:szCs w:val="21"/>
              </w:rPr>
            </w:pPr>
            <w:r>
              <w:rPr>
                <w:rFonts w:ascii="Arial Narrow" w:hAnsi="Arial Narrow" w:eastAsia="黑体" w:cs="Arial Narrow"/>
                <w:color w:val="000000" w:themeColor="text1"/>
                <w:szCs w:val="21"/>
              </w:rPr>
              <w:t>0.01</w:t>
            </w:r>
          </w:p>
        </w:tc>
        <w:tc>
          <w:tcPr>
            <w:tcW w:w="2285" w:type="dxa"/>
            <w:tcBorders>
              <w:top w:val="single" w:color="auto" w:sz="4" w:space="0"/>
              <w:left w:val="nil"/>
              <w:bottom w:val="single" w:color="auto" w:sz="4" w:space="0"/>
              <w:right w:val="single" w:color="auto" w:sz="4" w:space="0"/>
            </w:tcBorders>
            <w:vAlign w:val="center"/>
          </w:tcPr>
          <w:p>
            <w:pPr>
              <w:jc w:val="center"/>
              <w:rPr>
                <w:rFonts w:ascii="Arial Narrow" w:hAnsi="Arial Narrow" w:eastAsia="黑体" w:cs="Arial Narrow"/>
                <w:color w:val="000000" w:themeColor="text1"/>
                <w:szCs w:val="21"/>
              </w:rPr>
            </w:pPr>
            <w:r>
              <w:rPr>
                <w:rFonts w:ascii="Arial Narrow" w:hAnsi="Arial Narrow" w:eastAsia="黑体" w:cs="Arial Narrow"/>
                <w:color w:val="000000" w:themeColor="text1"/>
                <w:szCs w:val="21"/>
              </w:rPr>
              <w:t>0.12</w:t>
            </w:r>
          </w:p>
        </w:tc>
        <w:tc>
          <w:tcPr>
            <w:tcW w:w="2374" w:type="dxa"/>
            <w:tcBorders>
              <w:top w:val="single" w:color="auto" w:sz="4" w:space="0"/>
              <w:left w:val="nil"/>
              <w:bottom w:val="single" w:color="auto" w:sz="4" w:space="0"/>
              <w:right w:val="single" w:color="auto" w:sz="4" w:space="0"/>
            </w:tcBorders>
            <w:vAlign w:val="center"/>
          </w:tcPr>
          <w:p>
            <w:pPr>
              <w:jc w:val="center"/>
              <w:rPr>
                <w:rFonts w:ascii="Arial Narrow" w:hAnsi="Arial Narrow" w:eastAsia="黑体" w:cs="Arial Narrow"/>
                <w:color w:val="000000" w:themeColor="text1"/>
                <w:szCs w:val="21"/>
              </w:rPr>
            </w:pPr>
            <w:r>
              <w:rPr>
                <w:rFonts w:ascii="Arial Narrow" w:hAnsi="Arial Narrow" w:eastAsia="黑体" w:cs="Arial Narrow"/>
                <w:color w:val="000000" w:themeColor="text1"/>
                <w:szCs w:val="21"/>
              </w:rPr>
              <w:t>0.12</w:t>
            </w:r>
          </w:p>
        </w:tc>
        <w:tc>
          <w:tcPr>
            <w:tcW w:w="2574" w:type="dxa"/>
            <w:tcBorders>
              <w:top w:val="single" w:color="auto" w:sz="4" w:space="0"/>
              <w:left w:val="nil"/>
              <w:bottom w:val="single" w:color="auto" w:sz="4" w:space="0"/>
              <w:right w:val="single" w:color="auto" w:sz="4" w:space="0"/>
            </w:tcBorders>
            <w:vAlign w:val="center"/>
          </w:tcPr>
          <w:p>
            <w:pPr>
              <w:jc w:val="center"/>
              <w:rPr>
                <w:rFonts w:ascii="Arial Narrow" w:hAnsi="Arial Narrow" w:eastAsia="黑体" w:cs="Arial Narrow"/>
                <w:color w:val="000000" w:themeColor="text1"/>
                <w:szCs w:val="21"/>
              </w:rPr>
            </w:pPr>
            <w:r>
              <w:rPr>
                <w:rFonts w:ascii="Arial Narrow" w:hAnsi="Arial Narrow" w:eastAsia="黑体" w:cs="Arial Narrow"/>
                <w:color w:val="000000" w:themeColor="text1"/>
                <w:szCs w:val="21"/>
              </w:rPr>
              <w:t>0.23</w:t>
            </w:r>
          </w:p>
        </w:tc>
      </w:tr>
      <w:tr>
        <w:tblPrEx>
          <w:tblCellMar>
            <w:top w:w="0" w:type="dxa"/>
            <w:left w:w="108" w:type="dxa"/>
            <w:bottom w:w="0" w:type="dxa"/>
            <w:right w:w="108" w:type="dxa"/>
          </w:tblCellMar>
        </w:tblPrEx>
        <w:trPr>
          <w:trHeight w:val="369" w:hRule="atLeast"/>
          <w:jc w:val="center"/>
        </w:trPr>
        <w:tc>
          <w:tcPr>
            <w:tcW w:w="2467" w:type="dxa"/>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eastAsia="黑体" w:cs="Arial Narrow"/>
                <w:color w:val="000000" w:themeColor="text1"/>
                <w:szCs w:val="21"/>
              </w:rPr>
            </w:pPr>
            <w:r>
              <w:rPr>
                <w:rFonts w:ascii="Arial Narrow" w:hAnsi="Arial Narrow" w:eastAsia="黑体" w:cs="Arial Narrow"/>
                <w:color w:val="000000" w:themeColor="text1"/>
                <w:szCs w:val="21"/>
              </w:rPr>
              <w:t>0.1</w:t>
            </w:r>
          </w:p>
        </w:tc>
        <w:tc>
          <w:tcPr>
            <w:tcW w:w="2285" w:type="dxa"/>
            <w:tcBorders>
              <w:top w:val="single" w:color="auto" w:sz="4" w:space="0"/>
              <w:left w:val="nil"/>
              <w:bottom w:val="single" w:color="auto" w:sz="4" w:space="0"/>
              <w:right w:val="single" w:color="auto" w:sz="4" w:space="0"/>
            </w:tcBorders>
            <w:vAlign w:val="center"/>
          </w:tcPr>
          <w:p>
            <w:pPr>
              <w:jc w:val="center"/>
              <w:rPr>
                <w:rFonts w:ascii="Arial Narrow" w:hAnsi="Arial Narrow" w:eastAsia="黑体" w:cs="Arial Narrow"/>
                <w:color w:val="000000" w:themeColor="text1"/>
                <w:szCs w:val="21"/>
              </w:rPr>
            </w:pPr>
            <w:r>
              <w:rPr>
                <w:rFonts w:ascii="Arial Narrow" w:hAnsi="Arial Narrow" w:eastAsia="黑体" w:cs="Arial Narrow"/>
                <w:color w:val="000000" w:themeColor="text1"/>
                <w:szCs w:val="21"/>
              </w:rPr>
              <w:t>0.38</w:t>
            </w:r>
          </w:p>
        </w:tc>
        <w:tc>
          <w:tcPr>
            <w:tcW w:w="2374" w:type="dxa"/>
            <w:tcBorders>
              <w:top w:val="single" w:color="auto" w:sz="4" w:space="0"/>
              <w:left w:val="nil"/>
              <w:bottom w:val="single" w:color="auto" w:sz="4" w:space="0"/>
              <w:right w:val="single" w:color="auto" w:sz="4" w:space="0"/>
            </w:tcBorders>
            <w:vAlign w:val="center"/>
          </w:tcPr>
          <w:p>
            <w:pPr>
              <w:jc w:val="center"/>
              <w:rPr>
                <w:rFonts w:ascii="Arial Narrow" w:hAnsi="Arial Narrow" w:eastAsia="黑体" w:cs="Arial Narrow"/>
                <w:color w:val="000000" w:themeColor="text1"/>
                <w:szCs w:val="21"/>
              </w:rPr>
            </w:pPr>
            <w:r>
              <w:rPr>
                <w:rFonts w:ascii="Arial Narrow" w:hAnsi="Arial Narrow" w:eastAsia="黑体" w:cs="Arial Narrow"/>
                <w:color w:val="000000" w:themeColor="text1"/>
                <w:szCs w:val="21"/>
              </w:rPr>
              <w:t>0.38</w:t>
            </w:r>
          </w:p>
        </w:tc>
        <w:tc>
          <w:tcPr>
            <w:tcW w:w="2574" w:type="dxa"/>
            <w:tcBorders>
              <w:top w:val="single" w:color="auto" w:sz="4" w:space="0"/>
              <w:left w:val="nil"/>
              <w:bottom w:val="single" w:color="auto" w:sz="4" w:space="0"/>
              <w:right w:val="single" w:color="auto" w:sz="4" w:space="0"/>
            </w:tcBorders>
            <w:vAlign w:val="center"/>
          </w:tcPr>
          <w:p>
            <w:pPr>
              <w:jc w:val="center"/>
              <w:rPr>
                <w:rFonts w:ascii="Arial Narrow" w:hAnsi="Arial Narrow" w:eastAsia="黑体" w:cs="Arial Narrow"/>
                <w:color w:val="000000" w:themeColor="text1"/>
                <w:szCs w:val="21"/>
              </w:rPr>
            </w:pPr>
            <w:r>
              <w:rPr>
                <w:rFonts w:ascii="Arial Narrow" w:hAnsi="Arial Narrow" w:eastAsia="黑体" w:cs="Arial Narrow"/>
                <w:color w:val="000000" w:themeColor="text1"/>
                <w:szCs w:val="21"/>
              </w:rPr>
              <w:t>0.73</w:t>
            </w:r>
          </w:p>
        </w:tc>
      </w:tr>
      <w:tr>
        <w:tblPrEx>
          <w:tblCellMar>
            <w:top w:w="0" w:type="dxa"/>
            <w:left w:w="108" w:type="dxa"/>
            <w:bottom w:w="0" w:type="dxa"/>
            <w:right w:w="108" w:type="dxa"/>
          </w:tblCellMar>
        </w:tblPrEx>
        <w:trPr>
          <w:trHeight w:val="360" w:hRule="atLeast"/>
          <w:jc w:val="center"/>
        </w:trPr>
        <w:tc>
          <w:tcPr>
            <w:tcW w:w="2467" w:type="dxa"/>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eastAsia="黑体" w:cs="Arial Narrow"/>
                <w:color w:val="000000" w:themeColor="text1"/>
                <w:szCs w:val="21"/>
              </w:rPr>
            </w:pPr>
            <w:r>
              <w:rPr>
                <w:rFonts w:ascii="Arial Narrow" w:hAnsi="Arial Narrow" w:eastAsia="黑体" w:cs="Arial Narrow"/>
                <w:color w:val="000000" w:themeColor="text1"/>
                <w:szCs w:val="21"/>
              </w:rPr>
              <w:t>1</w:t>
            </w:r>
          </w:p>
        </w:tc>
        <w:tc>
          <w:tcPr>
            <w:tcW w:w="2285" w:type="dxa"/>
            <w:tcBorders>
              <w:top w:val="single" w:color="auto" w:sz="4" w:space="0"/>
              <w:left w:val="nil"/>
              <w:bottom w:val="single" w:color="auto" w:sz="4" w:space="0"/>
              <w:right w:val="single" w:color="auto" w:sz="4" w:space="0"/>
            </w:tcBorders>
            <w:vAlign w:val="center"/>
          </w:tcPr>
          <w:p>
            <w:pPr>
              <w:jc w:val="center"/>
              <w:rPr>
                <w:rFonts w:ascii="Arial Narrow" w:hAnsi="Arial Narrow" w:eastAsia="黑体" w:cs="Arial Narrow"/>
                <w:color w:val="000000" w:themeColor="text1"/>
                <w:szCs w:val="21"/>
              </w:rPr>
            </w:pPr>
            <w:r>
              <w:rPr>
                <w:rFonts w:ascii="Arial Narrow" w:hAnsi="Arial Narrow" w:eastAsia="黑体" w:cs="Arial Narrow"/>
                <w:color w:val="000000" w:themeColor="text1"/>
                <w:szCs w:val="21"/>
              </w:rPr>
              <w:t>1.2</w:t>
            </w:r>
          </w:p>
        </w:tc>
        <w:tc>
          <w:tcPr>
            <w:tcW w:w="2374" w:type="dxa"/>
            <w:tcBorders>
              <w:top w:val="single" w:color="auto" w:sz="4" w:space="0"/>
              <w:left w:val="nil"/>
              <w:bottom w:val="single" w:color="auto" w:sz="4" w:space="0"/>
              <w:right w:val="single" w:color="auto" w:sz="4" w:space="0"/>
            </w:tcBorders>
            <w:vAlign w:val="center"/>
          </w:tcPr>
          <w:p>
            <w:pPr>
              <w:jc w:val="center"/>
              <w:rPr>
                <w:rFonts w:ascii="Arial Narrow" w:hAnsi="Arial Narrow" w:eastAsia="黑体" w:cs="Arial Narrow"/>
                <w:color w:val="000000" w:themeColor="text1"/>
                <w:szCs w:val="21"/>
              </w:rPr>
            </w:pPr>
            <w:r>
              <w:rPr>
                <w:rFonts w:ascii="Arial Narrow" w:hAnsi="Arial Narrow" w:eastAsia="黑体" w:cs="Arial Narrow"/>
                <w:color w:val="000000" w:themeColor="text1"/>
                <w:szCs w:val="21"/>
              </w:rPr>
              <w:t>1.2</w:t>
            </w:r>
          </w:p>
        </w:tc>
        <w:tc>
          <w:tcPr>
            <w:tcW w:w="2574" w:type="dxa"/>
            <w:tcBorders>
              <w:top w:val="single" w:color="auto" w:sz="4" w:space="0"/>
              <w:left w:val="nil"/>
              <w:bottom w:val="single" w:color="auto" w:sz="4" w:space="0"/>
              <w:right w:val="single" w:color="auto" w:sz="4" w:space="0"/>
            </w:tcBorders>
            <w:vAlign w:val="center"/>
          </w:tcPr>
          <w:p>
            <w:pPr>
              <w:jc w:val="center"/>
              <w:rPr>
                <w:rFonts w:ascii="Arial Narrow" w:hAnsi="Arial Narrow" w:eastAsia="黑体" w:cs="Arial Narrow"/>
                <w:color w:val="000000" w:themeColor="text1"/>
                <w:szCs w:val="21"/>
              </w:rPr>
            </w:pPr>
            <w:r>
              <w:rPr>
                <w:rFonts w:ascii="Arial Narrow" w:hAnsi="Arial Narrow" w:eastAsia="黑体" w:cs="Arial Narrow"/>
                <w:color w:val="000000" w:themeColor="text1"/>
                <w:szCs w:val="21"/>
              </w:rPr>
              <w:t>2.3</w:t>
            </w:r>
          </w:p>
        </w:tc>
      </w:tr>
      <w:tr>
        <w:tblPrEx>
          <w:tblCellMar>
            <w:top w:w="0" w:type="dxa"/>
            <w:left w:w="108" w:type="dxa"/>
            <w:bottom w:w="0" w:type="dxa"/>
            <w:right w:w="108" w:type="dxa"/>
          </w:tblCellMar>
        </w:tblPrEx>
        <w:trPr>
          <w:trHeight w:val="336" w:hRule="atLeast"/>
          <w:jc w:val="center"/>
        </w:trPr>
        <w:tc>
          <w:tcPr>
            <w:tcW w:w="2467" w:type="dxa"/>
            <w:tcBorders>
              <w:top w:val="single" w:color="auto" w:sz="4" w:space="0"/>
              <w:left w:val="single" w:color="auto" w:sz="4" w:space="0"/>
              <w:bottom w:val="single" w:color="auto" w:sz="4" w:space="0"/>
              <w:right w:val="single" w:color="auto" w:sz="4" w:space="0"/>
            </w:tcBorders>
          </w:tcPr>
          <w:p>
            <w:pPr>
              <w:jc w:val="center"/>
              <w:rPr>
                <w:rFonts w:ascii="Arial Narrow" w:hAnsi="Arial Narrow" w:eastAsia="黑体" w:cs="Arial Narrow"/>
                <w:color w:val="000000" w:themeColor="text1"/>
                <w:szCs w:val="21"/>
              </w:rPr>
            </w:pPr>
            <w:r>
              <w:rPr>
                <w:rFonts w:ascii="Arial Narrow" w:hAnsi="Arial Narrow" w:eastAsia="黑体" w:cs="Arial Narrow"/>
                <w:color w:val="000000" w:themeColor="text1"/>
                <w:szCs w:val="21"/>
              </w:rPr>
              <w:t>10</w:t>
            </w:r>
          </w:p>
        </w:tc>
        <w:tc>
          <w:tcPr>
            <w:tcW w:w="2285" w:type="dxa"/>
            <w:tcBorders>
              <w:top w:val="single" w:color="auto" w:sz="4" w:space="0"/>
              <w:left w:val="nil"/>
              <w:bottom w:val="single" w:color="auto" w:sz="4" w:space="0"/>
              <w:right w:val="single" w:color="auto" w:sz="4" w:space="0"/>
            </w:tcBorders>
            <w:vAlign w:val="center"/>
          </w:tcPr>
          <w:p>
            <w:pPr>
              <w:jc w:val="center"/>
              <w:rPr>
                <w:rFonts w:ascii="Arial Narrow" w:hAnsi="Arial Narrow" w:eastAsia="黑体" w:cs="Arial Narrow"/>
                <w:color w:val="000000" w:themeColor="text1"/>
                <w:szCs w:val="21"/>
              </w:rPr>
            </w:pPr>
            <w:r>
              <w:rPr>
                <w:rFonts w:ascii="Arial Narrow" w:hAnsi="Arial Narrow" w:eastAsia="黑体" w:cs="Arial Narrow"/>
                <w:color w:val="000000" w:themeColor="text1"/>
                <w:szCs w:val="21"/>
              </w:rPr>
              <w:t>3.8</w:t>
            </w:r>
          </w:p>
        </w:tc>
        <w:tc>
          <w:tcPr>
            <w:tcW w:w="2374" w:type="dxa"/>
            <w:tcBorders>
              <w:top w:val="single" w:color="auto" w:sz="4" w:space="0"/>
              <w:left w:val="nil"/>
              <w:bottom w:val="single" w:color="auto" w:sz="4" w:space="0"/>
              <w:right w:val="single" w:color="auto" w:sz="4" w:space="0"/>
            </w:tcBorders>
            <w:vAlign w:val="center"/>
          </w:tcPr>
          <w:p>
            <w:pPr>
              <w:jc w:val="center"/>
              <w:rPr>
                <w:rFonts w:ascii="Arial Narrow" w:hAnsi="Arial Narrow" w:eastAsia="黑体" w:cs="Arial Narrow"/>
                <w:color w:val="000000" w:themeColor="text1"/>
                <w:szCs w:val="21"/>
              </w:rPr>
            </w:pPr>
            <w:r>
              <w:rPr>
                <w:rFonts w:ascii="Arial Narrow" w:hAnsi="Arial Narrow" w:eastAsia="黑体" w:cs="Arial Narrow"/>
                <w:color w:val="000000" w:themeColor="text1"/>
                <w:szCs w:val="21"/>
              </w:rPr>
              <w:t>3.8</w:t>
            </w:r>
          </w:p>
        </w:tc>
        <w:tc>
          <w:tcPr>
            <w:tcW w:w="2574" w:type="dxa"/>
            <w:tcBorders>
              <w:top w:val="single" w:color="auto" w:sz="4" w:space="0"/>
              <w:left w:val="nil"/>
              <w:bottom w:val="single" w:color="auto" w:sz="4" w:space="0"/>
              <w:right w:val="single" w:color="auto" w:sz="4" w:space="0"/>
            </w:tcBorders>
            <w:vAlign w:val="center"/>
          </w:tcPr>
          <w:p>
            <w:pPr>
              <w:jc w:val="center"/>
              <w:rPr>
                <w:rFonts w:ascii="Arial Narrow" w:hAnsi="Arial Narrow" w:eastAsia="黑体" w:cs="Arial Narrow"/>
                <w:color w:val="000000" w:themeColor="text1"/>
                <w:szCs w:val="21"/>
              </w:rPr>
            </w:pPr>
            <w:r>
              <w:rPr>
                <w:rFonts w:ascii="Arial Narrow" w:hAnsi="Arial Narrow" w:eastAsia="黑体" w:cs="Arial Narrow"/>
                <w:color w:val="000000" w:themeColor="text1"/>
                <w:szCs w:val="21"/>
              </w:rPr>
              <w:t>7.3</w:t>
            </w:r>
          </w:p>
        </w:tc>
      </w:tr>
      <w:tr>
        <w:tblPrEx>
          <w:tblCellMar>
            <w:top w:w="0" w:type="dxa"/>
            <w:left w:w="108" w:type="dxa"/>
            <w:bottom w:w="0" w:type="dxa"/>
            <w:right w:w="108" w:type="dxa"/>
          </w:tblCellMar>
        </w:tblPrEx>
        <w:trPr>
          <w:trHeight w:val="315" w:hRule="atLeast"/>
          <w:jc w:val="center"/>
        </w:trPr>
        <w:tc>
          <w:tcPr>
            <w:tcW w:w="2467" w:type="dxa"/>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eastAsia="黑体" w:cs="Arial Narrow"/>
                <w:color w:val="000000" w:themeColor="text1"/>
                <w:szCs w:val="21"/>
              </w:rPr>
            </w:pPr>
            <w:r>
              <w:rPr>
                <w:rFonts w:ascii="Arial Narrow" w:hAnsi="Arial Narrow" w:eastAsia="黑体" w:cs="Arial Narrow"/>
                <w:color w:val="000000" w:themeColor="text1"/>
                <w:szCs w:val="21"/>
              </w:rPr>
              <w:t>100</w:t>
            </w:r>
          </w:p>
        </w:tc>
        <w:tc>
          <w:tcPr>
            <w:tcW w:w="2285" w:type="dxa"/>
            <w:tcBorders>
              <w:top w:val="single" w:color="auto" w:sz="4" w:space="0"/>
              <w:left w:val="nil"/>
              <w:bottom w:val="single" w:color="auto" w:sz="4" w:space="0"/>
              <w:right w:val="single" w:color="auto" w:sz="4" w:space="0"/>
            </w:tcBorders>
            <w:vAlign w:val="center"/>
          </w:tcPr>
          <w:p>
            <w:pPr>
              <w:jc w:val="center"/>
              <w:rPr>
                <w:rFonts w:ascii="Arial Narrow" w:hAnsi="Arial Narrow" w:eastAsia="黑体" w:cs="Arial Narrow"/>
                <w:color w:val="000000" w:themeColor="text1"/>
                <w:szCs w:val="21"/>
              </w:rPr>
            </w:pPr>
            <w:r>
              <w:rPr>
                <w:rFonts w:ascii="Arial Narrow" w:hAnsi="Arial Narrow" w:eastAsia="黑体" w:cs="Arial Narrow"/>
                <w:color w:val="000000" w:themeColor="text1"/>
                <w:szCs w:val="21"/>
              </w:rPr>
              <w:t>12</w:t>
            </w:r>
          </w:p>
        </w:tc>
        <w:tc>
          <w:tcPr>
            <w:tcW w:w="2374" w:type="dxa"/>
            <w:tcBorders>
              <w:top w:val="single" w:color="auto" w:sz="4" w:space="0"/>
              <w:left w:val="nil"/>
              <w:bottom w:val="single" w:color="auto" w:sz="4" w:space="0"/>
              <w:right w:val="single" w:color="auto" w:sz="4" w:space="0"/>
            </w:tcBorders>
            <w:vAlign w:val="center"/>
          </w:tcPr>
          <w:p>
            <w:pPr>
              <w:jc w:val="center"/>
              <w:rPr>
                <w:rFonts w:ascii="Arial Narrow" w:hAnsi="Arial Narrow" w:eastAsia="黑体" w:cs="Arial Narrow"/>
                <w:color w:val="000000" w:themeColor="text1"/>
                <w:szCs w:val="21"/>
              </w:rPr>
            </w:pPr>
            <w:r>
              <w:rPr>
                <w:rFonts w:ascii="Arial Narrow" w:hAnsi="Arial Narrow" w:eastAsia="黑体" w:cs="Arial Narrow"/>
                <w:color w:val="000000" w:themeColor="text1"/>
                <w:szCs w:val="21"/>
              </w:rPr>
              <w:t>12</w:t>
            </w:r>
          </w:p>
        </w:tc>
        <w:tc>
          <w:tcPr>
            <w:tcW w:w="2574" w:type="dxa"/>
            <w:tcBorders>
              <w:top w:val="single" w:color="auto" w:sz="4" w:space="0"/>
              <w:left w:val="nil"/>
              <w:bottom w:val="single" w:color="auto" w:sz="4" w:space="0"/>
              <w:right w:val="single" w:color="auto" w:sz="4" w:space="0"/>
            </w:tcBorders>
            <w:vAlign w:val="center"/>
          </w:tcPr>
          <w:p>
            <w:pPr>
              <w:jc w:val="center"/>
              <w:rPr>
                <w:rFonts w:ascii="Arial Narrow" w:hAnsi="Arial Narrow" w:eastAsia="黑体" w:cs="Arial Narrow"/>
                <w:color w:val="000000" w:themeColor="text1"/>
                <w:szCs w:val="21"/>
              </w:rPr>
            </w:pPr>
            <w:r>
              <w:rPr>
                <w:rFonts w:ascii="Arial Narrow" w:hAnsi="Arial Narrow" w:eastAsia="黑体" w:cs="Arial Narrow"/>
                <w:color w:val="000000" w:themeColor="text1"/>
                <w:szCs w:val="21"/>
              </w:rPr>
              <w:t>23</w:t>
            </w:r>
          </w:p>
        </w:tc>
      </w:tr>
      <w:tr>
        <w:tblPrEx>
          <w:tblCellMar>
            <w:top w:w="0" w:type="dxa"/>
            <w:left w:w="108" w:type="dxa"/>
            <w:bottom w:w="0" w:type="dxa"/>
            <w:right w:w="108" w:type="dxa"/>
          </w:tblCellMar>
        </w:tblPrEx>
        <w:trPr>
          <w:trHeight w:val="2461" w:hRule="atLeast"/>
          <w:jc w:val="center"/>
        </w:trPr>
        <w:tc>
          <w:tcPr>
            <w:tcW w:w="970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Arial Narrow" w:hAnsi="Arial Narrow" w:cs="Arial Narrow"/>
                <w:color w:val="000000" w:themeColor="text1"/>
                <w:szCs w:val="21"/>
              </w:rPr>
            </w:pPr>
            <w:r>
              <w:rPr>
                <w:rFonts w:ascii="Arial Narrow" w:hAnsi="Arial Narrow" w:cs="Arial Narrow"/>
                <w:iCs/>
                <w:color w:val="000000" w:themeColor="text1"/>
                <w:szCs w:val="21"/>
              </w:rPr>
              <w:t xml:space="preserve">For the maximum rated output frequency of transmitter not listed in the table above, isolation distance, in m, is recommended. It can be determined with the formula in the frequency column of corresponding transmitter. </w:t>
            </w:r>
            <w:r>
              <w:rPr>
                <w:rFonts w:ascii="Arial Narrow" w:hAnsi="Arial Narrow" w:cs="Arial Narrow"/>
                <w:i/>
                <w:iCs/>
                <w:color w:val="000000" w:themeColor="text1"/>
                <w:szCs w:val="21"/>
              </w:rPr>
              <w:t xml:space="preserve">P </w:t>
            </w:r>
            <w:r>
              <w:rPr>
                <w:rFonts w:ascii="Arial Narrow" w:hAnsi="Arial Narrow" w:cs="Arial Narrow"/>
                <w:color w:val="000000" w:themeColor="text1"/>
                <w:szCs w:val="21"/>
              </w:rPr>
              <w:t xml:space="preserve">here is the maximum rated output power of transmitter, in W, provided by transmitter manufacturer. </w:t>
            </w:r>
          </w:p>
          <w:p>
            <w:pPr>
              <w:autoSpaceDE w:val="0"/>
              <w:autoSpaceDN w:val="0"/>
              <w:adjustRightInd w:val="0"/>
              <w:rPr>
                <w:rFonts w:ascii="Arial Narrow" w:hAnsi="Arial Narrow" w:cs="Arial Narrow"/>
                <w:color w:val="000000" w:themeColor="text1"/>
                <w:szCs w:val="21"/>
              </w:rPr>
            </w:pPr>
            <w:r>
              <w:rPr>
                <w:rFonts w:ascii="Arial Narrow" w:hAnsi="Arial Narrow" w:cs="Arial Narrow"/>
                <w:color w:val="000000" w:themeColor="text1"/>
                <w:szCs w:val="21"/>
              </w:rPr>
              <w:t>Note 1: Formula for high frequency ranges should be used between 80MHz and 800MHz.</w:t>
            </w:r>
          </w:p>
          <w:p>
            <w:pPr>
              <w:ind w:left="0" w:leftChars="0" w:firstLine="0" w:firstLineChars="0"/>
              <w:rPr>
                <w:rFonts w:ascii="Arial Narrow" w:hAnsi="Arial Narrow" w:eastAsia="黑体" w:cs="Arial Narrow"/>
                <w:color w:val="000000" w:themeColor="text1"/>
                <w:szCs w:val="21"/>
              </w:rPr>
            </w:pPr>
            <w:r>
              <w:rPr>
                <w:rFonts w:ascii="Arial Narrow" w:hAnsi="Arial Narrow" w:cs="Arial Narrow"/>
                <w:color w:val="000000" w:themeColor="text1"/>
                <w:szCs w:val="21"/>
              </w:rPr>
              <w:t>Note 2: This guidance may not apply to all situations, since electromagnetic propagation may be affected by the absorption and reflection of buildings, objects and human bodies.</w:t>
            </w:r>
          </w:p>
        </w:tc>
      </w:tr>
    </w:tbl>
    <w:p>
      <w:pPr>
        <w:spacing w:line="0" w:lineRule="atLeast"/>
        <w:ind w:firstLine="105" w:firstLineChars="50"/>
        <w:rPr>
          <w:rFonts w:ascii="Arial Narrow" w:hAnsi="Arial Narrow" w:eastAsia="微软雅黑" w:cs="Arial Narrow"/>
          <w:b/>
          <w:bCs/>
          <w:color w:val="000000" w:themeColor="text1"/>
          <w:szCs w:val="21"/>
        </w:rPr>
        <w:sectPr>
          <w:footerReference r:id="rId5" w:type="default"/>
          <w:pgSz w:w="11906" w:h="16838"/>
          <w:pgMar w:top="1440" w:right="1080" w:bottom="1440" w:left="1080" w:header="851" w:footer="992" w:gutter="0"/>
          <w:pgNumType w:start="1"/>
          <w:cols w:space="720" w:num="1"/>
          <w:docGrid w:type="lines" w:linePitch="312" w:charSpace="0"/>
        </w:sectPr>
      </w:pPr>
    </w:p>
    <w:p>
      <w:pPr>
        <w:spacing w:line="360" w:lineRule="auto"/>
        <w:rPr>
          <w:rFonts w:ascii="Arial Narrow" w:hAnsi="Arial Narrow" w:cs="Arial Narrow"/>
          <w:b/>
          <w:bCs/>
          <w:color w:val="000000" w:themeColor="text1"/>
          <w:szCs w:val="21"/>
        </w:rPr>
      </w:pPr>
    </w:p>
    <w:p>
      <w:pPr>
        <w:spacing w:line="360" w:lineRule="auto"/>
        <w:rPr>
          <w:rFonts w:ascii="Arial Narrow" w:hAnsi="Arial Narrow" w:cs="Arial Narrow"/>
          <w:b/>
          <w:bCs/>
          <w:color w:val="000000" w:themeColor="text1"/>
          <w:szCs w:val="21"/>
        </w:rPr>
      </w:pPr>
    </w:p>
    <w:p>
      <w:pPr>
        <w:spacing w:line="360" w:lineRule="auto"/>
        <w:rPr>
          <w:rFonts w:ascii="Arial Narrow" w:hAnsi="Arial Narrow" w:cs="Arial Narrow"/>
          <w:b/>
          <w:bCs/>
          <w:color w:val="000000" w:themeColor="text1"/>
          <w:szCs w:val="21"/>
        </w:rPr>
      </w:pPr>
    </w:p>
    <w:p>
      <w:pPr>
        <w:spacing w:line="360" w:lineRule="auto"/>
        <w:rPr>
          <w:rFonts w:ascii="Arial Narrow" w:hAnsi="Arial Narrow" w:cs="Arial Narrow"/>
          <w:b/>
          <w:bCs/>
          <w:color w:val="000000" w:themeColor="text1"/>
          <w:szCs w:val="21"/>
        </w:rPr>
      </w:pPr>
    </w:p>
    <w:p>
      <w:pPr>
        <w:spacing w:line="360" w:lineRule="auto"/>
        <w:rPr>
          <w:rFonts w:ascii="Arial Narrow" w:hAnsi="Arial Narrow" w:cs="Arial Narrow"/>
          <w:b/>
          <w:bCs/>
          <w:color w:val="000000" w:themeColor="text1"/>
          <w:szCs w:val="21"/>
        </w:rPr>
      </w:pPr>
    </w:p>
    <w:p>
      <w:pPr>
        <w:spacing w:line="360" w:lineRule="auto"/>
        <w:rPr>
          <w:rFonts w:ascii="Arial Narrow" w:hAnsi="Arial Narrow" w:cs="Arial Narrow"/>
          <w:b/>
          <w:bCs/>
          <w:color w:val="000000" w:themeColor="text1"/>
          <w:szCs w:val="21"/>
        </w:rPr>
      </w:pPr>
    </w:p>
    <w:p>
      <w:pPr>
        <w:spacing w:line="360" w:lineRule="auto"/>
        <w:rPr>
          <w:rFonts w:ascii="Arial Narrow" w:hAnsi="Arial Narrow" w:cs="Arial Narrow"/>
          <w:b/>
          <w:bCs/>
          <w:color w:val="000000" w:themeColor="text1"/>
          <w:szCs w:val="21"/>
        </w:rPr>
      </w:pPr>
    </w:p>
    <w:p>
      <w:pPr>
        <w:spacing w:line="360" w:lineRule="auto"/>
        <w:rPr>
          <w:rFonts w:ascii="Arial Narrow" w:hAnsi="Arial Narrow" w:cs="Arial Narrow"/>
          <w:b/>
          <w:bCs/>
          <w:color w:val="000000" w:themeColor="text1"/>
          <w:szCs w:val="21"/>
        </w:rPr>
      </w:pPr>
    </w:p>
    <w:p>
      <w:pPr>
        <w:spacing w:line="360" w:lineRule="auto"/>
        <w:rPr>
          <w:rFonts w:ascii="Arial Narrow" w:hAnsi="Arial Narrow" w:cs="Arial Narrow"/>
          <w:b/>
          <w:bCs/>
          <w:color w:val="000000" w:themeColor="text1"/>
          <w:szCs w:val="21"/>
        </w:rPr>
      </w:pPr>
    </w:p>
    <w:p>
      <w:pPr>
        <w:spacing w:line="360" w:lineRule="auto"/>
        <w:rPr>
          <w:rFonts w:ascii="Arial Narrow" w:hAnsi="Arial Narrow" w:cs="Arial Narrow"/>
          <w:b/>
          <w:bCs/>
          <w:color w:val="000000" w:themeColor="text1"/>
          <w:szCs w:val="21"/>
        </w:rPr>
      </w:pPr>
    </w:p>
    <w:p>
      <w:pPr>
        <w:spacing w:line="360" w:lineRule="auto"/>
        <w:rPr>
          <w:rFonts w:ascii="Arial Narrow" w:hAnsi="Arial Narrow" w:cs="Arial Narrow"/>
          <w:b/>
          <w:bCs/>
          <w:color w:val="000000" w:themeColor="text1"/>
          <w:szCs w:val="21"/>
        </w:rPr>
      </w:pPr>
    </w:p>
    <w:p>
      <w:pPr>
        <w:spacing w:line="360" w:lineRule="auto"/>
        <w:rPr>
          <w:rFonts w:ascii="Arial Narrow" w:hAnsi="Arial Narrow" w:cs="Arial Narrow"/>
          <w:b/>
          <w:bCs/>
          <w:color w:val="000000" w:themeColor="text1"/>
          <w:szCs w:val="21"/>
        </w:rPr>
      </w:pPr>
    </w:p>
    <w:p>
      <w:pPr>
        <w:spacing w:line="360" w:lineRule="auto"/>
        <w:rPr>
          <w:rFonts w:ascii="Arial Narrow" w:hAnsi="Arial Narrow" w:cs="Arial Narrow"/>
          <w:b/>
          <w:bCs/>
          <w:color w:val="000000" w:themeColor="text1"/>
          <w:szCs w:val="21"/>
        </w:rPr>
      </w:pPr>
    </w:p>
    <w:p>
      <w:pPr>
        <w:spacing w:line="360" w:lineRule="auto"/>
        <w:rPr>
          <w:rFonts w:ascii="Arial Narrow" w:hAnsi="Arial Narrow" w:cs="Arial Narrow"/>
          <w:b/>
          <w:bCs/>
          <w:color w:val="000000" w:themeColor="text1"/>
          <w:szCs w:val="21"/>
        </w:rPr>
      </w:pPr>
    </w:p>
    <w:p>
      <w:pPr>
        <w:spacing w:line="360" w:lineRule="auto"/>
        <w:rPr>
          <w:rFonts w:ascii="Arial Narrow" w:hAnsi="Arial Narrow" w:cs="Arial Narrow"/>
          <w:b/>
          <w:bCs/>
          <w:color w:val="000000" w:themeColor="text1"/>
          <w:szCs w:val="21"/>
        </w:rPr>
      </w:pPr>
    </w:p>
    <w:p>
      <w:pPr>
        <w:spacing w:line="360" w:lineRule="auto"/>
        <w:rPr>
          <w:rFonts w:ascii="Arial Narrow" w:hAnsi="Arial Narrow" w:cs="Arial Narrow"/>
          <w:b/>
          <w:bCs/>
          <w:color w:val="000000" w:themeColor="text1"/>
          <w:szCs w:val="21"/>
        </w:rPr>
      </w:pPr>
    </w:p>
    <w:p>
      <w:pPr>
        <w:spacing w:line="360" w:lineRule="auto"/>
        <w:rPr>
          <w:rFonts w:ascii="Arial Narrow" w:hAnsi="Arial Narrow" w:cs="Arial Narrow"/>
          <w:b/>
          <w:bCs/>
          <w:color w:val="000000" w:themeColor="text1"/>
          <w:szCs w:val="21"/>
        </w:rPr>
      </w:pPr>
    </w:p>
    <w:p>
      <w:pPr>
        <w:spacing w:line="360" w:lineRule="auto"/>
        <w:rPr>
          <w:rFonts w:ascii="Arial Narrow" w:hAnsi="Arial Narrow" w:cs="Arial Narrow"/>
          <w:b/>
          <w:bCs/>
          <w:color w:val="000000" w:themeColor="text1"/>
          <w:szCs w:val="21"/>
        </w:rPr>
      </w:pPr>
    </w:p>
    <w:p>
      <w:pPr>
        <w:spacing w:line="360" w:lineRule="auto"/>
        <w:rPr>
          <w:rFonts w:ascii="Arial Narrow" w:hAnsi="Arial Narrow" w:cs="Arial Narrow"/>
          <w:b/>
          <w:bCs/>
          <w:color w:val="000000" w:themeColor="text1"/>
          <w:szCs w:val="21"/>
        </w:rPr>
      </w:pPr>
    </w:p>
    <w:p>
      <w:pPr>
        <w:spacing w:line="360" w:lineRule="auto"/>
        <w:rPr>
          <w:rFonts w:ascii="Arial Narrow" w:hAnsi="Arial Narrow" w:cs="Arial Narrow"/>
          <w:b/>
          <w:bCs/>
          <w:color w:val="000000" w:themeColor="text1"/>
          <w:szCs w:val="21"/>
        </w:rPr>
      </w:pPr>
      <w:bookmarkStart w:id="64" w:name="_GoBack"/>
      <w:bookmarkEnd w:id="64"/>
    </w:p>
    <w:p>
      <w:pPr>
        <w:spacing w:line="360" w:lineRule="auto"/>
        <w:rPr>
          <w:rFonts w:ascii="Arial Narrow" w:hAnsi="Arial Narrow" w:cs="Arial Narrow"/>
          <w:b/>
          <w:bCs/>
          <w:color w:val="000000" w:themeColor="text1"/>
          <w:szCs w:val="21"/>
        </w:rPr>
      </w:pPr>
    </w:p>
    <w:p>
      <w:pPr>
        <w:spacing w:line="0" w:lineRule="atLeast"/>
        <w:jc w:val="left"/>
        <w:rPr>
          <w:rFonts w:hint="default" w:ascii="Arial Narrow" w:hAnsi="Arial Narrow" w:eastAsia="微软雅黑" w:cs="Arial Narrow"/>
          <w:b w:val="0"/>
          <w:bCs/>
          <w:sz w:val="21"/>
          <w:szCs w:val="21"/>
        </w:rPr>
      </w:pPr>
      <w:r>
        <w:rPr>
          <w:rFonts w:hint="default" w:ascii="Arial Narrow" w:hAnsi="Arial Narrow" w:eastAsia="微软雅黑" w:cs="Arial Narrow"/>
          <w:b w:val="0"/>
          <w:bCs/>
          <w:sz w:val="21"/>
          <w:szCs w:val="21"/>
        </w:rPr>
        <w:t>Manufacturer : Shenzhen Hawk Medical Instrument Co.,Ltd.</w:t>
      </w:r>
    </w:p>
    <w:p>
      <w:pPr>
        <w:rPr>
          <w:rFonts w:hint="default" w:ascii="Arial Narrow" w:hAnsi="Arial Narrow" w:eastAsia="微软雅黑" w:cs="Arial Narrow"/>
          <w:b w:val="0"/>
          <w:bCs/>
          <w:sz w:val="21"/>
          <w:szCs w:val="21"/>
        </w:rPr>
      </w:pPr>
      <w:r>
        <w:rPr>
          <w:rFonts w:hint="default" w:ascii="Arial Narrow" w:hAnsi="Arial Narrow" w:cs="Arial Narrow"/>
          <w:b w:val="0"/>
          <w:bCs/>
          <w:sz w:val="21"/>
          <w:szCs w:val="21"/>
        </w:rPr>
        <w:t>Address:</w:t>
      </w:r>
      <w:r>
        <w:rPr>
          <w:rFonts w:hint="default" w:ascii="Arial Narrow" w:hAnsi="Arial Narrow" w:eastAsia="微软雅黑" w:cs="Arial Narrow"/>
          <w:b w:val="0"/>
          <w:bCs/>
          <w:sz w:val="21"/>
          <w:szCs w:val="21"/>
        </w:rPr>
        <w:t>1st Floor, Building C, Jianyetai Industrial Zone, No.11 Minhuan Road, Fukang Community, Longhua Street, Longhua District, Shenzhen, 518109, Guangdong, P.R.China</w:t>
      </w:r>
    </w:p>
    <w:p>
      <w:pPr>
        <w:widowControl/>
        <w:jc w:val="left"/>
        <w:rPr>
          <w:rFonts w:hint="default" w:ascii="Arial Narrow" w:hAnsi="Arial Narrow" w:eastAsia="微软雅黑" w:cs="Arial Narrow"/>
          <w:b w:val="0"/>
          <w:bCs/>
          <w:sz w:val="21"/>
          <w:szCs w:val="21"/>
        </w:rPr>
      </w:pPr>
    </w:p>
    <w:p>
      <w:pPr>
        <w:pStyle w:val="9"/>
        <w:spacing w:before="0" w:beforeAutospacing="0" w:after="0" w:afterAutospacing="0"/>
        <w:rPr>
          <w:rFonts w:hint="default" w:ascii="Arial Narrow" w:hAnsi="Arial Narrow" w:cs="Arial Narrow"/>
          <w:b w:val="0"/>
          <w:bCs/>
          <w:sz w:val="21"/>
          <w:szCs w:val="21"/>
          <w:lang w:val="fr-FR"/>
        </w:rPr>
      </w:pPr>
      <w:r>
        <w:rPr>
          <w:rStyle w:val="19"/>
          <w:rFonts w:hint="default" w:ascii="Arial Narrow" w:hAnsi="Arial Narrow" w:cs="Arial Narrow"/>
          <w:b w:val="0"/>
          <w:bCs/>
          <w:sz w:val="21"/>
          <w:szCs w:val="21"/>
          <w:lang w:val="fr-FR"/>
        </w:rPr>
        <w:t xml:space="preserve">Tel: </w:t>
      </w:r>
      <w:r>
        <w:rPr>
          <w:rStyle w:val="19"/>
          <w:rFonts w:hint="default" w:ascii="Arial Narrow" w:hAnsi="Arial Narrow" w:cs="Arial Narrow"/>
          <w:b w:val="0"/>
          <w:bCs/>
          <w:sz w:val="21"/>
          <w:szCs w:val="21"/>
          <w:lang w:val="en-US" w:eastAsia="zh-CN"/>
        </w:rPr>
        <w:t>+</w:t>
      </w:r>
      <w:r>
        <w:rPr>
          <w:rStyle w:val="19"/>
          <w:rFonts w:hint="default" w:ascii="Arial Narrow" w:hAnsi="Arial Narrow" w:cs="Arial Narrow"/>
          <w:b w:val="0"/>
          <w:bCs/>
          <w:sz w:val="21"/>
          <w:szCs w:val="21"/>
          <w:lang w:val="fr-FR"/>
        </w:rPr>
        <w:t>86-</w:t>
      </w:r>
      <w:r>
        <w:rPr>
          <w:rFonts w:hint="default" w:ascii="Arial Narrow" w:hAnsi="Arial Narrow" w:cs="Arial Narrow"/>
          <w:b w:val="0"/>
          <w:bCs/>
          <w:sz w:val="21"/>
          <w:szCs w:val="21"/>
          <w:lang w:val="fr-FR"/>
        </w:rPr>
        <w:t xml:space="preserve">755-8315 1901 </w:t>
      </w:r>
    </w:p>
    <w:p>
      <w:pPr>
        <w:pStyle w:val="9"/>
        <w:spacing w:before="0" w:beforeAutospacing="0" w:after="0" w:afterAutospacing="0"/>
        <w:rPr>
          <w:rFonts w:hint="default" w:ascii="Arial Narrow" w:hAnsi="Arial Narrow" w:cs="Arial Narrow"/>
          <w:b w:val="0"/>
          <w:bCs/>
          <w:sz w:val="21"/>
          <w:szCs w:val="21"/>
          <w:lang w:val="fr-FR"/>
        </w:rPr>
      </w:pPr>
      <w:r>
        <w:rPr>
          <w:rFonts w:hint="default" w:ascii="Arial Narrow" w:hAnsi="Arial Narrow" w:cs="Arial Narrow"/>
          <w:b w:val="0"/>
          <w:bCs/>
          <w:sz w:val="21"/>
          <w:szCs w:val="21"/>
          <w:lang w:val="fr-FR"/>
        </w:rPr>
        <w:t xml:space="preserve">Fax: </w:t>
      </w:r>
      <w:r>
        <w:rPr>
          <w:rFonts w:hint="default" w:ascii="Arial Narrow" w:hAnsi="Arial Narrow" w:cs="Arial Narrow"/>
          <w:b w:val="0"/>
          <w:bCs/>
          <w:sz w:val="21"/>
          <w:szCs w:val="21"/>
          <w:lang w:val="en-US" w:eastAsia="zh-CN"/>
        </w:rPr>
        <w:t>+</w:t>
      </w:r>
      <w:r>
        <w:rPr>
          <w:rFonts w:hint="default" w:ascii="Arial Narrow" w:hAnsi="Arial Narrow" w:cs="Arial Narrow"/>
          <w:b w:val="0"/>
          <w:bCs/>
          <w:sz w:val="21"/>
          <w:szCs w:val="21"/>
          <w:lang w:val="fr-FR"/>
        </w:rPr>
        <w:t>86-755-8315 1906</w:t>
      </w:r>
    </w:p>
    <w:p>
      <w:pPr>
        <w:pStyle w:val="9"/>
        <w:spacing w:before="0" w:beforeAutospacing="0" w:after="0" w:afterAutospacing="0"/>
        <w:rPr>
          <w:rFonts w:hint="default" w:ascii="Arial Narrow" w:hAnsi="Arial Narrow" w:cs="Arial Narrow"/>
          <w:b w:val="0"/>
          <w:bCs/>
          <w:sz w:val="21"/>
          <w:szCs w:val="21"/>
        </w:rPr>
      </w:pPr>
      <w:r>
        <w:rPr>
          <w:rFonts w:hint="default" w:ascii="Arial Narrow" w:hAnsi="Arial Narrow" w:cs="Arial Narrow"/>
          <w:b w:val="0"/>
          <w:bCs/>
          <w:sz w:val="21"/>
          <w:szCs w:val="21"/>
          <w:lang w:val="fr-FR"/>
        </w:rPr>
        <w:t>E</w:t>
      </w:r>
      <w:r>
        <w:rPr>
          <w:rFonts w:hint="default" w:ascii="Arial Narrow" w:hAnsi="Arial Narrow" w:cs="Arial Narrow"/>
          <w:b w:val="0"/>
          <w:bCs/>
          <w:sz w:val="21"/>
          <w:szCs w:val="21"/>
          <w:lang w:val="en-US" w:eastAsia="zh-CN"/>
        </w:rPr>
        <w:t>-</w:t>
      </w:r>
      <w:r>
        <w:rPr>
          <w:rFonts w:hint="default" w:ascii="Arial Narrow" w:hAnsi="Arial Narrow" w:cs="Arial Narrow"/>
          <w:b w:val="0"/>
          <w:bCs/>
          <w:sz w:val="21"/>
          <w:szCs w:val="21"/>
          <w:lang w:val="fr-FR"/>
        </w:rPr>
        <w:t xml:space="preserve">mail: </w:t>
      </w:r>
      <w:r>
        <w:rPr>
          <w:rFonts w:hint="default" w:ascii="Arial Narrow" w:hAnsi="Arial Narrow" w:cs="Arial Narrow"/>
          <w:b w:val="0"/>
          <w:bCs/>
          <w:sz w:val="21"/>
          <w:szCs w:val="21"/>
        </w:rPr>
        <w:fldChar w:fldCharType="begin"/>
      </w:r>
      <w:r>
        <w:rPr>
          <w:rFonts w:hint="default" w:ascii="Arial Narrow" w:hAnsi="Arial Narrow" w:cs="Arial Narrow"/>
          <w:b w:val="0"/>
          <w:bCs/>
          <w:sz w:val="21"/>
          <w:szCs w:val="21"/>
          <w:lang w:val="fr-FR"/>
        </w:rPr>
        <w:instrText xml:space="preserve"> HYPERLINK "mailto:szhk@hawkmedical.cn" </w:instrText>
      </w:r>
      <w:r>
        <w:rPr>
          <w:rFonts w:hint="default" w:ascii="Arial Narrow" w:hAnsi="Arial Narrow" w:cs="Arial Narrow"/>
          <w:b w:val="0"/>
          <w:bCs/>
          <w:sz w:val="21"/>
          <w:szCs w:val="21"/>
        </w:rPr>
        <w:fldChar w:fldCharType="separate"/>
      </w:r>
      <w:r>
        <w:rPr>
          <w:rStyle w:val="13"/>
          <w:rFonts w:hint="default" w:ascii="Arial Narrow" w:hAnsi="Arial Narrow" w:cs="Arial Narrow"/>
          <w:b w:val="0"/>
          <w:bCs/>
          <w:color w:val="auto"/>
          <w:sz w:val="21"/>
          <w:szCs w:val="21"/>
          <w:lang w:val="fr-FR"/>
        </w:rPr>
        <w:t>szhk@hawkmedical.cn</w:t>
      </w:r>
      <w:r>
        <w:rPr>
          <w:rFonts w:hint="default" w:ascii="Arial Narrow" w:hAnsi="Arial Narrow" w:cs="Arial Narrow"/>
          <w:b w:val="0"/>
          <w:bCs/>
          <w:sz w:val="21"/>
          <w:szCs w:val="21"/>
        </w:rPr>
        <w:fldChar w:fldCharType="end"/>
      </w:r>
      <w:r>
        <w:rPr>
          <w:rFonts w:hint="default" w:ascii="Arial Narrow" w:hAnsi="Arial Narrow" w:cs="Arial Narrow"/>
          <w:b w:val="0"/>
          <w:bCs/>
          <w:sz w:val="21"/>
          <w:szCs w:val="21"/>
          <w:lang w:val="fr-FR"/>
        </w:rPr>
        <w:br w:type="textWrapping"/>
      </w:r>
      <w:r>
        <w:rPr>
          <w:rFonts w:hint="default" w:ascii="Arial Narrow" w:hAnsi="Arial Narrow" w:cs="Arial Narrow"/>
          <w:b w:val="0"/>
          <w:bCs/>
          <w:sz w:val="21"/>
          <w:szCs w:val="21"/>
          <w:lang w:val="fr-FR"/>
        </w:rPr>
        <w:t>Web</w:t>
      </w:r>
      <w:r>
        <w:rPr>
          <w:rFonts w:hint="default" w:ascii="Arial Narrow" w:hAnsi="Arial Narrow" w:cs="Arial Narrow"/>
          <w:b w:val="0"/>
          <w:bCs/>
          <w:sz w:val="21"/>
          <w:szCs w:val="21"/>
          <w:lang w:val="en-US" w:eastAsia="zh-CN"/>
        </w:rPr>
        <w:t>site</w:t>
      </w:r>
      <w:r>
        <w:rPr>
          <w:rFonts w:hint="default" w:ascii="Arial Narrow" w:hAnsi="Arial Narrow" w:cs="Arial Narrow"/>
          <w:b w:val="0"/>
          <w:bCs/>
          <w:sz w:val="21"/>
          <w:szCs w:val="21"/>
          <w:lang w:val="fr-FR"/>
        </w:rPr>
        <w:t xml:space="preserve">: </w:t>
      </w:r>
      <w:r>
        <w:rPr>
          <w:rFonts w:hint="default" w:ascii="Arial Narrow" w:hAnsi="Arial Narrow" w:cs="Arial Narrow"/>
          <w:b w:val="0"/>
          <w:bCs/>
          <w:sz w:val="21"/>
          <w:szCs w:val="21"/>
        </w:rPr>
        <w:fldChar w:fldCharType="begin"/>
      </w:r>
      <w:r>
        <w:rPr>
          <w:rFonts w:hint="default" w:ascii="Arial Narrow" w:hAnsi="Arial Narrow" w:cs="Arial Narrow"/>
          <w:b w:val="0"/>
          <w:bCs/>
          <w:sz w:val="21"/>
          <w:szCs w:val="21"/>
          <w:lang w:val="fr-FR"/>
        </w:rPr>
        <w:instrText xml:space="preserve"> HYPERLINK "http://www.hawkmedical.cn" </w:instrText>
      </w:r>
      <w:r>
        <w:rPr>
          <w:rFonts w:hint="default" w:ascii="Arial Narrow" w:hAnsi="Arial Narrow" w:cs="Arial Narrow"/>
          <w:b w:val="0"/>
          <w:bCs/>
          <w:sz w:val="21"/>
          <w:szCs w:val="21"/>
        </w:rPr>
        <w:fldChar w:fldCharType="separate"/>
      </w:r>
      <w:r>
        <w:rPr>
          <w:rStyle w:val="13"/>
          <w:rFonts w:hint="default" w:ascii="Arial Narrow" w:hAnsi="Arial Narrow" w:cs="Arial Narrow"/>
          <w:b w:val="0"/>
          <w:bCs/>
          <w:color w:val="auto"/>
          <w:sz w:val="21"/>
          <w:szCs w:val="21"/>
          <w:lang w:val="fr-FR"/>
        </w:rPr>
        <w:t>www.hawkmedical.cn</w:t>
      </w:r>
      <w:r>
        <w:rPr>
          <w:rFonts w:hint="default" w:ascii="Arial Narrow" w:hAnsi="Arial Narrow" w:cs="Arial Narrow"/>
          <w:b w:val="0"/>
          <w:bCs/>
          <w:sz w:val="21"/>
          <w:szCs w:val="21"/>
        </w:rPr>
        <w:fldChar w:fldCharType="end"/>
      </w:r>
    </w:p>
    <w:p>
      <w:pPr>
        <w:ind w:firstLine="316" w:firstLineChars="150"/>
        <w:rPr>
          <w:rFonts w:ascii="Arial Narrow" w:hAnsi="Arial Narrow" w:cs="Arial Narrow"/>
          <w:b/>
          <w:color w:val="000000" w:themeColor="text1"/>
          <w:sz w:val="21"/>
          <w:szCs w:val="21"/>
        </w:rPr>
      </w:pPr>
    </w:p>
    <w:p>
      <w:pPr>
        <w:spacing w:line="0" w:lineRule="atLeast"/>
        <w:rPr>
          <w:rFonts w:ascii="Arial Narrow" w:hAnsi="Arial Narrow" w:cs="Arial Narrow"/>
          <w:b/>
          <w:bCs/>
          <w:color w:val="000000" w:themeColor="text1"/>
          <w:szCs w:val="21"/>
        </w:rPr>
      </w:pPr>
    </w:p>
    <w:p>
      <w:pPr>
        <w:spacing w:line="0" w:lineRule="atLeast"/>
        <w:rPr>
          <w:rFonts w:ascii="Arial Narrow" w:hAnsi="Arial Narrow" w:cs="Arial Narrow"/>
          <w:b/>
          <w:bCs/>
          <w:color w:val="000000" w:themeColor="text1"/>
          <w:szCs w:val="21"/>
        </w:rPr>
      </w:pPr>
    </w:p>
    <w:p>
      <w:pPr>
        <w:rPr>
          <w:rFonts w:ascii="Arial Narrow" w:hAnsi="Arial Narrow" w:cs="Arial Narrow"/>
          <w:color w:val="000000" w:themeColor="text1"/>
          <w:szCs w:val="21"/>
        </w:rPr>
      </w:pPr>
    </w:p>
    <w:sectPr>
      <w:footerReference r:id="rId6" w:type="default"/>
      <w:pgSz w:w="11906" w:h="16838"/>
      <w:pgMar w:top="1440" w:right="1080" w:bottom="1440" w:left="108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Narrow">
    <w:panose1 w:val="020B0606020202030204"/>
    <w:charset w:val="00"/>
    <w:family w:val="swiss"/>
    <w:pitch w:val="default"/>
    <w:sig w:usb0="00000287" w:usb1="00000800" w:usb2="00000000" w:usb3="00000000" w:csb0="2000009F" w:csb1="DFD7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lear" w:pos="4153"/>
      </w:tabs>
      <w:ind w:right="360"/>
      <w:jc w:val="both"/>
    </w:pPr>
  </w:p>
  <w:p>
    <w:pPr>
      <w:pStyle w:val="5"/>
      <w:tabs>
        <w:tab w:val="clear" w:pos="4153"/>
      </w:tabs>
      <w:ind w:right="360" w:firstLine="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lear" w:pos="4153"/>
      </w:tabs>
      <w:ind w:right="360"/>
      <w:jc w:val="both"/>
    </w:pPr>
    <w:r>
      <w:pict>
        <v:shape id="_x0000_s3075" o:spid="_x0000_s3075"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15</w:t>
                </w:r>
                <w:r>
                  <w:rPr>
                    <w:rFonts w:hint="eastAsia"/>
                  </w:rPr>
                  <w:fldChar w:fldCharType="end"/>
                </w:r>
              </w:p>
            </w:txbxContent>
          </v:textbox>
        </v:shape>
      </w:pict>
    </w:r>
  </w:p>
  <w:p>
    <w:pPr>
      <w:pStyle w:val="5"/>
      <w:tabs>
        <w:tab w:val="clear" w:pos="4153"/>
      </w:tabs>
      <w:ind w:right="360" w:firstLine="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lear" w:pos="4153"/>
      </w:tabs>
      <w:ind w:right="360"/>
      <w:jc w:val="both"/>
    </w:pPr>
  </w:p>
  <w:p>
    <w:pPr>
      <w:pStyle w:val="5"/>
      <w:tabs>
        <w:tab w:val="clear" w:pos="4153"/>
      </w:tabs>
      <w:ind w:right="360" w:firstLine="36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8AF85C2"/>
    <w:multiLevelType w:val="singleLevel"/>
    <w:tmpl w:val="B8AF85C2"/>
    <w:lvl w:ilvl="0" w:tentative="0">
      <w:start w:val="1"/>
      <w:numFmt w:val="decimal"/>
      <w:suff w:val="space"/>
      <w:lvlText w:val="%1."/>
      <w:lvlJc w:val="left"/>
    </w:lvl>
  </w:abstractNum>
  <w:abstractNum w:abstractNumId="1">
    <w:nsid w:val="0FE64073"/>
    <w:multiLevelType w:val="singleLevel"/>
    <w:tmpl w:val="0FE64073"/>
    <w:lvl w:ilvl="0" w:tentative="0">
      <w:start w:val="1"/>
      <w:numFmt w:val="decimal"/>
      <w:suff w:val="space"/>
      <w:lvlText w:val="%1."/>
      <w:lvlJc w:val="left"/>
    </w:lvl>
  </w:abstractNum>
  <w:abstractNum w:abstractNumId="2">
    <w:nsid w:val="597EBFC2"/>
    <w:multiLevelType w:val="singleLevel"/>
    <w:tmpl w:val="597EBFC2"/>
    <w:lvl w:ilvl="0" w:tentative="0">
      <w:start w:val="1"/>
      <w:numFmt w:val="decimal"/>
      <w:suff w:val="space"/>
      <w:lvlText w:val="%1."/>
      <w:lvlJc w:val="left"/>
    </w:lvl>
  </w:abstractNum>
  <w:abstractNum w:abstractNumId="3">
    <w:nsid w:val="597EC218"/>
    <w:multiLevelType w:val="singleLevel"/>
    <w:tmpl w:val="597EC218"/>
    <w:lvl w:ilvl="0" w:tentative="0">
      <w:start w:val="1"/>
      <w:numFmt w:val="decimal"/>
      <w:suff w:val="space"/>
      <w:lvlText w:val="%1."/>
      <w:lvlJc w:val="left"/>
    </w:lvl>
  </w:abstractNum>
  <w:abstractNum w:abstractNumId="4">
    <w:nsid w:val="59829AB1"/>
    <w:multiLevelType w:val="singleLevel"/>
    <w:tmpl w:val="59829AB1"/>
    <w:lvl w:ilvl="0" w:tentative="0">
      <w:start w:val="1"/>
      <w:numFmt w:val="decimal"/>
      <w:suff w:val="space"/>
      <w:lvlText w:val="(%1)"/>
      <w:lvlJc w:val="left"/>
    </w:lvl>
  </w:abstractNum>
  <w:abstractNum w:abstractNumId="5">
    <w:nsid w:val="5982C612"/>
    <w:multiLevelType w:val="singleLevel"/>
    <w:tmpl w:val="5982C612"/>
    <w:lvl w:ilvl="0" w:tentative="0">
      <w:start w:val="2"/>
      <w:numFmt w:val="decimal"/>
      <w:suff w:val="nothing"/>
      <w:lvlText w:val="%1."/>
      <w:lvlJc w:val="left"/>
    </w:lvl>
  </w:abstractNum>
  <w:abstractNum w:abstractNumId="6">
    <w:nsid w:val="6F3815EF"/>
    <w:multiLevelType w:val="multilevel"/>
    <w:tmpl w:val="6F3815EF"/>
    <w:lvl w:ilvl="0" w:tentative="0">
      <w:start w:val="4"/>
      <w:numFmt w:val="bullet"/>
      <w:lvlText w:val="●"/>
      <w:lvlJc w:val="left"/>
      <w:pPr>
        <w:ind w:left="780" w:hanging="360"/>
      </w:pPr>
      <w:rPr>
        <w:rFonts w:hint="eastAsia" w:ascii="黑体" w:hAnsi="黑体" w:eastAsia="黑体" w:cs="宋体"/>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4"/>
  </w:num>
  <w:num w:numId="2">
    <w:abstractNumId w:val="5"/>
  </w:num>
  <w:num w:numId="3">
    <w:abstractNumId w:val="1"/>
  </w:num>
  <w:num w:numId="4">
    <w:abstractNumId w:val="0"/>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doNotExpandShiftReturn/>
    <w:adjustLineHeightInTable/>
    <w:useFELayout/>
    <w:compatSetting w:name="compatibilityMode" w:uri="http://schemas.microsoft.com/office/word" w:val="12"/>
  </w:compat>
  <w:rsids>
    <w:rsidRoot w:val="00457752"/>
    <w:rsid w:val="000049E5"/>
    <w:rsid w:val="00062989"/>
    <w:rsid w:val="00072A20"/>
    <w:rsid w:val="00111D2F"/>
    <w:rsid w:val="00126AFB"/>
    <w:rsid w:val="00160434"/>
    <w:rsid w:val="00187E9E"/>
    <w:rsid w:val="001A60E0"/>
    <w:rsid w:val="001B1845"/>
    <w:rsid w:val="00211C30"/>
    <w:rsid w:val="002E673A"/>
    <w:rsid w:val="002F0A2F"/>
    <w:rsid w:val="003F5115"/>
    <w:rsid w:val="0040694A"/>
    <w:rsid w:val="00457752"/>
    <w:rsid w:val="004F49E0"/>
    <w:rsid w:val="005412F4"/>
    <w:rsid w:val="005413A8"/>
    <w:rsid w:val="00586DB4"/>
    <w:rsid w:val="005870A1"/>
    <w:rsid w:val="005907A7"/>
    <w:rsid w:val="00601ABA"/>
    <w:rsid w:val="00602131"/>
    <w:rsid w:val="00623DE3"/>
    <w:rsid w:val="00683DF6"/>
    <w:rsid w:val="006B4C14"/>
    <w:rsid w:val="006B5242"/>
    <w:rsid w:val="00707310"/>
    <w:rsid w:val="00707A0A"/>
    <w:rsid w:val="007813F0"/>
    <w:rsid w:val="007A1B1F"/>
    <w:rsid w:val="007A5DB9"/>
    <w:rsid w:val="007C58FC"/>
    <w:rsid w:val="008168A4"/>
    <w:rsid w:val="0082236D"/>
    <w:rsid w:val="0083554D"/>
    <w:rsid w:val="00847005"/>
    <w:rsid w:val="00851377"/>
    <w:rsid w:val="00872885"/>
    <w:rsid w:val="00881693"/>
    <w:rsid w:val="008D2DDB"/>
    <w:rsid w:val="00902ABE"/>
    <w:rsid w:val="00943B47"/>
    <w:rsid w:val="00977918"/>
    <w:rsid w:val="009C5DC3"/>
    <w:rsid w:val="009E020E"/>
    <w:rsid w:val="00A04439"/>
    <w:rsid w:val="00A52CB8"/>
    <w:rsid w:val="00A71E45"/>
    <w:rsid w:val="00A7582A"/>
    <w:rsid w:val="00A75DCF"/>
    <w:rsid w:val="00AA384C"/>
    <w:rsid w:val="00AA7640"/>
    <w:rsid w:val="00AE2DA2"/>
    <w:rsid w:val="00B06357"/>
    <w:rsid w:val="00B96371"/>
    <w:rsid w:val="00BD55E3"/>
    <w:rsid w:val="00C933CB"/>
    <w:rsid w:val="00CA493E"/>
    <w:rsid w:val="00D25519"/>
    <w:rsid w:val="00D66B67"/>
    <w:rsid w:val="00D742AE"/>
    <w:rsid w:val="00D83181"/>
    <w:rsid w:val="00D84D07"/>
    <w:rsid w:val="00DD1237"/>
    <w:rsid w:val="00E0087C"/>
    <w:rsid w:val="00EA5CFC"/>
    <w:rsid w:val="00ED07D4"/>
    <w:rsid w:val="00ED3E7C"/>
    <w:rsid w:val="00EE7523"/>
    <w:rsid w:val="00F03A4D"/>
    <w:rsid w:val="00F27D1D"/>
    <w:rsid w:val="01C67103"/>
    <w:rsid w:val="01CF11CD"/>
    <w:rsid w:val="02072941"/>
    <w:rsid w:val="02362DD1"/>
    <w:rsid w:val="025E11D0"/>
    <w:rsid w:val="02AC64D6"/>
    <w:rsid w:val="04377BEE"/>
    <w:rsid w:val="046F2FE6"/>
    <w:rsid w:val="04D56A92"/>
    <w:rsid w:val="04DE00EF"/>
    <w:rsid w:val="04E61B8A"/>
    <w:rsid w:val="04EC1F06"/>
    <w:rsid w:val="05320547"/>
    <w:rsid w:val="05383EA6"/>
    <w:rsid w:val="05B31DF6"/>
    <w:rsid w:val="05CB74CB"/>
    <w:rsid w:val="05D63EB8"/>
    <w:rsid w:val="05E91F57"/>
    <w:rsid w:val="06400D94"/>
    <w:rsid w:val="069B7D98"/>
    <w:rsid w:val="069E064F"/>
    <w:rsid w:val="06F122BE"/>
    <w:rsid w:val="073F01AF"/>
    <w:rsid w:val="07602AB6"/>
    <w:rsid w:val="079F5C9B"/>
    <w:rsid w:val="07B5199F"/>
    <w:rsid w:val="07CE1B08"/>
    <w:rsid w:val="080B3652"/>
    <w:rsid w:val="087B2BA7"/>
    <w:rsid w:val="08851F15"/>
    <w:rsid w:val="08BD0875"/>
    <w:rsid w:val="093B4352"/>
    <w:rsid w:val="09CC4C41"/>
    <w:rsid w:val="0A302505"/>
    <w:rsid w:val="0A4E3636"/>
    <w:rsid w:val="0A80675B"/>
    <w:rsid w:val="0AA93B24"/>
    <w:rsid w:val="0AB07758"/>
    <w:rsid w:val="0B1435BD"/>
    <w:rsid w:val="0C59353B"/>
    <w:rsid w:val="0C5A3C20"/>
    <w:rsid w:val="0CF62541"/>
    <w:rsid w:val="0D6560EC"/>
    <w:rsid w:val="0DAE034C"/>
    <w:rsid w:val="0F475160"/>
    <w:rsid w:val="0FE00681"/>
    <w:rsid w:val="10C83D8B"/>
    <w:rsid w:val="119B61A4"/>
    <w:rsid w:val="11BD46A1"/>
    <w:rsid w:val="12065151"/>
    <w:rsid w:val="12F3084D"/>
    <w:rsid w:val="13801F36"/>
    <w:rsid w:val="14104293"/>
    <w:rsid w:val="142F0F56"/>
    <w:rsid w:val="146356CF"/>
    <w:rsid w:val="147570CD"/>
    <w:rsid w:val="14891B9A"/>
    <w:rsid w:val="1499271D"/>
    <w:rsid w:val="14A40CCA"/>
    <w:rsid w:val="14C30034"/>
    <w:rsid w:val="14CB3A1D"/>
    <w:rsid w:val="159804FC"/>
    <w:rsid w:val="15DD2146"/>
    <w:rsid w:val="15FD65D4"/>
    <w:rsid w:val="164E3C05"/>
    <w:rsid w:val="167A29D7"/>
    <w:rsid w:val="1715071C"/>
    <w:rsid w:val="17C13443"/>
    <w:rsid w:val="17CA275B"/>
    <w:rsid w:val="17FD4D2A"/>
    <w:rsid w:val="18115FC0"/>
    <w:rsid w:val="18271639"/>
    <w:rsid w:val="18380962"/>
    <w:rsid w:val="18486DB7"/>
    <w:rsid w:val="18541967"/>
    <w:rsid w:val="18621593"/>
    <w:rsid w:val="18DD78E6"/>
    <w:rsid w:val="18EF7101"/>
    <w:rsid w:val="1928231E"/>
    <w:rsid w:val="19530C08"/>
    <w:rsid w:val="19862171"/>
    <w:rsid w:val="1A88584B"/>
    <w:rsid w:val="1AD134E9"/>
    <w:rsid w:val="1AD75E4C"/>
    <w:rsid w:val="1B820639"/>
    <w:rsid w:val="1BEB4D69"/>
    <w:rsid w:val="1C341BCB"/>
    <w:rsid w:val="1C51649A"/>
    <w:rsid w:val="1CB70ACF"/>
    <w:rsid w:val="1CF9311C"/>
    <w:rsid w:val="1D3A012B"/>
    <w:rsid w:val="1D5E42BD"/>
    <w:rsid w:val="1DC23091"/>
    <w:rsid w:val="1DDE10D5"/>
    <w:rsid w:val="1DFC4F88"/>
    <w:rsid w:val="1E163242"/>
    <w:rsid w:val="1E516FBF"/>
    <w:rsid w:val="1E6F1199"/>
    <w:rsid w:val="1EBC40DD"/>
    <w:rsid w:val="1ED212E7"/>
    <w:rsid w:val="1F27045D"/>
    <w:rsid w:val="1F313AF9"/>
    <w:rsid w:val="1F441D4F"/>
    <w:rsid w:val="1FAB0BC6"/>
    <w:rsid w:val="213E5B33"/>
    <w:rsid w:val="21F035C6"/>
    <w:rsid w:val="227641DD"/>
    <w:rsid w:val="22C14C32"/>
    <w:rsid w:val="23233DF4"/>
    <w:rsid w:val="24021CAC"/>
    <w:rsid w:val="24110C2A"/>
    <w:rsid w:val="242275E6"/>
    <w:rsid w:val="253364A1"/>
    <w:rsid w:val="253A0529"/>
    <w:rsid w:val="254D78A2"/>
    <w:rsid w:val="25D9568F"/>
    <w:rsid w:val="26744777"/>
    <w:rsid w:val="26885114"/>
    <w:rsid w:val="268E5FCA"/>
    <w:rsid w:val="26925695"/>
    <w:rsid w:val="269E781E"/>
    <w:rsid w:val="26C02187"/>
    <w:rsid w:val="286C2C29"/>
    <w:rsid w:val="286D07E5"/>
    <w:rsid w:val="2953255F"/>
    <w:rsid w:val="29A82426"/>
    <w:rsid w:val="2A381581"/>
    <w:rsid w:val="2B0B14D9"/>
    <w:rsid w:val="2B1A142A"/>
    <w:rsid w:val="2B581F4B"/>
    <w:rsid w:val="2C2034D9"/>
    <w:rsid w:val="2C427932"/>
    <w:rsid w:val="2C6E05DB"/>
    <w:rsid w:val="2CFC4B32"/>
    <w:rsid w:val="2D6F500E"/>
    <w:rsid w:val="2DB40A2D"/>
    <w:rsid w:val="2E8C41DB"/>
    <w:rsid w:val="2EE42E66"/>
    <w:rsid w:val="2FD0388E"/>
    <w:rsid w:val="30092CCF"/>
    <w:rsid w:val="30347E1E"/>
    <w:rsid w:val="30FC2956"/>
    <w:rsid w:val="318126B7"/>
    <w:rsid w:val="31D30089"/>
    <w:rsid w:val="329162AA"/>
    <w:rsid w:val="32B11618"/>
    <w:rsid w:val="33EE5560"/>
    <w:rsid w:val="343E1CA6"/>
    <w:rsid w:val="34993907"/>
    <w:rsid w:val="351B3C3A"/>
    <w:rsid w:val="351D5205"/>
    <w:rsid w:val="3525162E"/>
    <w:rsid w:val="35883947"/>
    <w:rsid w:val="35F17BFE"/>
    <w:rsid w:val="3612660A"/>
    <w:rsid w:val="36262268"/>
    <w:rsid w:val="36F62487"/>
    <w:rsid w:val="375B3788"/>
    <w:rsid w:val="380C48CC"/>
    <w:rsid w:val="38B33E1D"/>
    <w:rsid w:val="397D1020"/>
    <w:rsid w:val="39AE12CA"/>
    <w:rsid w:val="39D37465"/>
    <w:rsid w:val="3A696696"/>
    <w:rsid w:val="3BB17DA2"/>
    <w:rsid w:val="3BC203A9"/>
    <w:rsid w:val="3C873018"/>
    <w:rsid w:val="3CBA62D1"/>
    <w:rsid w:val="3D845493"/>
    <w:rsid w:val="3FAA36FB"/>
    <w:rsid w:val="406C1FFA"/>
    <w:rsid w:val="40C727CD"/>
    <w:rsid w:val="41501D47"/>
    <w:rsid w:val="4195215F"/>
    <w:rsid w:val="41AD6B87"/>
    <w:rsid w:val="41E52ABE"/>
    <w:rsid w:val="423231EB"/>
    <w:rsid w:val="426D1F9A"/>
    <w:rsid w:val="42B82BF5"/>
    <w:rsid w:val="42E51647"/>
    <w:rsid w:val="431D472D"/>
    <w:rsid w:val="43A663AD"/>
    <w:rsid w:val="43BF77F6"/>
    <w:rsid w:val="44153662"/>
    <w:rsid w:val="448700BC"/>
    <w:rsid w:val="44964D98"/>
    <w:rsid w:val="45AC18AE"/>
    <w:rsid w:val="4672146E"/>
    <w:rsid w:val="469B7069"/>
    <w:rsid w:val="47345294"/>
    <w:rsid w:val="47C24844"/>
    <w:rsid w:val="47E33342"/>
    <w:rsid w:val="48060484"/>
    <w:rsid w:val="48074A70"/>
    <w:rsid w:val="487B0AC7"/>
    <w:rsid w:val="48AC2FF0"/>
    <w:rsid w:val="48B03845"/>
    <w:rsid w:val="48D84CB4"/>
    <w:rsid w:val="48E140CE"/>
    <w:rsid w:val="48E36D51"/>
    <w:rsid w:val="49800383"/>
    <w:rsid w:val="498102BE"/>
    <w:rsid w:val="49B00ADA"/>
    <w:rsid w:val="4B64709E"/>
    <w:rsid w:val="4BA71DE6"/>
    <w:rsid w:val="4BBA066C"/>
    <w:rsid w:val="4BE91167"/>
    <w:rsid w:val="4C1506BF"/>
    <w:rsid w:val="4C1B7ECA"/>
    <w:rsid w:val="4C433EE0"/>
    <w:rsid w:val="4CDF05D3"/>
    <w:rsid w:val="4D0C6149"/>
    <w:rsid w:val="4D163DD9"/>
    <w:rsid w:val="4D3623B8"/>
    <w:rsid w:val="4D3970F2"/>
    <w:rsid w:val="4DCF0BD3"/>
    <w:rsid w:val="4DF502C8"/>
    <w:rsid w:val="4E3A1AA3"/>
    <w:rsid w:val="4E984A1C"/>
    <w:rsid w:val="4EF94982"/>
    <w:rsid w:val="4FFA1A7F"/>
    <w:rsid w:val="50D54D1E"/>
    <w:rsid w:val="513C0B34"/>
    <w:rsid w:val="51D7462A"/>
    <w:rsid w:val="5266117D"/>
    <w:rsid w:val="53173D50"/>
    <w:rsid w:val="536A11C1"/>
    <w:rsid w:val="545C36D3"/>
    <w:rsid w:val="547D0663"/>
    <w:rsid w:val="54C67F01"/>
    <w:rsid w:val="54EE0C4B"/>
    <w:rsid w:val="550E2EA9"/>
    <w:rsid w:val="550E3EB8"/>
    <w:rsid w:val="55304A40"/>
    <w:rsid w:val="555A0A03"/>
    <w:rsid w:val="55A84EAC"/>
    <w:rsid w:val="55AA24CD"/>
    <w:rsid w:val="564D7737"/>
    <w:rsid w:val="569A4A45"/>
    <w:rsid w:val="56D44F4D"/>
    <w:rsid w:val="57310607"/>
    <w:rsid w:val="576977FD"/>
    <w:rsid w:val="57973E6A"/>
    <w:rsid w:val="583A0593"/>
    <w:rsid w:val="585705FA"/>
    <w:rsid w:val="58E07499"/>
    <w:rsid w:val="591719D1"/>
    <w:rsid w:val="59B1214B"/>
    <w:rsid w:val="59C30B93"/>
    <w:rsid w:val="5A9A4379"/>
    <w:rsid w:val="5B506205"/>
    <w:rsid w:val="5B521509"/>
    <w:rsid w:val="5B6F1626"/>
    <w:rsid w:val="5BC06FFE"/>
    <w:rsid w:val="5BE63306"/>
    <w:rsid w:val="5C19387B"/>
    <w:rsid w:val="5C593B54"/>
    <w:rsid w:val="5C662ECB"/>
    <w:rsid w:val="5C6D7C9B"/>
    <w:rsid w:val="5C977EBB"/>
    <w:rsid w:val="5CC16D0D"/>
    <w:rsid w:val="5CEC6AB6"/>
    <w:rsid w:val="5D2A32DD"/>
    <w:rsid w:val="5D661375"/>
    <w:rsid w:val="5D7F65F7"/>
    <w:rsid w:val="5DA748AA"/>
    <w:rsid w:val="5E300B12"/>
    <w:rsid w:val="5E661D34"/>
    <w:rsid w:val="5E9E6871"/>
    <w:rsid w:val="5EE516C3"/>
    <w:rsid w:val="5EE830D4"/>
    <w:rsid w:val="5EEA40A9"/>
    <w:rsid w:val="5F186466"/>
    <w:rsid w:val="5F68308E"/>
    <w:rsid w:val="5FC42969"/>
    <w:rsid w:val="60823191"/>
    <w:rsid w:val="60BA2870"/>
    <w:rsid w:val="60C2690E"/>
    <w:rsid w:val="61CB249B"/>
    <w:rsid w:val="620E7196"/>
    <w:rsid w:val="622A7C1F"/>
    <w:rsid w:val="62A33CB2"/>
    <w:rsid w:val="62C51106"/>
    <w:rsid w:val="632E16C8"/>
    <w:rsid w:val="63A273CE"/>
    <w:rsid w:val="63D4090A"/>
    <w:rsid w:val="64194D11"/>
    <w:rsid w:val="641F176F"/>
    <w:rsid w:val="644D4132"/>
    <w:rsid w:val="65090074"/>
    <w:rsid w:val="650D2395"/>
    <w:rsid w:val="6518420D"/>
    <w:rsid w:val="6580286F"/>
    <w:rsid w:val="658614CA"/>
    <w:rsid w:val="65B671D2"/>
    <w:rsid w:val="67162A7C"/>
    <w:rsid w:val="672A1891"/>
    <w:rsid w:val="674F5144"/>
    <w:rsid w:val="67D34CC2"/>
    <w:rsid w:val="67F61EDA"/>
    <w:rsid w:val="68CF4420"/>
    <w:rsid w:val="69096C11"/>
    <w:rsid w:val="69BB59B9"/>
    <w:rsid w:val="6AE34B41"/>
    <w:rsid w:val="6B1B4C4B"/>
    <w:rsid w:val="6B1D4E7E"/>
    <w:rsid w:val="6B316369"/>
    <w:rsid w:val="6BED7493"/>
    <w:rsid w:val="6C013A77"/>
    <w:rsid w:val="6C346640"/>
    <w:rsid w:val="6C84219C"/>
    <w:rsid w:val="6D4747F9"/>
    <w:rsid w:val="6E4D4598"/>
    <w:rsid w:val="6E5F164A"/>
    <w:rsid w:val="6EF10F79"/>
    <w:rsid w:val="6F6B4F68"/>
    <w:rsid w:val="6F8D0DC0"/>
    <w:rsid w:val="70615FF6"/>
    <w:rsid w:val="70EE34D5"/>
    <w:rsid w:val="71521D05"/>
    <w:rsid w:val="71926FFF"/>
    <w:rsid w:val="730B5485"/>
    <w:rsid w:val="731669D5"/>
    <w:rsid w:val="73ED4C2F"/>
    <w:rsid w:val="746C09AC"/>
    <w:rsid w:val="74C85752"/>
    <w:rsid w:val="752F29BB"/>
    <w:rsid w:val="75C02579"/>
    <w:rsid w:val="76316089"/>
    <w:rsid w:val="767357DA"/>
    <w:rsid w:val="76795A5C"/>
    <w:rsid w:val="76F6444D"/>
    <w:rsid w:val="77EE7EEC"/>
    <w:rsid w:val="78214124"/>
    <w:rsid w:val="790F2367"/>
    <w:rsid w:val="79CA1EE0"/>
    <w:rsid w:val="79D51BA8"/>
    <w:rsid w:val="79E623A4"/>
    <w:rsid w:val="7A2F7B07"/>
    <w:rsid w:val="7A3F6D5C"/>
    <w:rsid w:val="7A5010F0"/>
    <w:rsid w:val="7A6446A4"/>
    <w:rsid w:val="7AC1044C"/>
    <w:rsid w:val="7AFF3B93"/>
    <w:rsid w:val="7B4A696A"/>
    <w:rsid w:val="7BB75C7A"/>
    <w:rsid w:val="7BF25A50"/>
    <w:rsid w:val="7C2305F4"/>
    <w:rsid w:val="7C365DEB"/>
    <w:rsid w:val="7C821211"/>
    <w:rsid w:val="7C8F671A"/>
    <w:rsid w:val="7CFE20E7"/>
    <w:rsid w:val="7D2F5F92"/>
    <w:rsid w:val="7D690C2D"/>
    <w:rsid w:val="7DDD4999"/>
    <w:rsid w:val="7DEA11A9"/>
    <w:rsid w:val="7EA10B8E"/>
    <w:rsid w:val="7EB83C89"/>
    <w:rsid w:val="7F365A64"/>
    <w:rsid w:val="7F44216E"/>
    <w:rsid w:val="7F614B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8"/>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0"/>
    <w:pPr>
      <w:tabs>
        <w:tab w:val="right" w:leader="dot" w:pos="6708"/>
      </w:tabs>
      <w:spacing w:before="120"/>
      <w:jc w:val="left"/>
    </w:pPr>
    <w:rPr>
      <w:rFonts w:ascii="黑体" w:eastAsia="黑体"/>
      <w:bCs/>
      <w:iCs/>
      <w:sz w:val="24"/>
    </w:rPr>
  </w:style>
  <w:style w:type="paragraph" w:styleId="8">
    <w:name w:val="toc 2"/>
    <w:basedOn w:val="1"/>
    <w:next w:val="1"/>
    <w:qFormat/>
    <w:uiPriority w:val="0"/>
    <w:pPr>
      <w:tabs>
        <w:tab w:val="left" w:pos="840"/>
        <w:tab w:val="right" w:leader="dot" w:pos="6708"/>
      </w:tabs>
      <w:spacing w:before="120"/>
      <w:ind w:left="210"/>
      <w:jc w:val="left"/>
    </w:pPr>
    <w:rPr>
      <w:rFonts w:ascii="黑体" w:eastAsia="黑体" w:cs="Arial"/>
      <w:bCs/>
      <w:sz w:val="22"/>
      <w:szCs w:val="22"/>
    </w:rPr>
  </w:style>
  <w:style w:type="paragraph" w:styleId="9">
    <w:name w:val="Normal (Web)"/>
    <w:basedOn w:val="1"/>
    <w:uiPriority w:val="0"/>
    <w:pPr>
      <w:widowControl/>
      <w:spacing w:before="100" w:beforeAutospacing="1" w:after="100" w:afterAutospacing="1"/>
      <w:jc w:val="left"/>
    </w:pPr>
    <w:rPr>
      <w:rFonts w:ascii="宋体" w:hAnsi="宋体" w:cs="宋体"/>
      <w:kern w:val="0"/>
      <w:sz w:val="24"/>
      <w:szCs w:val="24"/>
    </w:rPr>
  </w:style>
  <w:style w:type="character" w:styleId="12">
    <w:name w:val="Strong"/>
    <w:basedOn w:val="11"/>
    <w:qFormat/>
    <w:uiPriority w:val="0"/>
    <w:rPr>
      <w:b/>
    </w:rPr>
  </w:style>
  <w:style w:type="character" w:styleId="13">
    <w:name w:val="Hyperlink"/>
    <w:qFormat/>
    <w:uiPriority w:val="0"/>
    <w:rPr>
      <w:color w:val="0000FF"/>
      <w:u w:val="single"/>
    </w:rPr>
  </w:style>
  <w:style w:type="paragraph" w:customStyle="1" w:styleId="14">
    <w:name w:val="_Style 4"/>
    <w:basedOn w:val="1"/>
    <w:qFormat/>
    <w:uiPriority w:val="0"/>
    <w:pPr>
      <w:ind w:firstLine="420" w:firstLineChars="200"/>
    </w:pPr>
  </w:style>
  <w:style w:type="paragraph" w:customStyle="1" w:styleId="15">
    <w:name w:val="样式 标题 2 + 宋体 四号 非加粗 段前: 0 磅 段后: 0 磅 行距: 1.5 倍行距"/>
    <w:basedOn w:val="3"/>
    <w:qFormat/>
    <w:uiPriority w:val="0"/>
    <w:pPr>
      <w:spacing w:before="0" w:after="0" w:line="360" w:lineRule="auto"/>
    </w:pPr>
    <w:rPr>
      <w:rFonts w:ascii="宋体" w:hAnsi="宋体" w:eastAsia="宋体" w:cs="宋体"/>
      <w:b w:val="0"/>
      <w:bCs w:val="0"/>
      <w:sz w:val="24"/>
      <w:szCs w:val="20"/>
    </w:rPr>
  </w:style>
  <w:style w:type="paragraph" w:customStyle="1" w:styleId="16">
    <w:name w:val="样式 标题 1 + 宋体 四号 段前: 0 磅 段后: 7.8 磅 行距: 1.5 倍行距"/>
    <w:basedOn w:val="2"/>
    <w:qFormat/>
    <w:uiPriority w:val="0"/>
    <w:pPr>
      <w:spacing w:before="0" w:after="156" w:line="360" w:lineRule="auto"/>
    </w:pPr>
    <w:rPr>
      <w:rFonts w:ascii="宋体" w:hAnsi="宋体" w:cs="宋体"/>
      <w:kern w:val="2"/>
      <w:sz w:val="24"/>
      <w:szCs w:val="18"/>
    </w:rPr>
  </w:style>
  <w:style w:type="paragraph" w:customStyle="1" w:styleId="17">
    <w:name w:val="样式 标题 2 + 宋体 四号 非加粗 段前: 0 磅 段后: 0 磅 行距: 单倍行距"/>
    <w:basedOn w:val="3"/>
    <w:qFormat/>
    <w:uiPriority w:val="0"/>
    <w:pPr>
      <w:spacing w:before="0" w:after="0" w:line="240" w:lineRule="auto"/>
    </w:pPr>
    <w:rPr>
      <w:rFonts w:ascii="宋体" w:hAnsi="宋体" w:eastAsia="宋体" w:cs="宋体"/>
      <w:b w:val="0"/>
      <w:bCs w:val="0"/>
      <w:sz w:val="24"/>
      <w:szCs w:val="20"/>
    </w:rPr>
  </w:style>
  <w:style w:type="character" w:customStyle="1" w:styleId="18">
    <w:name w:val="批注框文本 Char"/>
    <w:basedOn w:val="11"/>
    <w:link w:val="4"/>
    <w:qFormat/>
    <w:uiPriority w:val="0"/>
    <w:rPr>
      <w:kern w:val="2"/>
      <w:sz w:val="18"/>
      <w:szCs w:val="18"/>
    </w:rPr>
  </w:style>
  <w:style w:type="character" w:customStyle="1" w:styleId="19">
    <w:name w:val="hps"/>
    <w:basedOn w:val="11"/>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7" Type="http://schemas.openxmlformats.org/officeDocument/2006/relationships/fontTable" Target="fontTable.xml"/><Relationship Id="rId46" Type="http://schemas.openxmlformats.org/officeDocument/2006/relationships/numbering" Target="numbering.xml"/><Relationship Id="rId45" Type="http://schemas.openxmlformats.org/officeDocument/2006/relationships/customXml" Target="../customXml/item1.xml"/><Relationship Id="rId44" Type="http://schemas.openxmlformats.org/officeDocument/2006/relationships/image" Target="media/image34.png"/><Relationship Id="rId43" Type="http://schemas.openxmlformats.org/officeDocument/2006/relationships/image" Target="media/image33.png"/><Relationship Id="rId42" Type="http://schemas.openxmlformats.org/officeDocument/2006/relationships/image" Target="media/image32.png"/><Relationship Id="rId41" Type="http://schemas.openxmlformats.org/officeDocument/2006/relationships/image" Target="media/image31.wmf"/><Relationship Id="rId40" Type="http://schemas.openxmlformats.org/officeDocument/2006/relationships/oleObject" Target="embeddings/oleObject3.bin"/><Relationship Id="rId4" Type="http://schemas.openxmlformats.org/officeDocument/2006/relationships/footer" Target="footer1.xml"/><Relationship Id="rId39" Type="http://schemas.openxmlformats.org/officeDocument/2006/relationships/image" Target="media/image30.png"/><Relationship Id="rId38" Type="http://schemas.openxmlformats.org/officeDocument/2006/relationships/image" Target="media/image29.png"/><Relationship Id="rId37" Type="http://schemas.openxmlformats.org/officeDocument/2006/relationships/image" Target="media/image28.png"/><Relationship Id="rId36" Type="http://schemas.openxmlformats.org/officeDocument/2006/relationships/image" Target="media/image27.png"/><Relationship Id="rId35" Type="http://schemas.openxmlformats.org/officeDocument/2006/relationships/image" Target="media/image26.png"/><Relationship Id="rId34" Type="http://schemas.openxmlformats.org/officeDocument/2006/relationships/image" Target="media/image25.png"/><Relationship Id="rId33" Type="http://schemas.openxmlformats.org/officeDocument/2006/relationships/image" Target="media/image24.png"/><Relationship Id="rId32" Type="http://schemas.openxmlformats.org/officeDocument/2006/relationships/image" Target="media/image23.png"/><Relationship Id="rId31" Type="http://schemas.openxmlformats.org/officeDocument/2006/relationships/image" Target="media/image22.emf"/><Relationship Id="rId30" Type="http://schemas.openxmlformats.org/officeDocument/2006/relationships/oleObject" Target="embeddings/oleObject2.bin"/><Relationship Id="rId3" Type="http://schemas.openxmlformats.org/officeDocument/2006/relationships/header" Target="header1.xml"/><Relationship Id="rId29" Type="http://schemas.openxmlformats.org/officeDocument/2006/relationships/image" Target="media/image21.jpeg"/><Relationship Id="rId28" Type="http://schemas.openxmlformats.org/officeDocument/2006/relationships/image" Target="media/image20.emf"/><Relationship Id="rId27" Type="http://schemas.openxmlformats.org/officeDocument/2006/relationships/oleObject" Target="embeddings/oleObject1.bin"/><Relationship Id="rId26" Type="http://schemas.openxmlformats.org/officeDocument/2006/relationships/image" Target="media/image19.png"/><Relationship Id="rId25" Type="http://schemas.openxmlformats.org/officeDocument/2006/relationships/image" Target="media/image18.png"/><Relationship Id="rId24" Type="http://schemas.openxmlformats.org/officeDocument/2006/relationships/image" Target="media/image17.jpeg"/><Relationship Id="rId23" Type="http://schemas.openxmlformats.org/officeDocument/2006/relationships/image" Target="media/image16.png"/><Relationship Id="rId22" Type="http://schemas.openxmlformats.org/officeDocument/2006/relationships/image" Target="media/image15.png"/><Relationship Id="rId21" Type="http://schemas.openxmlformats.org/officeDocument/2006/relationships/image" Target="media/image14.png"/><Relationship Id="rId20" Type="http://schemas.openxmlformats.org/officeDocument/2006/relationships/image" Target="media/image13.png"/><Relationship Id="rId2" Type="http://schemas.openxmlformats.org/officeDocument/2006/relationships/settings" Target="settings.xml"/><Relationship Id="rId19" Type="http://schemas.openxmlformats.org/officeDocument/2006/relationships/image" Target="media/image12.png"/><Relationship Id="rId18" Type="http://schemas.openxmlformats.org/officeDocument/2006/relationships/image" Target="media/image11.png"/><Relationship Id="rId17" Type="http://schemas.openxmlformats.org/officeDocument/2006/relationships/image" Target="media/image10.png"/><Relationship Id="rId16"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20</Pages>
  <Words>4073</Words>
  <Characters>21385</Characters>
  <Lines>198</Lines>
  <Paragraphs>55</Paragraphs>
  <TotalTime>0</TotalTime>
  <ScaleCrop>false</ScaleCrop>
  <LinksUpToDate>false</LinksUpToDate>
  <CharactersWithSpaces>25477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2018-06-11T06:09:00Z</dcterms:created>
  <dc:creator>claire</dc:creator>
  <cp:lastModifiedBy>高君娜</cp:lastModifiedBy>
  <dcterms:modified xsi:type="dcterms:W3CDTF">2021-01-27T11:33:51Z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